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954833" w:rsidRDefault="00954833" w:rsidP="00954833">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002E1E77">
        <w:rPr>
          <w:rFonts w:ascii="Times New Roman" w:hAnsi="Times New Roman"/>
          <w:sz w:val="24"/>
          <w:szCs w:val="24"/>
          <w:lang w:val="kk-KZ"/>
        </w:rPr>
        <w:t>төменгі болып табылмайтын</w:t>
      </w:r>
      <w:r w:rsidRPr="00D44030">
        <w:rPr>
          <w:rFonts w:ascii="Times New Roman" w:hAnsi="Times New Roman"/>
          <w:sz w:val="24"/>
          <w:szCs w:val="24"/>
          <w:lang w:val="kk-KZ"/>
        </w:rPr>
        <w:t>лауазымдарға</w:t>
      </w:r>
      <w:r w:rsidRPr="00D44030">
        <w:rPr>
          <w:rFonts w:ascii="Times New Roman" w:hAnsi="Times New Roman"/>
          <w:bCs w:val="0"/>
          <w:sz w:val="24"/>
          <w:szCs w:val="24"/>
          <w:lang w:val="kk-KZ"/>
        </w:rPr>
        <w:t xml:space="preserve"> жалпы конкурс</w:t>
      </w:r>
    </w:p>
    <w:p w:rsidR="00EC7B05" w:rsidRDefault="00EC7B05" w:rsidP="00ED4B5E">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p>
    <w:p w:rsidR="000939C7" w:rsidRPr="00A46FE8" w:rsidRDefault="000939C7" w:rsidP="000939C7">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B7994" w:rsidRDefault="000939C7" w:rsidP="00293102">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rsidR="00954833" w:rsidRPr="00D44030" w:rsidRDefault="00954833" w:rsidP="00C64A44">
      <w:pPr>
        <w:jc w:val="both"/>
        <w:rPr>
          <w:b w:val="0"/>
          <w:i w:val="0"/>
          <w:color w:val="000000"/>
          <w:sz w:val="24"/>
          <w:szCs w:val="24"/>
          <w:lang w:val="kk-KZ"/>
        </w:rPr>
      </w:pPr>
    </w:p>
    <w:p w:rsidR="000939C7" w:rsidRPr="00A46FE8" w:rsidRDefault="000939C7" w:rsidP="00293102">
      <w:pPr>
        <w:tabs>
          <w:tab w:val="left" w:pos="1134"/>
        </w:tabs>
        <w:ind w:firstLine="709"/>
        <w:contextualSpacing/>
        <w:jc w:val="both"/>
        <w:rPr>
          <w:i w:val="0"/>
          <w:iCs w:val="0"/>
          <w:sz w:val="24"/>
          <w:szCs w:val="24"/>
          <w:lang w:val="kk-KZ"/>
        </w:rPr>
      </w:pP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0939C7" w:rsidRPr="00A46FE8" w:rsidTr="00F85C9D">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A46FE8" w:rsidRDefault="000939C7" w:rsidP="00F85C9D">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A46FE8" w:rsidRDefault="000939C7" w:rsidP="00F85C9D">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rsidTr="00F85C9D">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A46FE8" w:rsidRDefault="000939C7" w:rsidP="00F85C9D">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A46FE8" w:rsidRDefault="000939C7" w:rsidP="00F85C9D">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A46FE8" w:rsidRDefault="000939C7" w:rsidP="00F85C9D">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C64A44" w:rsidRPr="00A46FE8" w:rsidTr="00F85C9D">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C64A44" w:rsidRPr="00245737" w:rsidRDefault="00C64A44" w:rsidP="00C64A44">
            <w:pPr>
              <w:pStyle w:val="2"/>
              <w:tabs>
                <w:tab w:val="left" w:pos="0"/>
                <w:tab w:val="left" w:pos="9639"/>
              </w:tabs>
              <w:spacing w:before="0" w:after="0" w:line="240" w:lineRule="auto"/>
              <w:jc w:val="center"/>
              <w:rPr>
                <w:rFonts w:ascii="Times New Roman" w:hAnsi="Times New Roman"/>
                <w:i w:val="0"/>
                <w:sz w:val="24"/>
                <w:lang w:val="kk-KZ"/>
              </w:rPr>
            </w:pPr>
            <w:r w:rsidRPr="00126EF8">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C64A44" w:rsidRPr="00245737" w:rsidRDefault="00C64A44" w:rsidP="00C64A44">
            <w:pPr>
              <w:tabs>
                <w:tab w:val="left" w:pos="9639"/>
              </w:tabs>
              <w:spacing w:line="276" w:lineRule="auto"/>
              <w:rPr>
                <w:i w:val="0"/>
                <w:color w:val="000000"/>
                <w:sz w:val="24"/>
                <w:lang w:val="kk-KZ"/>
              </w:rPr>
            </w:pPr>
            <w:r w:rsidRPr="00126EF8">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C64A44" w:rsidRPr="00245737" w:rsidRDefault="00C64A44" w:rsidP="00C64A44">
            <w:pPr>
              <w:tabs>
                <w:tab w:val="left" w:pos="9639"/>
              </w:tabs>
              <w:spacing w:line="276" w:lineRule="auto"/>
              <w:rPr>
                <w:i w:val="0"/>
                <w:color w:val="000000"/>
                <w:sz w:val="24"/>
                <w:lang w:val="kk-KZ"/>
              </w:rPr>
            </w:pPr>
            <w:r w:rsidRPr="00126EF8">
              <w:rPr>
                <w:i w:val="0"/>
                <w:color w:val="000000"/>
                <w:sz w:val="24"/>
                <w:szCs w:val="24"/>
                <w:lang w:val="kk-KZ"/>
              </w:rPr>
              <w:t>146177,22</w:t>
            </w:r>
          </w:p>
        </w:tc>
      </w:tr>
    </w:tbl>
    <w:p w:rsidR="000939C7" w:rsidRPr="00A46FE8" w:rsidRDefault="000939C7" w:rsidP="000939C7">
      <w:pPr>
        <w:tabs>
          <w:tab w:val="left" w:pos="9639"/>
        </w:tabs>
        <w:adjustRightInd w:val="0"/>
        <w:jc w:val="both"/>
        <w:rPr>
          <w:i w:val="0"/>
          <w:sz w:val="24"/>
          <w:szCs w:val="24"/>
        </w:rPr>
      </w:pPr>
    </w:p>
    <w:p w:rsidR="00DA1CB1" w:rsidRDefault="002066A3" w:rsidP="00DA1CB1">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 xml:space="preserve">200Түркістан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A551B8" w:rsidRPr="00A46FE8">
        <w:rPr>
          <w:i w:val="0"/>
          <w:sz w:val="24"/>
          <w:szCs w:val="24"/>
          <w:lang w:val="kk-KZ"/>
        </w:rPr>
        <w:t>2-58-16</w:t>
      </w:r>
      <w:r w:rsidRPr="00A46FE8">
        <w:rPr>
          <w:i w:val="0"/>
          <w:sz w:val="24"/>
          <w:szCs w:val="24"/>
          <w:lang w:val="kk-KZ"/>
        </w:rPr>
        <w:t>, электронды мекен-жайы:</w:t>
      </w:r>
      <w:hyperlink r:id="rId8" w:history="1">
        <w:r w:rsidR="00DA1CB1" w:rsidRPr="00126EF8">
          <w:rPr>
            <w:rStyle w:val="a3"/>
            <w:i w:val="0"/>
            <w:sz w:val="24"/>
            <w:szCs w:val="24"/>
            <w:lang w:val="kk-KZ"/>
          </w:rPr>
          <w:t>b.nazarova@kgd.gov.kz</w:t>
        </w:r>
      </w:hyperlink>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rsidR="00DA1CB1" w:rsidRPr="00DA1CB1" w:rsidRDefault="00DA1CB1" w:rsidP="00DA1CB1">
      <w:pPr>
        <w:tabs>
          <w:tab w:val="left" w:pos="142"/>
          <w:tab w:val="left" w:pos="9498"/>
        </w:tabs>
        <w:adjustRightInd w:val="0"/>
        <w:ind w:firstLine="709"/>
        <w:jc w:val="both"/>
        <w:rPr>
          <w:i w:val="0"/>
          <w:sz w:val="24"/>
          <w:szCs w:val="24"/>
          <w:lang w:val="kk-KZ"/>
        </w:rPr>
      </w:pPr>
      <w:r>
        <w:rPr>
          <w:i w:val="0"/>
          <w:sz w:val="24"/>
          <w:szCs w:val="24"/>
          <w:lang w:val="kk-KZ"/>
        </w:rPr>
        <w:t>1</w:t>
      </w:r>
      <w:r w:rsidRPr="00172EB6">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Pr="00172EB6">
        <w:rPr>
          <w:i w:val="0"/>
          <w:color w:val="151515"/>
          <w:sz w:val="24"/>
          <w:szCs w:val="24"/>
          <w:lang w:val="kk-KZ"/>
        </w:rPr>
        <w:t xml:space="preserve">Аудит басқармасының №1 аудит бөлімінің бас маманы, негізгі қызметкері </w:t>
      </w:r>
      <w:r>
        <w:rPr>
          <w:i w:val="0"/>
          <w:color w:val="151515"/>
          <w:sz w:val="24"/>
          <w:szCs w:val="24"/>
          <w:lang w:val="kk-KZ"/>
        </w:rPr>
        <w:t>Қозыбақ Қуанышбек Өмірханұлының</w:t>
      </w:r>
      <w:r w:rsidRPr="00172EB6">
        <w:rPr>
          <w:i w:val="0"/>
          <w:color w:val="151515"/>
          <w:sz w:val="24"/>
          <w:szCs w:val="24"/>
          <w:lang w:val="kk-KZ"/>
        </w:rPr>
        <w:t xml:space="preserve"> бала күту демалысы мерзіміне </w:t>
      </w:r>
      <w:r>
        <w:rPr>
          <w:i w:val="0"/>
          <w:color w:val="151515"/>
          <w:sz w:val="24"/>
          <w:szCs w:val="24"/>
          <w:lang w:val="kk-KZ"/>
        </w:rPr>
        <w:t>11.08.2023</w:t>
      </w:r>
      <w:r w:rsidRPr="00172EB6">
        <w:rPr>
          <w:i w:val="0"/>
          <w:color w:val="151515"/>
          <w:sz w:val="24"/>
          <w:szCs w:val="24"/>
          <w:lang w:val="kk-KZ"/>
        </w:rPr>
        <w:t xml:space="preserve"> жылға дейін, </w:t>
      </w:r>
      <w:r w:rsidRPr="00172EB6">
        <w:rPr>
          <w:i w:val="0"/>
          <w:sz w:val="24"/>
          <w:szCs w:val="24"/>
          <w:lang w:val="sr-Cyrl-CS"/>
        </w:rPr>
        <w:t>(</w:t>
      </w:r>
      <w:r w:rsidRPr="00172EB6">
        <w:rPr>
          <w:i w:val="0"/>
          <w:sz w:val="24"/>
          <w:szCs w:val="24"/>
          <w:lang w:val="kk-KZ"/>
        </w:rPr>
        <w:t>С-О-5  санаты), 1 бірлік.</w:t>
      </w:r>
    </w:p>
    <w:p w:rsidR="00DA1CB1" w:rsidRPr="001F3429" w:rsidRDefault="00DA1CB1" w:rsidP="00DA1CB1">
      <w:pPr>
        <w:ind w:firstLine="709"/>
        <w:jc w:val="both"/>
        <w:rPr>
          <w:b w:val="0"/>
          <w:bCs w:val="0"/>
          <w:i w:val="0"/>
          <w:iCs w:val="0"/>
          <w:sz w:val="22"/>
          <w:szCs w:val="22"/>
          <w:lang w:val="kk-KZ"/>
        </w:rPr>
      </w:pPr>
      <w:r w:rsidRPr="00FD095D">
        <w:rPr>
          <w:i w:val="0"/>
          <w:sz w:val="24"/>
          <w:szCs w:val="24"/>
          <w:lang w:val="kk-KZ"/>
        </w:rPr>
        <w:t>Функционалды міндеттері</w:t>
      </w:r>
      <w:r>
        <w:rPr>
          <w:b w:val="0"/>
          <w:i w:val="0"/>
          <w:sz w:val="24"/>
          <w:szCs w:val="24"/>
          <w:lang w:val="kk-KZ"/>
        </w:rPr>
        <w:t xml:space="preserve">: </w:t>
      </w:r>
      <w:r w:rsidRPr="001F3429">
        <w:rPr>
          <w:b w:val="0"/>
          <w:bCs w:val="0"/>
          <w:i w:val="0"/>
          <w:iCs w:val="0"/>
          <w:color w:val="151515"/>
          <w:sz w:val="24"/>
          <w:szCs w:val="24"/>
          <w:shd w:val="clear" w:color="auto" w:fill="FFFFFF"/>
          <w:lang w:val="kk-KZ"/>
        </w:rPr>
        <w:t>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DA1CB1" w:rsidRPr="00FD095D" w:rsidRDefault="00DA1CB1" w:rsidP="00DA1CB1">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 xml:space="preserve">жоғары немесе жоғары оқу орнынан кейінгі білім;  </w:t>
      </w:r>
      <w:r w:rsidRPr="00FD095D">
        <w:rPr>
          <w:rFonts w:eastAsiaTheme="minorHAnsi"/>
          <w:b w:val="0"/>
          <w:i w:val="0"/>
          <w:sz w:val="24"/>
          <w:szCs w:val="24"/>
          <w:lang w:val="kk-KZ" w:eastAsia="en-US"/>
        </w:rPr>
        <w:t>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 xml:space="preserve">аржы, мемлекеттік жəне жергілікті басқару, менеджмент), салық  ісі </w:t>
      </w:r>
      <w:r w:rsidRPr="00FD095D">
        <w:rPr>
          <w:b w:val="0"/>
          <w:i w:val="0"/>
          <w:sz w:val="24"/>
          <w:szCs w:val="24"/>
          <w:lang w:val="kk-KZ"/>
        </w:rPr>
        <w:t xml:space="preserve">. </w:t>
      </w:r>
    </w:p>
    <w:p w:rsidR="00DA1CB1" w:rsidRDefault="00DA1CB1" w:rsidP="00DA1CB1">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00B78" w:rsidRPr="007B56E4" w:rsidRDefault="00AC09BE" w:rsidP="00AC09BE">
      <w:pPr>
        <w:pStyle w:val="2"/>
        <w:shd w:val="clear" w:color="auto" w:fill="FFFFFF"/>
        <w:spacing w:before="0" w:after="0" w:line="240" w:lineRule="auto"/>
        <w:jc w:val="both"/>
        <w:rPr>
          <w:rFonts w:ascii="Times New Roman" w:hAnsi="Times New Roman"/>
          <w:i w:val="0"/>
          <w:color w:val="151515"/>
          <w:sz w:val="24"/>
          <w:szCs w:val="24"/>
          <w:lang w:val="kk-KZ"/>
        </w:rPr>
      </w:pPr>
      <w:r>
        <w:rPr>
          <w:i w:val="0"/>
          <w:sz w:val="24"/>
          <w:szCs w:val="24"/>
          <w:lang w:val="kk-KZ"/>
        </w:rPr>
        <w:tab/>
      </w:r>
      <w:r w:rsidR="00FA24FB" w:rsidRPr="007B56E4">
        <w:rPr>
          <w:rFonts w:ascii="Times New Roman" w:hAnsi="Times New Roman"/>
          <w:i w:val="0"/>
          <w:sz w:val="24"/>
          <w:szCs w:val="24"/>
          <w:lang w:val="kk-KZ"/>
        </w:rPr>
        <w:t>2</w:t>
      </w:r>
      <w:r w:rsidR="00954833" w:rsidRPr="007B56E4">
        <w:rPr>
          <w:rFonts w:ascii="Times New Roman" w:hAnsi="Times New Roman"/>
          <w:i w:val="0"/>
          <w:sz w:val="24"/>
          <w:szCs w:val="24"/>
          <w:lang w:val="kk-KZ"/>
        </w:rPr>
        <w:t>.</w:t>
      </w:r>
      <w:r w:rsidR="007B56E4" w:rsidRPr="007B56E4">
        <w:rPr>
          <w:rFonts w:ascii="Times New Roman" w:hAnsi="Times New Roman"/>
          <w:i w:val="0"/>
          <w:color w:val="151515"/>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Берешектермен жұмыс басқармасы Өндіріп алу бөлімінің бас маманы (С-О-5 санаты)</w:t>
      </w:r>
      <w:r w:rsidR="00C00B78" w:rsidRPr="007B56E4">
        <w:rPr>
          <w:rFonts w:ascii="Times New Roman" w:hAnsi="Times New Roman"/>
          <w:i w:val="0"/>
          <w:sz w:val="24"/>
          <w:szCs w:val="24"/>
          <w:lang w:val="kk-KZ"/>
        </w:rPr>
        <w:t>, 1 бірлік.</w:t>
      </w:r>
    </w:p>
    <w:p w:rsidR="00C00B78" w:rsidRPr="00AC09BE" w:rsidRDefault="00C00B78" w:rsidP="00C00B78">
      <w:pPr>
        <w:ind w:firstLine="709"/>
        <w:jc w:val="both"/>
        <w:rPr>
          <w:b w:val="0"/>
          <w:bCs w:val="0"/>
          <w:i w:val="0"/>
          <w:iCs w:val="0"/>
          <w:sz w:val="20"/>
          <w:szCs w:val="20"/>
          <w:lang w:val="kk-KZ"/>
        </w:rPr>
      </w:pPr>
      <w:r w:rsidRPr="00A46FE8">
        <w:rPr>
          <w:i w:val="0"/>
          <w:sz w:val="24"/>
          <w:szCs w:val="24"/>
          <w:lang w:val="kk-KZ"/>
        </w:rPr>
        <w:t>Функционалды міндеттері</w:t>
      </w:r>
      <w:r w:rsidRPr="00A46FE8">
        <w:rPr>
          <w:b w:val="0"/>
          <w:i w:val="0"/>
          <w:sz w:val="24"/>
          <w:szCs w:val="24"/>
          <w:lang w:val="kk-KZ"/>
        </w:rPr>
        <w:t xml:space="preserve">: </w:t>
      </w:r>
      <w:r w:rsidR="00AC09BE" w:rsidRPr="00AC09BE">
        <w:rPr>
          <w:b w:val="0"/>
          <w:bCs w:val="0"/>
          <w:i w:val="0"/>
          <w:iCs w:val="0"/>
          <w:color w:val="151515"/>
          <w:sz w:val="24"/>
          <w:szCs w:val="24"/>
          <w:shd w:val="clear" w:color="auto" w:fill="FFFFFF"/>
          <w:lang w:val="kk-KZ"/>
        </w:rPr>
        <w:t xml:space="preserve">Берешекті мәжбүрлеп өндіріп алу шараларын қолдану бойынша заңнамалық, нормативтік-құқықтық актілерін және нұсқамалық материалдарды қолдану мәселелері бойынша түсіндіру жұмыстарын, семинарлар өткізу; Берешекті </w:t>
      </w:r>
      <w:r w:rsidR="00AC09BE" w:rsidRPr="00AC09BE">
        <w:rPr>
          <w:b w:val="0"/>
          <w:bCs w:val="0"/>
          <w:i w:val="0"/>
          <w:iCs w:val="0"/>
          <w:color w:val="151515"/>
          <w:sz w:val="24"/>
          <w:szCs w:val="24"/>
          <w:shd w:val="clear" w:color="auto" w:fill="FFFFFF"/>
          <w:lang w:val="kk-KZ"/>
        </w:rPr>
        <w:lastRenderedPageBreak/>
        <w:t>мәжбүрлеп өндіріп алу бөлігінде берешекті мәжбүрлеп өндіріп алу шараларын, ақпараттық жүйені қолдану мәселелері бойынша жұмыстарды ұйымдастыруда төменде тұрған салық органдарына практикалық және әдістемелік көмек көрсету; салық төлеушілердің банк шоттары бойынша шығыс операцияларын, банк шоттары бойынша инкассалық өкімдерді тоқтату туралы автоматты түрде беру бөлігінде екінші деңгейдегі банктермен өзара қарым-қатынас мониторингін жүзеге асыру; берешекті мәжбүрлеп өндіріп алу шараларын қолдану мәселелері бойынша банк операцияларының жекелеген түрлерін жүзеге асырушы екінші дәрежелі банктердің және ұйымдардың, салықтық және басқа да мемлекеттік органдардың, салық төлеушілердің сұраулары мен өтініштерін уақытылы және сапалы орындау;  Басқарма құзырына жататын мәселелер бойынша мемлекеттік, құқық қорғау және басқа да органдармен өзара іс-әрекетті жүзеге асыру; өз құзыры шегінде Департамент басшысы тапсырмаларының уақытылы және сапалы орындалуын ұйымдастыру және бақылауды жүзеге асыру; салық берешегін, ЖЗҚ-на МЗЖ және әлеуметтік аударымдар  жөнінде қысқарту бойынша аудандық салық басқармаларының қызмет барысына ағымдағы бақылауды жүзеге асыру; Басқарма қызметіне қатысты басқа да функцияларды жүзеге асыру; салық берешегінің, ЖЗҚ-на МЗЖ және әлеуметтік аударымдар  бойынша берешектің ұлғаю себептеріне талдау жасау; аудандық салық басқармалары тапсырған ақпараттарды жинау және талдау.</w:t>
      </w:r>
    </w:p>
    <w:p w:rsidR="00C00B78" w:rsidRPr="00A46FE8" w:rsidRDefault="00C00B78" w:rsidP="00C00B78">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салық  ісі </w:t>
      </w:r>
      <w:r w:rsidRPr="00A46FE8">
        <w:rPr>
          <w:b w:val="0"/>
          <w:i w:val="0"/>
          <w:sz w:val="24"/>
          <w:szCs w:val="24"/>
          <w:lang w:val="kk-KZ"/>
        </w:rPr>
        <w:t xml:space="preserve">. </w:t>
      </w:r>
    </w:p>
    <w:p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852A2" w:rsidRPr="00080C3F" w:rsidRDefault="00A705B6" w:rsidP="00080C3F">
      <w:pPr>
        <w:pStyle w:val="2"/>
        <w:shd w:val="clear" w:color="auto" w:fill="FFFFFF"/>
        <w:spacing w:before="0" w:after="0" w:line="240" w:lineRule="auto"/>
        <w:jc w:val="both"/>
        <w:rPr>
          <w:rFonts w:ascii="Times New Roman" w:hAnsi="Times New Roman"/>
          <w:i w:val="0"/>
          <w:color w:val="151515"/>
          <w:sz w:val="24"/>
          <w:szCs w:val="24"/>
          <w:lang w:val="kk-KZ"/>
        </w:rPr>
      </w:pPr>
      <w:r w:rsidRPr="00080C3F">
        <w:rPr>
          <w:rFonts w:ascii="Times New Roman" w:hAnsi="Times New Roman"/>
          <w:i w:val="0"/>
          <w:sz w:val="24"/>
          <w:szCs w:val="24"/>
          <w:lang w:val="kk-KZ"/>
        </w:rPr>
        <w:t>3</w:t>
      </w:r>
      <w:r w:rsidR="002E1E77" w:rsidRPr="00080C3F">
        <w:rPr>
          <w:rFonts w:ascii="Times New Roman" w:hAnsi="Times New Roman"/>
          <w:i w:val="0"/>
          <w:sz w:val="24"/>
          <w:szCs w:val="24"/>
          <w:lang w:val="kk-KZ"/>
        </w:rPr>
        <w:t>.</w:t>
      </w:r>
      <w:r w:rsidR="008579AD" w:rsidRPr="00080C3F">
        <w:rPr>
          <w:rFonts w:ascii="Times New Roman" w:hAnsi="Times New Roman"/>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080C3F" w:rsidRPr="00080C3F">
        <w:rPr>
          <w:rFonts w:ascii="Times New Roman" w:hAnsi="Times New Roman"/>
          <w:i w:val="0"/>
          <w:color w:val="151515"/>
          <w:sz w:val="24"/>
          <w:szCs w:val="24"/>
          <w:lang w:val="kk-KZ"/>
        </w:rPr>
        <w:t>«Жібек Жолы» кеден бекетінің санитарлық-карантиндік бақылау бойынша бас маманы (С-О-5 санаты)</w:t>
      </w:r>
      <w:r w:rsidR="008579AD" w:rsidRPr="00080C3F">
        <w:rPr>
          <w:rFonts w:ascii="Times New Roman" w:hAnsi="Times New Roman"/>
          <w:i w:val="0"/>
          <w:sz w:val="24"/>
          <w:szCs w:val="24"/>
          <w:lang w:val="kk-KZ"/>
        </w:rPr>
        <w:t xml:space="preserve">,  </w:t>
      </w:r>
      <w:r w:rsidR="00247F85" w:rsidRPr="00080C3F">
        <w:rPr>
          <w:rFonts w:ascii="Times New Roman" w:hAnsi="Times New Roman"/>
          <w:i w:val="0"/>
          <w:sz w:val="24"/>
          <w:szCs w:val="24"/>
          <w:lang w:val="kk-KZ"/>
        </w:rPr>
        <w:t>1</w:t>
      </w:r>
      <w:r w:rsidR="008579AD" w:rsidRPr="00080C3F">
        <w:rPr>
          <w:rFonts w:ascii="Times New Roman" w:hAnsi="Times New Roman"/>
          <w:i w:val="0"/>
          <w:sz w:val="24"/>
          <w:szCs w:val="24"/>
          <w:lang w:val="kk-KZ"/>
        </w:rPr>
        <w:t xml:space="preserve"> бірлік.</w:t>
      </w:r>
    </w:p>
    <w:p w:rsidR="004C0249" w:rsidRPr="00080C3F" w:rsidRDefault="004C0249" w:rsidP="004C0249">
      <w:pPr>
        <w:tabs>
          <w:tab w:val="left" w:pos="142"/>
          <w:tab w:val="left" w:pos="9639"/>
        </w:tabs>
        <w:jc w:val="both"/>
        <w:rPr>
          <w:b w:val="0"/>
          <w:bCs w:val="0"/>
          <w:i w:val="0"/>
          <w:iCs w:val="0"/>
          <w:sz w:val="22"/>
          <w:szCs w:val="22"/>
          <w:lang w:val="kk-KZ"/>
        </w:rPr>
      </w:pPr>
      <w:r w:rsidRPr="00A46FE8">
        <w:rPr>
          <w:i w:val="0"/>
          <w:sz w:val="24"/>
          <w:szCs w:val="24"/>
          <w:lang w:val="kk-KZ"/>
        </w:rPr>
        <w:t>Функционалды міндеттері:</w:t>
      </w:r>
      <w:r w:rsidR="00080C3F" w:rsidRPr="00080C3F">
        <w:rPr>
          <w:b w:val="0"/>
          <w:bCs w:val="0"/>
          <w:i w:val="0"/>
          <w:iCs w:val="0"/>
          <w:color w:val="151515"/>
          <w:sz w:val="24"/>
          <w:szCs w:val="24"/>
          <w:shd w:val="clear" w:color="auto" w:fill="FFFFFF"/>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w:t>
      </w:r>
      <w:r w:rsidR="00080C3F" w:rsidRPr="008B731E">
        <w:rPr>
          <w:b w:val="0"/>
          <w:bCs w:val="0"/>
          <w:i w:val="0"/>
          <w:iCs w:val="0"/>
          <w:color w:val="151515"/>
          <w:sz w:val="24"/>
          <w:szCs w:val="24"/>
          <w:shd w:val="clear" w:color="auto" w:fill="FFFFFF"/>
          <w:lang w:val="kk-KZ"/>
        </w:rPr>
        <w:t>Санитарлы-эпидемиологиялық бақылау саласында ақпарат және консультация береді</w:t>
      </w:r>
    </w:p>
    <w:p w:rsidR="008B731E" w:rsidRPr="008B731E" w:rsidRDefault="004C0249" w:rsidP="008B731E">
      <w:pPr>
        <w:jc w:val="both"/>
        <w:rPr>
          <w:b w:val="0"/>
          <w:bCs w:val="0"/>
          <w:i w:val="0"/>
          <w:iCs w:val="0"/>
          <w:color w:val="151515"/>
          <w:sz w:val="24"/>
          <w:szCs w:val="24"/>
          <w:lang w:val="kk-KZ"/>
        </w:rPr>
      </w:pPr>
      <w:r w:rsidRPr="008B731E">
        <w:rPr>
          <w:i w:val="0"/>
          <w:iCs w:val="0"/>
          <w:sz w:val="24"/>
          <w:szCs w:val="24"/>
          <w:lang w:val="kk-KZ"/>
        </w:rPr>
        <w:t>Конкурсқа қатысушыларға қойылатын талаптар:</w:t>
      </w:r>
      <w:r w:rsidRPr="008B731E">
        <w:rPr>
          <w:b w:val="0"/>
          <w:bCs w:val="0"/>
          <w:i w:val="0"/>
          <w:iCs w:val="0"/>
          <w:sz w:val="24"/>
          <w:szCs w:val="24"/>
          <w:lang w:val="kk-KZ"/>
        </w:rPr>
        <w:t xml:space="preserve"> жоғары немесе жоғары оқу орнынан кейінгі білім;  </w:t>
      </w:r>
      <w:r w:rsidR="008B731E" w:rsidRPr="008B731E">
        <w:rPr>
          <w:b w:val="0"/>
          <w:bCs w:val="0"/>
          <w:i w:val="0"/>
          <w:iCs w:val="0"/>
          <w:color w:val="151515"/>
          <w:sz w:val="24"/>
          <w:szCs w:val="24"/>
          <w:lang w:val="kk-KZ"/>
        </w:rPr>
        <w:t>Денсаулық сақтау және әлеуметтік қамтамасыз ету (медицина) (білім беру саласы), Қоғамдық денсаулық сақтау, Дәрігерлік емдеу ісі</w:t>
      </w:r>
    </w:p>
    <w:p w:rsidR="004C0249" w:rsidRDefault="004C0249" w:rsidP="004C0249">
      <w:pPr>
        <w:tabs>
          <w:tab w:val="left" w:pos="142"/>
          <w:tab w:val="left" w:pos="9639"/>
        </w:tabs>
        <w:jc w:val="both"/>
        <w:rPr>
          <w:b w:val="0"/>
          <w:i w:val="0"/>
          <w:sz w:val="24"/>
          <w:szCs w:val="24"/>
          <w:lang w:val="kk-KZ"/>
        </w:rPr>
      </w:pPr>
      <w:r w:rsidRPr="00A46FE8">
        <w:rPr>
          <w:b w:val="0"/>
          <w:i w:val="0"/>
          <w:sz w:val="24"/>
          <w:szCs w:val="24"/>
          <w:lang w:val="kk-KZ"/>
        </w:rPr>
        <w:tab/>
        <w:t xml:space="preserve">        Мемлекеттік қызмет істері жөніндегі </w:t>
      </w:r>
      <w:hyperlink r:id="rId9" w:anchor="z9" w:history="1">
        <w:r w:rsidRPr="00A46FE8">
          <w:rPr>
            <w:rStyle w:val="a3"/>
            <w:b w:val="0"/>
            <w:i w:val="0"/>
            <w:color w:val="auto"/>
            <w:sz w:val="24"/>
            <w:szCs w:val="24"/>
            <w:u w:val="none"/>
            <w:lang w:val="kk-KZ"/>
          </w:rPr>
          <w:t>уәкілетті орган</w:t>
        </w:r>
      </w:hyperlink>
      <w:r w:rsidRPr="00A46FE8">
        <w:rPr>
          <w:rStyle w:val="a3"/>
          <w:b w:val="0"/>
          <w:i w:val="0"/>
          <w:color w:val="auto"/>
          <w:sz w:val="24"/>
          <w:szCs w:val="24"/>
          <w:u w:val="none"/>
          <w:lang w:val="kk-KZ"/>
        </w:rPr>
        <w:t>ның</w:t>
      </w:r>
      <w:r w:rsidRPr="00A46FE8">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w:t>
      </w:r>
      <w:r w:rsidRPr="00A46FE8">
        <w:rPr>
          <w:b w:val="0"/>
          <w:i w:val="0"/>
          <w:sz w:val="24"/>
          <w:szCs w:val="24"/>
          <w:lang w:val="kk-KZ"/>
        </w:rPr>
        <w:lastRenderedPageBreak/>
        <w:t>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2E1E77" w:rsidRPr="00D44030" w:rsidRDefault="002E1E77" w:rsidP="00532B06">
      <w:pPr>
        <w:tabs>
          <w:tab w:val="left" w:pos="142"/>
          <w:tab w:val="left" w:pos="9639"/>
        </w:tabs>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E1E77" w:rsidRPr="00D44030" w:rsidRDefault="002E1E77" w:rsidP="002E1E77">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E1E77" w:rsidRPr="00D44030" w:rsidRDefault="002E1E77" w:rsidP="002E1E77">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2E1E77" w:rsidRPr="00D44030" w:rsidRDefault="002E1E77" w:rsidP="002E1E77">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2E1E77" w:rsidRPr="00D44030" w:rsidRDefault="002E1E77" w:rsidP="002E1E77">
      <w:pPr>
        <w:ind w:firstLine="709"/>
        <w:contextualSpacing/>
        <w:jc w:val="both"/>
        <w:outlineLvl w:val="2"/>
        <w:rPr>
          <w:b w:val="0"/>
          <w:i w:val="0"/>
          <w:sz w:val="24"/>
          <w:szCs w:val="24"/>
          <w:lang w:val="kk-KZ"/>
        </w:rPr>
      </w:pPr>
      <w:r w:rsidRPr="00D44030">
        <w:rPr>
          <w:b w:val="0"/>
          <w:i w:val="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w:t>
      </w:r>
      <w:r w:rsidRPr="00D44030">
        <w:rPr>
          <w:b w:val="0"/>
          <w:i w:val="0"/>
          <w:sz w:val="24"/>
          <w:szCs w:val="24"/>
          <w:lang w:val="kk-KZ"/>
        </w:rPr>
        <w:lastRenderedPageBreak/>
        <w:t>органда Қазақстан  Республикасы  Қаржы   министрлігі  Мемлекеттік  кірістер  комитетінің Түркістан облысы бойынша Мемлекеттік кірістер департаментінде161200,  Түркістан қаласы, Тауке-хан көшесі,135а, мекен-жайында өтеді. Анықтама үшін телефондар: 8(72533)2-58-16, электронды мекен-жайы</w:t>
      </w:r>
      <w:r w:rsidR="00B73AE0">
        <w:rPr>
          <w:b w:val="0"/>
          <w:i w:val="0"/>
          <w:sz w:val="24"/>
          <w:szCs w:val="24"/>
          <w:lang w:val="kk-KZ"/>
        </w:rPr>
        <w:t xml:space="preserve">: </w:t>
      </w:r>
      <w:hyperlink r:id="rId10" w:history="1">
        <w:r w:rsidR="00D226F4" w:rsidRPr="005071DF">
          <w:rPr>
            <w:rStyle w:val="a3"/>
            <w:i w:val="0"/>
            <w:sz w:val="24"/>
            <w:szCs w:val="24"/>
            <w:lang w:val="kk-KZ"/>
          </w:rPr>
          <w:t>b.nazarova@kgd.gov.kz</w:t>
        </w:r>
      </w:hyperlink>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rsidR="002E1E77" w:rsidRPr="00D44030" w:rsidRDefault="002E1E77" w:rsidP="002E1E77">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2E1E77" w:rsidRPr="00D44030" w:rsidRDefault="002E1E77" w:rsidP="002E1E77">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E1E77" w:rsidRPr="00D44030" w:rsidRDefault="002E1E77" w:rsidP="002E1E77">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2E1E77" w:rsidRPr="00D44030" w:rsidRDefault="002E1E77" w:rsidP="002E1E77">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E1E77" w:rsidRPr="00D44030" w:rsidRDefault="002E1E77" w:rsidP="002E1E77">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E1E77" w:rsidRPr="00D44030" w:rsidRDefault="002E1E77" w:rsidP="002E1E77">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E1E77" w:rsidRPr="00D44030" w:rsidRDefault="002E1E77" w:rsidP="002E1E77">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p>
    <w:p w:rsidR="002E1E77" w:rsidRPr="00D44030" w:rsidRDefault="002E1E77" w:rsidP="002E1E77">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E1E77" w:rsidRPr="00D44030" w:rsidRDefault="002E1E77" w:rsidP="002E1E77">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2E1E77" w:rsidRPr="00D44030" w:rsidRDefault="002E1E77" w:rsidP="002E1E77">
      <w:pPr>
        <w:suppressAutoHyphens/>
        <w:autoSpaceDE w:val="0"/>
        <w:autoSpaceDN w:val="0"/>
        <w:adjustRightInd w:val="0"/>
        <w:jc w:val="both"/>
        <w:rPr>
          <w:b w:val="0"/>
          <w:i w:val="0"/>
          <w:sz w:val="24"/>
          <w:szCs w:val="24"/>
          <w:lang w:val="kk-KZ" w:eastAsia="zh-CN"/>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Pr="00D44030" w:rsidRDefault="002E1E77" w:rsidP="002E1E77">
      <w:pPr>
        <w:jc w:val="both"/>
        <w:rPr>
          <w:b w:val="0"/>
          <w:i w:val="0"/>
          <w:sz w:val="24"/>
          <w:szCs w:val="24"/>
          <w:lang w:val="kk-KZ"/>
        </w:rPr>
      </w:pPr>
    </w:p>
    <w:p w:rsidR="002E1E77" w:rsidRDefault="002E1E77"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653E31" w:rsidRDefault="00653E31" w:rsidP="002E1E77">
      <w:pPr>
        <w:jc w:val="both"/>
        <w:rPr>
          <w:b w:val="0"/>
          <w:i w:val="0"/>
          <w:sz w:val="24"/>
          <w:szCs w:val="24"/>
          <w:lang w:val="kk-KZ"/>
        </w:rPr>
      </w:pP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rsidR="002E1E77" w:rsidRPr="00D44030" w:rsidRDefault="002E1E77" w:rsidP="002E1E77">
      <w:pPr>
        <w:contextualSpacing/>
        <w:jc w:val="right"/>
        <w:rPr>
          <w:rFonts w:eastAsiaTheme="minorEastAsia"/>
          <w:b w:val="0"/>
          <w:i w:val="0"/>
          <w:color w:val="000000"/>
          <w:sz w:val="24"/>
          <w:szCs w:val="24"/>
          <w:lang w:val="kk-KZ" w:eastAsia="ja-JP"/>
        </w:rPr>
      </w:pPr>
    </w:p>
    <w:p w:rsidR="002E1E77" w:rsidRPr="00D44030" w:rsidRDefault="002E1E77" w:rsidP="002E1E77">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rsidR="002E1E77" w:rsidRPr="00D44030" w:rsidRDefault="002E1E77" w:rsidP="002E1E77">
      <w:pPr>
        <w:contextualSpacing/>
        <w:rPr>
          <w:rFonts w:eastAsiaTheme="minorEastAsia"/>
          <w:b w:val="0"/>
          <w:bCs w:val="0"/>
          <w:i w:val="0"/>
          <w:color w:val="000000"/>
          <w:sz w:val="24"/>
          <w:szCs w:val="24"/>
          <w:lang w:val="kk-KZ" w:eastAsia="ja-JP"/>
        </w:rPr>
      </w:pP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E1E77" w:rsidRPr="00D44030" w:rsidRDefault="002E1E77" w:rsidP="002E1E77">
      <w:pPr>
        <w:ind w:firstLine="709"/>
        <w:contextualSpacing/>
        <w:jc w:val="both"/>
        <w:rPr>
          <w:rFonts w:eastAsiaTheme="minorEastAsia"/>
          <w:b w:val="0"/>
          <w:i w:val="0"/>
          <w:color w:val="000000"/>
          <w:sz w:val="24"/>
          <w:szCs w:val="24"/>
          <w:lang w:val="kk-KZ" w:eastAsia="ja-JP"/>
        </w:rPr>
      </w:pP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rsidR="002E1E77" w:rsidRPr="00D44030" w:rsidRDefault="002E1E77" w:rsidP="002E1E77">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2E1E77" w:rsidRPr="00D44030" w:rsidRDefault="002E1E77" w:rsidP="002E1E77">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2E1E77" w:rsidRPr="00D44030" w:rsidRDefault="002E1E77" w:rsidP="002E1E77">
      <w:pPr>
        <w:ind w:firstLine="709"/>
        <w:contextualSpacing/>
        <w:jc w:val="both"/>
        <w:rPr>
          <w:rFonts w:eastAsiaTheme="minorEastAsia"/>
          <w:b w:val="0"/>
          <w:i w:val="0"/>
          <w:color w:val="000000"/>
          <w:sz w:val="24"/>
          <w:szCs w:val="24"/>
          <w:lang w:val="kk-KZ" w:eastAsia="ja-JP"/>
        </w:rPr>
      </w:pPr>
    </w:p>
    <w:p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e-mail</w:t>
      </w:r>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rsidR="002E1E77" w:rsidRPr="00D44030" w:rsidRDefault="002E1E77" w:rsidP="002E1E77">
      <w:pPr>
        <w:ind w:firstLine="709"/>
        <w:contextualSpacing/>
        <w:jc w:val="both"/>
        <w:rPr>
          <w:rFonts w:eastAsiaTheme="minorEastAsia"/>
          <w:b w:val="0"/>
          <w:i w:val="0"/>
          <w:color w:val="000000"/>
          <w:sz w:val="24"/>
          <w:szCs w:val="24"/>
          <w:lang w:val="kk-KZ" w:eastAsia="ja-JP"/>
        </w:rPr>
      </w:pPr>
    </w:p>
    <w:p w:rsidR="002E1E77" w:rsidRPr="00D44030" w:rsidRDefault="002E1E77" w:rsidP="002E1E77">
      <w:pPr>
        <w:contextualSpacing/>
        <w:jc w:val="both"/>
        <w:rPr>
          <w:rFonts w:eastAsiaTheme="minorEastAsia"/>
          <w:b w:val="0"/>
          <w:i w:val="0"/>
          <w:color w:val="000000"/>
          <w:sz w:val="24"/>
          <w:szCs w:val="24"/>
          <w:lang w:val="kk-KZ" w:eastAsia="ja-JP"/>
        </w:rPr>
      </w:pPr>
    </w:p>
    <w:p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rsidR="002E1E77" w:rsidRPr="00D44030" w:rsidRDefault="002E1E77" w:rsidP="002E1E77">
      <w:pPr>
        <w:contextualSpacing/>
        <w:jc w:val="both"/>
        <w:rPr>
          <w:rFonts w:eastAsiaTheme="minorEastAsia"/>
          <w:b w:val="0"/>
          <w:i w:val="0"/>
          <w:color w:val="000000"/>
          <w:sz w:val="24"/>
          <w:szCs w:val="24"/>
          <w:lang w:val="kk-KZ" w:eastAsia="ja-JP"/>
        </w:rPr>
      </w:pPr>
    </w:p>
    <w:p w:rsidR="002E1E77" w:rsidRPr="00D44030" w:rsidRDefault="002E1E77" w:rsidP="002E1E77">
      <w:pPr>
        <w:contextualSpacing/>
        <w:jc w:val="both"/>
        <w:rPr>
          <w:rFonts w:eastAsiaTheme="minorEastAsia"/>
          <w:b w:val="0"/>
          <w:i w:val="0"/>
          <w:color w:val="000000"/>
          <w:sz w:val="24"/>
          <w:szCs w:val="24"/>
          <w:lang w:val="kk-KZ" w:eastAsia="ja-JP"/>
        </w:rPr>
      </w:pPr>
    </w:p>
    <w:p w:rsidR="002E1E77" w:rsidRPr="00D44030" w:rsidRDefault="002E1E77" w:rsidP="002E1E77">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rsidR="002E1E77" w:rsidRPr="00D44030" w:rsidRDefault="002E1E77" w:rsidP="002E1E77">
      <w:pPr>
        <w:ind w:left="4248" w:firstLine="708"/>
        <w:jc w:val="both"/>
        <w:rPr>
          <w:rFonts w:eastAsiaTheme="minorEastAsia"/>
          <w:b w:val="0"/>
          <w:i w:val="0"/>
          <w:color w:val="000000"/>
          <w:sz w:val="24"/>
          <w:szCs w:val="24"/>
          <w:lang w:val="kk-KZ" w:eastAsia="ja-JP"/>
        </w:rPr>
      </w:pPr>
    </w:p>
    <w:p w:rsidR="002E1E77" w:rsidRPr="00D44030" w:rsidRDefault="002E1E77" w:rsidP="002E1E77">
      <w:pPr>
        <w:ind w:left="4248" w:firstLine="708"/>
        <w:jc w:val="both"/>
        <w:rPr>
          <w:rFonts w:eastAsiaTheme="minorEastAsia"/>
          <w:b w:val="0"/>
          <w:i w:val="0"/>
          <w:color w:val="000000"/>
          <w:sz w:val="24"/>
          <w:szCs w:val="24"/>
          <w:lang w:val="kk-KZ" w:eastAsia="ja-JP"/>
        </w:rPr>
      </w:pPr>
    </w:p>
    <w:p w:rsidR="002E1E77" w:rsidRPr="00D44030" w:rsidRDefault="002E1E77" w:rsidP="002E1E77">
      <w:pPr>
        <w:ind w:left="4248" w:firstLine="708"/>
        <w:jc w:val="both"/>
        <w:rPr>
          <w:rFonts w:eastAsiaTheme="minorEastAsia"/>
          <w:b w:val="0"/>
          <w:i w:val="0"/>
          <w:color w:val="000000"/>
          <w:sz w:val="24"/>
          <w:szCs w:val="24"/>
          <w:lang w:val="kk-KZ" w:eastAsia="ja-JP"/>
        </w:rPr>
      </w:pPr>
    </w:p>
    <w:p w:rsidR="002E1E77" w:rsidRPr="00D44030" w:rsidRDefault="002E1E77" w:rsidP="002E1E77">
      <w:pPr>
        <w:ind w:left="4248" w:firstLine="708"/>
        <w:jc w:val="both"/>
        <w:rPr>
          <w:rFonts w:eastAsiaTheme="minorEastAsia"/>
          <w:b w:val="0"/>
          <w:i w:val="0"/>
          <w:color w:val="000000"/>
          <w:sz w:val="24"/>
          <w:szCs w:val="24"/>
          <w:lang w:val="kk-KZ" w:eastAsia="ja-JP"/>
        </w:rPr>
      </w:pPr>
    </w:p>
    <w:p w:rsidR="002E1E77" w:rsidRPr="00D44030" w:rsidRDefault="002E1E77" w:rsidP="002E1E77">
      <w:pPr>
        <w:ind w:left="4248" w:firstLine="708"/>
        <w:jc w:val="both"/>
        <w:rPr>
          <w:rFonts w:eastAsiaTheme="minorEastAsia"/>
          <w:b w:val="0"/>
          <w:i w:val="0"/>
          <w:color w:val="000000"/>
          <w:sz w:val="24"/>
          <w:szCs w:val="24"/>
          <w:lang w:val="kk-KZ" w:eastAsia="ja-JP"/>
        </w:rPr>
      </w:pPr>
    </w:p>
    <w:p w:rsidR="002E1E77" w:rsidRPr="00D44030" w:rsidRDefault="002E1E77" w:rsidP="002E1E77">
      <w:pPr>
        <w:ind w:left="4248" w:firstLine="708"/>
        <w:jc w:val="both"/>
        <w:rPr>
          <w:rFonts w:eastAsiaTheme="minorEastAsia"/>
          <w:b w:val="0"/>
          <w:i w:val="0"/>
          <w:color w:val="000000"/>
          <w:sz w:val="24"/>
          <w:szCs w:val="24"/>
          <w:lang w:val="kk-KZ" w:eastAsia="ja-JP"/>
        </w:rPr>
      </w:pPr>
    </w:p>
    <w:p w:rsidR="002E1E77" w:rsidRDefault="002E1E77" w:rsidP="002E1E77">
      <w:pPr>
        <w:ind w:left="4248" w:firstLine="708"/>
        <w:jc w:val="both"/>
        <w:rPr>
          <w:rFonts w:eastAsiaTheme="minorEastAsia"/>
          <w:b w:val="0"/>
          <w:i w:val="0"/>
          <w:color w:val="000000"/>
          <w:sz w:val="24"/>
          <w:szCs w:val="24"/>
          <w:lang w:val="kk-KZ" w:eastAsia="ja-JP"/>
        </w:rPr>
      </w:pPr>
    </w:p>
    <w:p w:rsidR="002E1E77" w:rsidRPr="00D44030" w:rsidRDefault="002E1E77" w:rsidP="002E1E77">
      <w:pPr>
        <w:ind w:left="4248" w:firstLine="708"/>
        <w:jc w:val="both"/>
        <w:rPr>
          <w:rFonts w:eastAsiaTheme="minorEastAsia"/>
          <w:b w:val="0"/>
          <w:i w:val="0"/>
          <w:color w:val="000000"/>
          <w:sz w:val="24"/>
          <w:szCs w:val="24"/>
          <w:lang w:val="kk-KZ" w:eastAsia="ja-JP"/>
        </w:rPr>
      </w:pP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rsidR="002E1E77" w:rsidRPr="00D44030" w:rsidRDefault="002E1E77" w:rsidP="002E1E77">
      <w:pPr>
        <w:ind w:firstLine="378"/>
        <w:contextualSpacing/>
        <w:jc w:val="right"/>
        <w:rPr>
          <w:b w:val="0"/>
          <w:i w:val="0"/>
          <w:color w:val="000000"/>
          <w:sz w:val="24"/>
          <w:szCs w:val="24"/>
          <w:lang w:val="kk-KZ"/>
        </w:rPr>
      </w:pPr>
    </w:p>
    <w:p w:rsidR="002E1E77" w:rsidRPr="00D44030" w:rsidRDefault="002E1E77" w:rsidP="002E1E77">
      <w:pPr>
        <w:contextualSpacing/>
        <w:jc w:val="right"/>
        <w:rPr>
          <w:b w:val="0"/>
          <w:i w:val="0"/>
          <w:color w:val="000000"/>
          <w:sz w:val="24"/>
          <w:szCs w:val="24"/>
          <w:lang w:val="kk-KZ"/>
        </w:rPr>
      </w:pPr>
      <w:r w:rsidRPr="00D44030">
        <w:rPr>
          <w:b w:val="0"/>
          <w:i w:val="0"/>
          <w:color w:val="000000"/>
          <w:sz w:val="24"/>
          <w:szCs w:val="24"/>
          <w:lang w:val="kk-KZ"/>
        </w:rPr>
        <w:t>Нысан</w:t>
      </w:r>
    </w:p>
    <w:p w:rsidR="002E1E77" w:rsidRPr="00D44030" w:rsidRDefault="002E1E77" w:rsidP="002E1E77">
      <w:pPr>
        <w:contextualSpacing/>
        <w:jc w:val="right"/>
        <w:rPr>
          <w:b w:val="0"/>
          <w:i w:val="0"/>
          <w:color w:val="000000"/>
          <w:sz w:val="24"/>
          <w:szCs w:val="24"/>
          <w:lang w:val="kk-KZ"/>
        </w:rPr>
      </w:pPr>
    </w:p>
    <w:p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rsidR="002E1E77" w:rsidRPr="00D44030" w:rsidRDefault="002E1E77" w:rsidP="002E1E77">
      <w:pPr>
        <w:tabs>
          <w:tab w:val="left" w:pos="578"/>
        </w:tabs>
        <w:contextualSpacing/>
        <w:rPr>
          <w:b w:val="0"/>
          <w:i w:val="0"/>
          <w:color w:val="000000"/>
          <w:sz w:val="24"/>
          <w:szCs w:val="24"/>
          <w:lang w:val="kk-KZ"/>
        </w:rPr>
      </w:pPr>
    </w:p>
    <w:p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rsidR="002E1E77" w:rsidRPr="00D44030" w:rsidRDefault="002E1E77" w:rsidP="002E1E77">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051"/>
        <w:gridCol w:w="3157"/>
        <w:gridCol w:w="2848"/>
      </w:tblGrid>
      <w:tr w:rsidR="002E1E77" w:rsidRPr="00D44030" w:rsidTr="00F85C9D">
        <w:trPr>
          <w:trHeight w:val="30"/>
        </w:trPr>
        <w:tc>
          <w:tcPr>
            <w:tcW w:w="0" w:type="auto"/>
            <w:gridSpan w:val="3"/>
            <w:tcMar>
              <w:top w:w="15" w:type="dxa"/>
              <w:left w:w="15" w:type="dxa"/>
              <w:bottom w:w="15" w:type="dxa"/>
              <w:right w:w="15" w:type="dxa"/>
            </w:tcMar>
            <w:vAlign w:val="center"/>
          </w:tcPr>
          <w:p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91"/>
            </w:tblGrid>
            <w:tr w:rsidR="002E1E77" w:rsidRPr="00D44030" w:rsidTr="00F85C9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rsidR="002E1E77" w:rsidRPr="00D44030" w:rsidRDefault="002E1E77" w:rsidP="00F85C9D">
            <w:pPr>
              <w:tabs>
                <w:tab w:val="left" w:pos="578"/>
              </w:tabs>
              <w:contextualSpacing/>
              <w:jc w:val="both"/>
              <w:rPr>
                <w:b w:val="0"/>
                <w:i w:val="0"/>
                <w:sz w:val="24"/>
                <w:szCs w:val="24"/>
                <w:lang w:val="kk-KZ"/>
              </w:rPr>
            </w:pPr>
          </w:p>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0"/>
        </w:trPr>
        <w:tc>
          <w:tcPr>
            <w:tcW w:w="0" w:type="auto"/>
            <w:gridSpan w:val="3"/>
            <w:tcMar>
              <w:top w:w="15" w:type="dxa"/>
              <w:left w:w="15" w:type="dxa"/>
              <w:bottom w:w="15" w:type="dxa"/>
              <w:right w:w="15" w:type="dxa"/>
            </w:tcMar>
            <w:vAlign w:val="center"/>
          </w:tcPr>
          <w:p w:rsidR="002E1E77" w:rsidRPr="00D44030" w:rsidRDefault="002E1E77" w:rsidP="00F85C9D">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rsidR="002E1E77" w:rsidRPr="00D44030" w:rsidRDefault="002E1E77" w:rsidP="00F85C9D">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2E1E77" w:rsidRPr="00D44030" w:rsidRDefault="002E1E77" w:rsidP="00F85C9D">
            <w:pPr>
              <w:tabs>
                <w:tab w:val="left" w:pos="578"/>
              </w:tabs>
              <w:contextualSpacing/>
              <w:rPr>
                <w:b w:val="0"/>
                <w:i w:val="0"/>
                <w:color w:val="000000"/>
                <w:sz w:val="24"/>
                <w:szCs w:val="24"/>
                <w:lang w:val="kk-KZ"/>
              </w:rPr>
            </w:pPr>
          </w:p>
        </w:tc>
      </w:tr>
      <w:tr w:rsidR="002E1E77" w:rsidRPr="00D44030" w:rsidTr="00F85C9D">
        <w:trPr>
          <w:trHeight w:val="30"/>
        </w:trPr>
        <w:tc>
          <w:tcPr>
            <w:tcW w:w="0" w:type="auto"/>
            <w:gridSpan w:val="3"/>
            <w:tcMar>
              <w:top w:w="15" w:type="dxa"/>
              <w:left w:w="15" w:type="dxa"/>
              <w:bottom w:w="15" w:type="dxa"/>
              <w:right w:w="15" w:type="dxa"/>
            </w:tcMar>
            <w:vAlign w:val="center"/>
          </w:tcPr>
          <w:p w:rsidR="002E1E77" w:rsidRPr="00D44030" w:rsidRDefault="002E1E77" w:rsidP="00F85C9D">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rsidR="002E1E77" w:rsidRPr="00D44030" w:rsidRDefault="002E1E77" w:rsidP="00F85C9D">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gridSpan w:val="4"/>
            <w:tcMar>
              <w:top w:w="15" w:type="dxa"/>
              <w:left w:w="15" w:type="dxa"/>
              <w:bottom w:w="15" w:type="dxa"/>
              <w:right w:w="15" w:type="dxa"/>
            </w:tcMar>
            <w:vAlign w:val="center"/>
          </w:tcPr>
          <w:p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0"/>
        </w:trPr>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Жаза түрі, оны тағайындау күні мен негізі (болған </w:t>
            </w:r>
            <w:r w:rsidRPr="00D44030">
              <w:rPr>
                <w:b w:val="0"/>
                <w:i w:val="0"/>
                <w:color w:val="000000"/>
                <w:sz w:val="24"/>
                <w:szCs w:val="24"/>
                <w:lang w:val="kk-KZ"/>
              </w:rPr>
              <w:lastRenderedPageBreak/>
              <w:t>жағдайда)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2E1E77" w:rsidRPr="00D44030" w:rsidTr="00F85C9D">
        <w:trPr>
          <w:trHeight w:val="30"/>
        </w:trPr>
        <w:tc>
          <w:tcPr>
            <w:tcW w:w="0" w:type="auto"/>
            <w:tcBorders>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0"/>
        </w:trPr>
        <w:tc>
          <w:tcPr>
            <w:tcW w:w="0" w:type="auto"/>
            <w:tcBorders>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2E1E77" w:rsidRPr="00D44030" w:rsidTr="00F85C9D">
        <w:trPr>
          <w:trHeight w:val="30"/>
        </w:trPr>
        <w:tc>
          <w:tcPr>
            <w:tcW w:w="0" w:type="auto"/>
            <w:tcBorders>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gridSpan w:val="2"/>
            <w:tcBorders>
              <w:left w:val="nil"/>
            </w:tcBorders>
            <w:vAlign w:val="center"/>
          </w:tcPr>
          <w:p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78"/>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r>
      <w:tr w:rsidR="002E1E77" w:rsidRPr="00D44030" w:rsidTr="00F85C9D">
        <w:trPr>
          <w:trHeight w:val="30"/>
        </w:trPr>
        <w:tc>
          <w:tcPr>
            <w:tcW w:w="0" w:type="auto"/>
            <w:tcBorders>
              <w:right w:val="nil"/>
            </w:tcBorders>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p>
        </w:tc>
        <w:tc>
          <w:tcPr>
            <w:tcW w:w="0" w:type="auto"/>
            <w:gridSpan w:val="2"/>
            <w:tcBorders>
              <w:left w:val="nil"/>
            </w:tcBorders>
            <w:vAlign w:val="center"/>
          </w:tcPr>
          <w:p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rsidR="002E1E77" w:rsidRPr="00D44030" w:rsidRDefault="002E1E77" w:rsidP="002E1E77">
      <w:pPr>
        <w:tabs>
          <w:tab w:val="left" w:pos="578"/>
        </w:tabs>
        <w:adjustRightInd w:val="0"/>
        <w:contextualSpacing/>
        <w:jc w:val="both"/>
        <w:rPr>
          <w:b w:val="0"/>
          <w:i w:val="0"/>
          <w:color w:val="000000"/>
          <w:sz w:val="24"/>
          <w:szCs w:val="24"/>
        </w:rPr>
      </w:pPr>
    </w:p>
    <w:p w:rsidR="002E1E77" w:rsidRPr="00D44030" w:rsidRDefault="002E1E77" w:rsidP="002E1E77">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rsidR="002E1E77" w:rsidRPr="00D44030" w:rsidRDefault="002E1E77" w:rsidP="002E1E77">
      <w:pPr>
        <w:ind w:left="4248" w:firstLine="708"/>
        <w:jc w:val="both"/>
        <w:rPr>
          <w:b w:val="0"/>
          <w:i w:val="0"/>
          <w:sz w:val="24"/>
          <w:szCs w:val="24"/>
          <w:lang w:val="kk-KZ"/>
        </w:rPr>
      </w:pPr>
    </w:p>
    <w:p w:rsidR="000B54F3" w:rsidRPr="00A46FE8" w:rsidRDefault="000B54F3" w:rsidP="002E1E77">
      <w:pPr>
        <w:tabs>
          <w:tab w:val="left" w:pos="142"/>
          <w:tab w:val="left" w:pos="9639"/>
        </w:tabs>
        <w:jc w:val="both"/>
        <w:rPr>
          <w:b w:val="0"/>
          <w:i w:val="0"/>
          <w:sz w:val="24"/>
          <w:szCs w:val="24"/>
          <w:lang w:val="kk-KZ"/>
        </w:rPr>
      </w:pP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62" w:rsidRDefault="00BB4362" w:rsidP="00864327">
      <w:r>
        <w:separator/>
      </w:r>
    </w:p>
  </w:endnote>
  <w:endnote w:type="continuationSeparator" w:id="1">
    <w:p w:rsidR="00BB4362" w:rsidRDefault="00BB4362"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62" w:rsidRDefault="00BB4362" w:rsidP="00864327">
      <w:r>
        <w:separator/>
      </w:r>
    </w:p>
  </w:footnote>
  <w:footnote w:type="continuationSeparator" w:id="1">
    <w:p w:rsidR="00BB4362" w:rsidRDefault="00BB4362"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0"/>
    <w:footnote w:id="1"/>
  </w:footnotePr>
  <w:endnotePr>
    <w:endnote w:id="0"/>
    <w:endnote w:id="1"/>
  </w:endnotePr>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0C3F"/>
    <w:rsid w:val="00081BB8"/>
    <w:rsid w:val="000852E7"/>
    <w:rsid w:val="00085C7C"/>
    <w:rsid w:val="000908CF"/>
    <w:rsid w:val="000932CD"/>
    <w:rsid w:val="000939C7"/>
    <w:rsid w:val="00093FBB"/>
    <w:rsid w:val="00094E6A"/>
    <w:rsid w:val="000951AD"/>
    <w:rsid w:val="000952B4"/>
    <w:rsid w:val="00096835"/>
    <w:rsid w:val="00096ED7"/>
    <w:rsid w:val="000A02B5"/>
    <w:rsid w:val="000A4BD2"/>
    <w:rsid w:val="000A6E93"/>
    <w:rsid w:val="000A7820"/>
    <w:rsid w:val="000A7D5C"/>
    <w:rsid w:val="000B18F5"/>
    <w:rsid w:val="000B3A19"/>
    <w:rsid w:val="000B4418"/>
    <w:rsid w:val="000B54F3"/>
    <w:rsid w:val="000C0D19"/>
    <w:rsid w:val="000C2814"/>
    <w:rsid w:val="000D258F"/>
    <w:rsid w:val="000D2AB4"/>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0710C"/>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2165"/>
    <w:rsid w:val="00153913"/>
    <w:rsid w:val="00154CAC"/>
    <w:rsid w:val="00154F58"/>
    <w:rsid w:val="001552BF"/>
    <w:rsid w:val="00155DEB"/>
    <w:rsid w:val="001565DC"/>
    <w:rsid w:val="00156733"/>
    <w:rsid w:val="0015683F"/>
    <w:rsid w:val="00156CBE"/>
    <w:rsid w:val="00162991"/>
    <w:rsid w:val="00162ACA"/>
    <w:rsid w:val="00163D88"/>
    <w:rsid w:val="00170CD2"/>
    <w:rsid w:val="00175D09"/>
    <w:rsid w:val="00176600"/>
    <w:rsid w:val="00176CD8"/>
    <w:rsid w:val="0018287F"/>
    <w:rsid w:val="00183A62"/>
    <w:rsid w:val="00184C99"/>
    <w:rsid w:val="00193BCF"/>
    <w:rsid w:val="001952E3"/>
    <w:rsid w:val="001979D9"/>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34E1"/>
    <w:rsid w:val="002446DC"/>
    <w:rsid w:val="00245648"/>
    <w:rsid w:val="002461B1"/>
    <w:rsid w:val="00246894"/>
    <w:rsid w:val="00247F85"/>
    <w:rsid w:val="002506F0"/>
    <w:rsid w:val="00255BB3"/>
    <w:rsid w:val="0025695D"/>
    <w:rsid w:val="00262A35"/>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6CF"/>
    <w:rsid w:val="00280F1B"/>
    <w:rsid w:val="00283E6F"/>
    <w:rsid w:val="00284089"/>
    <w:rsid w:val="00284DD7"/>
    <w:rsid w:val="00285FFF"/>
    <w:rsid w:val="00287E53"/>
    <w:rsid w:val="00290530"/>
    <w:rsid w:val="00290D5E"/>
    <w:rsid w:val="0029108D"/>
    <w:rsid w:val="00291949"/>
    <w:rsid w:val="00293102"/>
    <w:rsid w:val="00293CCB"/>
    <w:rsid w:val="002970BA"/>
    <w:rsid w:val="00297A2B"/>
    <w:rsid w:val="002A106D"/>
    <w:rsid w:val="002A145D"/>
    <w:rsid w:val="002A1FC9"/>
    <w:rsid w:val="002A39BF"/>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1E77"/>
    <w:rsid w:val="002E2660"/>
    <w:rsid w:val="002E4DA4"/>
    <w:rsid w:val="002E6250"/>
    <w:rsid w:val="002F0690"/>
    <w:rsid w:val="002F301C"/>
    <w:rsid w:val="002F4A64"/>
    <w:rsid w:val="003007D0"/>
    <w:rsid w:val="00303485"/>
    <w:rsid w:val="00303D41"/>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5422"/>
    <w:rsid w:val="003B7994"/>
    <w:rsid w:val="003C00DE"/>
    <w:rsid w:val="003C3E48"/>
    <w:rsid w:val="003C4AEA"/>
    <w:rsid w:val="003C6415"/>
    <w:rsid w:val="003C7309"/>
    <w:rsid w:val="003D11B4"/>
    <w:rsid w:val="003D11FC"/>
    <w:rsid w:val="003D4FDB"/>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057AD"/>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3CA6"/>
    <w:rsid w:val="00485168"/>
    <w:rsid w:val="00485231"/>
    <w:rsid w:val="00485C22"/>
    <w:rsid w:val="004872E1"/>
    <w:rsid w:val="00493395"/>
    <w:rsid w:val="00493D2B"/>
    <w:rsid w:val="00496055"/>
    <w:rsid w:val="00496895"/>
    <w:rsid w:val="004A1CB6"/>
    <w:rsid w:val="004A205E"/>
    <w:rsid w:val="004A479C"/>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3D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2B06"/>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0CA1"/>
    <w:rsid w:val="005C1199"/>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977"/>
    <w:rsid w:val="00603E00"/>
    <w:rsid w:val="00604D93"/>
    <w:rsid w:val="00605DFD"/>
    <w:rsid w:val="00607870"/>
    <w:rsid w:val="006104EB"/>
    <w:rsid w:val="00612686"/>
    <w:rsid w:val="006146D1"/>
    <w:rsid w:val="00615977"/>
    <w:rsid w:val="0061761B"/>
    <w:rsid w:val="00621C29"/>
    <w:rsid w:val="006222F9"/>
    <w:rsid w:val="0062345B"/>
    <w:rsid w:val="00623BE9"/>
    <w:rsid w:val="006248D9"/>
    <w:rsid w:val="00624B32"/>
    <w:rsid w:val="00625DA1"/>
    <w:rsid w:val="00626CD4"/>
    <w:rsid w:val="00627754"/>
    <w:rsid w:val="0063004F"/>
    <w:rsid w:val="00631902"/>
    <w:rsid w:val="00633F8D"/>
    <w:rsid w:val="00634AE9"/>
    <w:rsid w:val="0064078D"/>
    <w:rsid w:val="00641231"/>
    <w:rsid w:val="00642666"/>
    <w:rsid w:val="006427A6"/>
    <w:rsid w:val="00643DB9"/>
    <w:rsid w:val="00645468"/>
    <w:rsid w:val="0064709D"/>
    <w:rsid w:val="006470D1"/>
    <w:rsid w:val="00650E4B"/>
    <w:rsid w:val="00650F71"/>
    <w:rsid w:val="00653353"/>
    <w:rsid w:val="00653E31"/>
    <w:rsid w:val="006574EB"/>
    <w:rsid w:val="00662944"/>
    <w:rsid w:val="006629FF"/>
    <w:rsid w:val="00663B71"/>
    <w:rsid w:val="00663FA2"/>
    <w:rsid w:val="0066485A"/>
    <w:rsid w:val="006651A5"/>
    <w:rsid w:val="00665952"/>
    <w:rsid w:val="00672E19"/>
    <w:rsid w:val="00673378"/>
    <w:rsid w:val="00673CA3"/>
    <w:rsid w:val="00674DC4"/>
    <w:rsid w:val="00674E5C"/>
    <w:rsid w:val="00676BD4"/>
    <w:rsid w:val="00677B5C"/>
    <w:rsid w:val="00681302"/>
    <w:rsid w:val="0068402D"/>
    <w:rsid w:val="00684238"/>
    <w:rsid w:val="006844F6"/>
    <w:rsid w:val="006848CA"/>
    <w:rsid w:val="00685194"/>
    <w:rsid w:val="0068574A"/>
    <w:rsid w:val="0068636A"/>
    <w:rsid w:val="00686505"/>
    <w:rsid w:val="00686877"/>
    <w:rsid w:val="00686EC1"/>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5DFC"/>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475D"/>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06D3"/>
    <w:rsid w:val="007A2F36"/>
    <w:rsid w:val="007A337C"/>
    <w:rsid w:val="007A5774"/>
    <w:rsid w:val="007A5E38"/>
    <w:rsid w:val="007A7261"/>
    <w:rsid w:val="007B14A8"/>
    <w:rsid w:val="007B2938"/>
    <w:rsid w:val="007B3446"/>
    <w:rsid w:val="007B366C"/>
    <w:rsid w:val="007B56E4"/>
    <w:rsid w:val="007B583D"/>
    <w:rsid w:val="007B7B8C"/>
    <w:rsid w:val="007B7BD4"/>
    <w:rsid w:val="007C10A5"/>
    <w:rsid w:val="007C1921"/>
    <w:rsid w:val="007C2DCF"/>
    <w:rsid w:val="007C34CB"/>
    <w:rsid w:val="007C3AE0"/>
    <w:rsid w:val="007C69A7"/>
    <w:rsid w:val="007C69E7"/>
    <w:rsid w:val="007D18B6"/>
    <w:rsid w:val="007D2DD1"/>
    <w:rsid w:val="007D500C"/>
    <w:rsid w:val="007D5C24"/>
    <w:rsid w:val="007D72CC"/>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5ADC"/>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5A4D"/>
    <w:rsid w:val="00877CFC"/>
    <w:rsid w:val="00882530"/>
    <w:rsid w:val="00884A78"/>
    <w:rsid w:val="008879B2"/>
    <w:rsid w:val="008912B9"/>
    <w:rsid w:val="0089185B"/>
    <w:rsid w:val="00891F43"/>
    <w:rsid w:val="008921E8"/>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31E"/>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6D1C"/>
    <w:rsid w:val="00937834"/>
    <w:rsid w:val="00937F11"/>
    <w:rsid w:val="009400B8"/>
    <w:rsid w:val="009406E0"/>
    <w:rsid w:val="009423DB"/>
    <w:rsid w:val="00943836"/>
    <w:rsid w:val="009446D5"/>
    <w:rsid w:val="00945F1B"/>
    <w:rsid w:val="009504C8"/>
    <w:rsid w:val="0095088A"/>
    <w:rsid w:val="00950E89"/>
    <w:rsid w:val="00954833"/>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616"/>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2440"/>
    <w:rsid w:val="009E65F2"/>
    <w:rsid w:val="009F10AF"/>
    <w:rsid w:val="009F1368"/>
    <w:rsid w:val="009F4167"/>
    <w:rsid w:val="009F4909"/>
    <w:rsid w:val="009F58A2"/>
    <w:rsid w:val="009F7E06"/>
    <w:rsid w:val="00A00020"/>
    <w:rsid w:val="00A005CA"/>
    <w:rsid w:val="00A0122B"/>
    <w:rsid w:val="00A02FFF"/>
    <w:rsid w:val="00A04302"/>
    <w:rsid w:val="00A07536"/>
    <w:rsid w:val="00A1030D"/>
    <w:rsid w:val="00A11AC0"/>
    <w:rsid w:val="00A14A99"/>
    <w:rsid w:val="00A152EE"/>
    <w:rsid w:val="00A158B8"/>
    <w:rsid w:val="00A1637D"/>
    <w:rsid w:val="00A21637"/>
    <w:rsid w:val="00A228AD"/>
    <w:rsid w:val="00A22A11"/>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05B6"/>
    <w:rsid w:val="00A71CD4"/>
    <w:rsid w:val="00A73AD0"/>
    <w:rsid w:val="00A73E8D"/>
    <w:rsid w:val="00A744D3"/>
    <w:rsid w:val="00A7539A"/>
    <w:rsid w:val="00A809AC"/>
    <w:rsid w:val="00A80F2E"/>
    <w:rsid w:val="00A81485"/>
    <w:rsid w:val="00A85777"/>
    <w:rsid w:val="00A87D40"/>
    <w:rsid w:val="00A900A7"/>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09BE"/>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380B"/>
    <w:rsid w:val="00AF4C23"/>
    <w:rsid w:val="00AF5980"/>
    <w:rsid w:val="00AF5A55"/>
    <w:rsid w:val="00AF6B7C"/>
    <w:rsid w:val="00AF6E8B"/>
    <w:rsid w:val="00B00796"/>
    <w:rsid w:val="00B0418D"/>
    <w:rsid w:val="00B04B15"/>
    <w:rsid w:val="00B1270C"/>
    <w:rsid w:val="00B144A8"/>
    <w:rsid w:val="00B200EA"/>
    <w:rsid w:val="00B21630"/>
    <w:rsid w:val="00B21773"/>
    <w:rsid w:val="00B23B6B"/>
    <w:rsid w:val="00B24150"/>
    <w:rsid w:val="00B25D9A"/>
    <w:rsid w:val="00B34301"/>
    <w:rsid w:val="00B36628"/>
    <w:rsid w:val="00B4144E"/>
    <w:rsid w:val="00B42999"/>
    <w:rsid w:val="00B439D8"/>
    <w:rsid w:val="00B44FFF"/>
    <w:rsid w:val="00B47921"/>
    <w:rsid w:val="00B51FE6"/>
    <w:rsid w:val="00B53C3D"/>
    <w:rsid w:val="00B54200"/>
    <w:rsid w:val="00B54D1D"/>
    <w:rsid w:val="00B56094"/>
    <w:rsid w:val="00B56E77"/>
    <w:rsid w:val="00B61757"/>
    <w:rsid w:val="00B62DC8"/>
    <w:rsid w:val="00B62F04"/>
    <w:rsid w:val="00B650A7"/>
    <w:rsid w:val="00B66E57"/>
    <w:rsid w:val="00B67D14"/>
    <w:rsid w:val="00B70272"/>
    <w:rsid w:val="00B722F5"/>
    <w:rsid w:val="00B72588"/>
    <w:rsid w:val="00B73AE0"/>
    <w:rsid w:val="00B74132"/>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2317"/>
    <w:rsid w:val="00BA282E"/>
    <w:rsid w:val="00BA4726"/>
    <w:rsid w:val="00BA4F0E"/>
    <w:rsid w:val="00BB27D7"/>
    <w:rsid w:val="00BB2E41"/>
    <w:rsid w:val="00BB4362"/>
    <w:rsid w:val="00BB75B5"/>
    <w:rsid w:val="00BC1155"/>
    <w:rsid w:val="00BC11B9"/>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E76CC"/>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095"/>
    <w:rsid w:val="00C2427F"/>
    <w:rsid w:val="00C244F9"/>
    <w:rsid w:val="00C24538"/>
    <w:rsid w:val="00C247AD"/>
    <w:rsid w:val="00C24904"/>
    <w:rsid w:val="00C25D10"/>
    <w:rsid w:val="00C260DB"/>
    <w:rsid w:val="00C26477"/>
    <w:rsid w:val="00C26D54"/>
    <w:rsid w:val="00C2770F"/>
    <w:rsid w:val="00C279DD"/>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4A44"/>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874AC"/>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26F4"/>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6602"/>
    <w:rsid w:val="00D77826"/>
    <w:rsid w:val="00D80945"/>
    <w:rsid w:val="00D81759"/>
    <w:rsid w:val="00D830E4"/>
    <w:rsid w:val="00D85234"/>
    <w:rsid w:val="00D85762"/>
    <w:rsid w:val="00D86889"/>
    <w:rsid w:val="00D871DD"/>
    <w:rsid w:val="00D87EA9"/>
    <w:rsid w:val="00D90E49"/>
    <w:rsid w:val="00D92630"/>
    <w:rsid w:val="00D94D30"/>
    <w:rsid w:val="00D97123"/>
    <w:rsid w:val="00DA1CB1"/>
    <w:rsid w:val="00DA1F97"/>
    <w:rsid w:val="00DA7096"/>
    <w:rsid w:val="00DA7987"/>
    <w:rsid w:val="00DB104C"/>
    <w:rsid w:val="00DB26F6"/>
    <w:rsid w:val="00DB3E2B"/>
    <w:rsid w:val="00DC1328"/>
    <w:rsid w:val="00DC20F9"/>
    <w:rsid w:val="00DC2417"/>
    <w:rsid w:val="00DC4170"/>
    <w:rsid w:val="00DC4483"/>
    <w:rsid w:val="00DD05C5"/>
    <w:rsid w:val="00DD0F1E"/>
    <w:rsid w:val="00DD3C72"/>
    <w:rsid w:val="00DD3C86"/>
    <w:rsid w:val="00DD6AF7"/>
    <w:rsid w:val="00DE24F2"/>
    <w:rsid w:val="00DE3BAC"/>
    <w:rsid w:val="00DE3F7F"/>
    <w:rsid w:val="00DE5893"/>
    <w:rsid w:val="00DF1461"/>
    <w:rsid w:val="00DF283A"/>
    <w:rsid w:val="00DF4EF6"/>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1CB0"/>
    <w:rsid w:val="00E2596F"/>
    <w:rsid w:val="00E26953"/>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F2E"/>
    <w:rsid w:val="00E70B99"/>
    <w:rsid w:val="00E72720"/>
    <w:rsid w:val="00E7302F"/>
    <w:rsid w:val="00E747E1"/>
    <w:rsid w:val="00E74A77"/>
    <w:rsid w:val="00E75CDE"/>
    <w:rsid w:val="00E814FF"/>
    <w:rsid w:val="00E82E5C"/>
    <w:rsid w:val="00E852A2"/>
    <w:rsid w:val="00E85DE9"/>
    <w:rsid w:val="00E90F91"/>
    <w:rsid w:val="00E918E7"/>
    <w:rsid w:val="00E94553"/>
    <w:rsid w:val="00E952EF"/>
    <w:rsid w:val="00EA0707"/>
    <w:rsid w:val="00EA0ECD"/>
    <w:rsid w:val="00EA24CF"/>
    <w:rsid w:val="00EA3389"/>
    <w:rsid w:val="00EA4D03"/>
    <w:rsid w:val="00EA78C9"/>
    <w:rsid w:val="00EA78F6"/>
    <w:rsid w:val="00EA7CFB"/>
    <w:rsid w:val="00EB1D74"/>
    <w:rsid w:val="00EB2BC6"/>
    <w:rsid w:val="00EB5EF3"/>
    <w:rsid w:val="00EB6462"/>
    <w:rsid w:val="00EC33BE"/>
    <w:rsid w:val="00EC3A29"/>
    <w:rsid w:val="00EC3F00"/>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1DA"/>
    <w:rsid w:val="00F073DA"/>
    <w:rsid w:val="00F1015D"/>
    <w:rsid w:val="00F10387"/>
    <w:rsid w:val="00F1656E"/>
    <w:rsid w:val="00F16E78"/>
    <w:rsid w:val="00F218C4"/>
    <w:rsid w:val="00F22437"/>
    <w:rsid w:val="00F234F3"/>
    <w:rsid w:val="00F25D4B"/>
    <w:rsid w:val="00F320D8"/>
    <w:rsid w:val="00F32AFC"/>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0DE0"/>
    <w:rsid w:val="00F61290"/>
    <w:rsid w:val="00F61A18"/>
    <w:rsid w:val="00F633E1"/>
    <w:rsid w:val="00F64F4C"/>
    <w:rsid w:val="00F74170"/>
    <w:rsid w:val="00F840D9"/>
    <w:rsid w:val="00F85C9D"/>
    <w:rsid w:val="00F86E9E"/>
    <w:rsid w:val="00F87AB9"/>
    <w:rsid w:val="00F90F8B"/>
    <w:rsid w:val="00F9371A"/>
    <w:rsid w:val="00F97A9F"/>
    <w:rsid w:val="00FA0A41"/>
    <w:rsid w:val="00FA0F55"/>
    <w:rsid w:val="00FA10DC"/>
    <w:rsid w:val="00FA14BC"/>
    <w:rsid w:val="00FA24FB"/>
    <w:rsid w:val="00FA2501"/>
    <w:rsid w:val="00FA3938"/>
    <w:rsid w:val="00FA3ED6"/>
    <w:rsid w:val="00FB0299"/>
    <w:rsid w:val="00FB0CD7"/>
    <w:rsid w:val="00FB0D7D"/>
    <w:rsid w:val="00FB1F82"/>
    <w:rsid w:val="00FB268A"/>
    <w:rsid w:val="00FB37F6"/>
    <w:rsid w:val="00FB4D13"/>
    <w:rsid w:val="00FB4DDC"/>
    <w:rsid w:val="00FB4EF0"/>
    <w:rsid w:val="00FB7C3F"/>
    <w:rsid w:val="00FC1D74"/>
    <w:rsid w:val="00FC31DC"/>
    <w:rsid w:val="00FC38B6"/>
    <w:rsid w:val="00FC44FF"/>
    <w:rsid w:val="00FC4595"/>
    <w:rsid w:val="00FC5FFA"/>
    <w:rsid w:val="00FD0092"/>
    <w:rsid w:val="00FD095D"/>
    <w:rsid w:val="00FD10DC"/>
    <w:rsid w:val="00FE04DA"/>
    <w:rsid w:val="00FE190C"/>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 w:type="character" w:customStyle="1" w:styleId="UnresolvedMention">
    <w:name w:val="Unresolved Mention"/>
    <w:basedOn w:val="a0"/>
    <w:uiPriority w:val="99"/>
    <w:semiHidden/>
    <w:unhideWhenUsed/>
    <w:rsid w:val="00B51F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98987068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722945276">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756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9EDB-04F6-4D34-87A4-9D3BB281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s_haimova</cp:lastModifiedBy>
  <cp:revision>2</cp:revision>
  <cp:lastPrinted>2019-06-21T09:26:00Z</cp:lastPrinted>
  <dcterms:created xsi:type="dcterms:W3CDTF">2021-04-05T12:15:00Z</dcterms:created>
  <dcterms:modified xsi:type="dcterms:W3CDTF">2021-04-05T12:15:00Z</dcterms:modified>
</cp:coreProperties>
</file>