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3329BE" w:rsidTr="003329BE">
        <w:tblPrEx>
          <w:tblCellMar>
            <w:top w:w="0" w:type="dxa"/>
            <w:bottom w:w="0" w:type="dxa"/>
          </w:tblCellMar>
        </w:tblPrEx>
        <w:tc>
          <w:tcPr>
            <w:tcW w:w="10138" w:type="dxa"/>
            <w:shd w:val="clear" w:color="auto" w:fill="auto"/>
          </w:tcPr>
          <w:p w:rsidR="003329BE" w:rsidRPr="003329BE" w:rsidRDefault="003329BE" w:rsidP="00E93217">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26.10.2021-ғы № МКБ-К-04-03/1905 шығыс хаты</w:t>
            </w:r>
          </w:p>
        </w:tc>
      </w:tr>
    </w:tbl>
    <w:p w:rsidR="00E93217" w:rsidRPr="00705E1E" w:rsidRDefault="00E93217" w:rsidP="00E93217">
      <w:pPr>
        <w:pStyle w:val="3"/>
        <w:spacing w:before="0" w:after="0"/>
        <w:jc w:val="center"/>
        <w:rPr>
          <w:rFonts w:ascii="Times New Roman" w:hAnsi="Times New Roman"/>
          <w:bCs w:val="0"/>
          <w:sz w:val="28"/>
          <w:szCs w:val="28"/>
          <w:lang w:val="kk-KZ"/>
        </w:rPr>
      </w:pPr>
      <w:r w:rsidRPr="00705E1E">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705E1E">
        <w:rPr>
          <w:rFonts w:ascii="Times New Roman" w:hAnsi="Times New Roman"/>
          <w:bCs w:val="0"/>
          <w:sz w:val="28"/>
          <w:szCs w:val="28"/>
          <w:lang w:val="kk-KZ"/>
        </w:rPr>
        <w:t>Түркістан</w:t>
      </w:r>
      <w:r w:rsidRPr="00705E1E">
        <w:rPr>
          <w:rFonts w:ascii="Times New Roman" w:hAnsi="Times New Roman"/>
          <w:bCs w:val="0"/>
          <w:sz w:val="28"/>
          <w:szCs w:val="28"/>
          <w:lang w:val="kk-KZ"/>
        </w:rPr>
        <w:t xml:space="preserve"> облысы бойынша Мемлекеттік кірістер департаментінің </w:t>
      </w:r>
      <w:r w:rsidR="005827DB" w:rsidRPr="00705E1E">
        <w:rPr>
          <w:rFonts w:ascii="Times New Roman" w:hAnsi="Times New Roman"/>
          <w:bCs w:val="0"/>
          <w:sz w:val="28"/>
          <w:szCs w:val="28"/>
          <w:lang w:val="kk-KZ"/>
        </w:rPr>
        <w:t>Қазығұрт</w:t>
      </w:r>
      <w:r w:rsidR="00C54458" w:rsidRPr="003329BE">
        <w:rPr>
          <w:rFonts w:ascii="Times New Roman" w:hAnsi="Times New Roman"/>
          <w:bCs w:val="0"/>
          <w:sz w:val="28"/>
          <w:szCs w:val="28"/>
          <w:lang w:val="kk-KZ"/>
        </w:rPr>
        <w:t xml:space="preserve"> ауданы бойынша</w:t>
      </w:r>
      <w:r w:rsidR="00A74BF2" w:rsidRPr="00705E1E">
        <w:rPr>
          <w:rFonts w:ascii="Times New Roman" w:hAnsi="Times New Roman"/>
          <w:bCs w:val="0"/>
          <w:sz w:val="28"/>
          <w:szCs w:val="28"/>
          <w:lang w:val="kk-KZ"/>
        </w:rPr>
        <w:t xml:space="preserve"> </w:t>
      </w:r>
      <w:r w:rsidRPr="00705E1E">
        <w:rPr>
          <w:rFonts w:ascii="Times New Roman" w:hAnsi="Times New Roman"/>
          <w:bCs w:val="0"/>
          <w:sz w:val="28"/>
          <w:szCs w:val="28"/>
          <w:lang w:val="kk-KZ"/>
        </w:rPr>
        <w:t xml:space="preserve">бойынша Мемлекеттік кірістер басқармасының  </w:t>
      </w:r>
      <w:r w:rsidR="00197489" w:rsidRPr="00705E1E">
        <w:rPr>
          <w:rFonts w:ascii="Times New Roman" w:hAnsi="Times New Roman"/>
          <w:sz w:val="28"/>
          <w:szCs w:val="28"/>
          <w:lang w:val="kk-KZ"/>
        </w:rPr>
        <w:t>«Б» корпусының төменгі болып табыл</w:t>
      </w:r>
      <w:r w:rsidR="00020E33" w:rsidRPr="00705E1E">
        <w:rPr>
          <w:rFonts w:ascii="Times New Roman" w:hAnsi="Times New Roman"/>
          <w:sz w:val="28"/>
          <w:szCs w:val="28"/>
          <w:lang w:val="kk-KZ"/>
        </w:rPr>
        <w:t>аты</w:t>
      </w:r>
      <w:r w:rsidR="00197489" w:rsidRPr="00705E1E">
        <w:rPr>
          <w:rFonts w:ascii="Times New Roman" w:hAnsi="Times New Roman"/>
          <w:sz w:val="28"/>
          <w:szCs w:val="28"/>
          <w:lang w:val="kk-KZ"/>
        </w:rPr>
        <w:t>н  бос мемлекеттік әкімшілік лауазымына орналасу үшін</w:t>
      </w:r>
      <w:r w:rsidRPr="00705E1E">
        <w:rPr>
          <w:rFonts w:ascii="Times New Roman" w:hAnsi="Times New Roman"/>
          <w:bCs w:val="0"/>
          <w:sz w:val="28"/>
          <w:szCs w:val="28"/>
          <w:lang w:val="kk-KZ"/>
        </w:rPr>
        <w:t xml:space="preserve">  жалпы конкурс</w:t>
      </w:r>
    </w:p>
    <w:p w:rsidR="002C5296" w:rsidRPr="00705E1E"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705E1E">
        <w:rPr>
          <w:i w:val="0"/>
          <w:iCs w:val="0"/>
          <w:kern w:val="2"/>
          <w:lang w:val="kk-KZ"/>
        </w:rPr>
        <w:t xml:space="preserve">                   </w:t>
      </w:r>
    </w:p>
    <w:p w:rsidR="00436BFE" w:rsidRPr="00705E1E" w:rsidRDefault="009F2760" w:rsidP="007E54C7">
      <w:pPr>
        <w:widowControl/>
        <w:tabs>
          <w:tab w:val="left" w:pos="-1405"/>
          <w:tab w:val="left" w:pos="0"/>
          <w:tab w:val="left" w:pos="9554"/>
          <w:tab w:val="left" w:pos="9923"/>
        </w:tabs>
        <w:snapToGrid/>
        <w:ind w:right="36"/>
        <w:jc w:val="both"/>
        <w:outlineLvl w:val="0"/>
        <w:rPr>
          <w:i w:val="0"/>
          <w:iCs w:val="0"/>
          <w:kern w:val="2"/>
          <w:lang w:val="kk-KZ"/>
        </w:rPr>
      </w:pPr>
      <w:r w:rsidRPr="00705E1E">
        <w:rPr>
          <w:i w:val="0"/>
          <w:iCs w:val="0"/>
          <w:kern w:val="2"/>
          <w:lang w:val="kk-KZ"/>
        </w:rPr>
        <w:t xml:space="preserve">       </w:t>
      </w:r>
      <w:r w:rsidR="00436BFE" w:rsidRPr="00705E1E">
        <w:rPr>
          <w:i w:val="0"/>
          <w:iCs w:val="0"/>
          <w:kern w:val="2"/>
          <w:lang w:val="kk-KZ"/>
        </w:rPr>
        <w:t>Барлық конкурсқа қатысушыларға қойылатын жалпы біліктілік талаптар:</w:t>
      </w:r>
    </w:p>
    <w:p w:rsidR="00020E33" w:rsidRPr="00705E1E" w:rsidRDefault="002A5D39" w:rsidP="007E54C7">
      <w:pPr>
        <w:spacing w:before="100" w:beforeAutospacing="1" w:after="100" w:afterAutospacing="1"/>
        <w:jc w:val="both"/>
        <w:rPr>
          <w:rFonts w:eastAsia="Calibri"/>
          <w:b w:val="0"/>
          <w:i w:val="0"/>
          <w:lang w:val="kk-KZ"/>
        </w:rPr>
      </w:pPr>
      <w:r w:rsidRPr="00705E1E">
        <w:rPr>
          <w:i w:val="0"/>
          <w:iCs w:val="0"/>
          <w:lang w:val="kk-KZ"/>
        </w:rPr>
        <w:t xml:space="preserve">        </w:t>
      </w:r>
      <w:r w:rsidR="00436BFE" w:rsidRPr="00705E1E">
        <w:rPr>
          <w:i w:val="0"/>
          <w:iCs w:val="0"/>
          <w:lang w:val="kk-KZ"/>
        </w:rPr>
        <w:t>С-R-</w:t>
      </w:r>
      <w:r w:rsidR="00020E33" w:rsidRPr="00705E1E">
        <w:rPr>
          <w:i w:val="0"/>
          <w:iCs w:val="0"/>
          <w:lang w:val="kk-KZ"/>
        </w:rPr>
        <w:t>5</w:t>
      </w:r>
      <w:r w:rsidR="00436BFE" w:rsidRPr="00705E1E">
        <w:rPr>
          <w:i w:val="0"/>
          <w:iCs w:val="0"/>
          <w:lang w:val="kk-KZ"/>
        </w:rPr>
        <w:t xml:space="preserve"> санаты үшін: </w:t>
      </w:r>
      <w:r w:rsidR="00020E33" w:rsidRPr="00705E1E">
        <w:rPr>
          <w:b w:val="0"/>
          <w:i w:val="0"/>
          <w:iCs w:val="0"/>
          <w:lang w:val="kk-KZ"/>
        </w:rPr>
        <w:t>ж</w:t>
      </w:r>
      <w:r w:rsidR="00020E33" w:rsidRPr="00705E1E">
        <w:rPr>
          <w:b w:val="0"/>
          <w:i w:val="0"/>
          <w:lang w:val="kk-KZ"/>
        </w:rPr>
        <w:t xml:space="preserve">оғары </w:t>
      </w:r>
      <w:r w:rsidR="00890DC1" w:rsidRPr="00705E1E">
        <w:rPr>
          <w:b w:val="0"/>
          <w:i w:val="0"/>
          <w:lang w:val="kk-KZ"/>
        </w:rPr>
        <w:t xml:space="preserve">оқу орнынан кейінгі білім </w:t>
      </w:r>
      <w:r w:rsidR="00020E33" w:rsidRPr="00705E1E">
        <w:rPr>
          <w:b w:val="0"/>
          <w:i w:val="0"/>
          <w:lang w:val="kk-KZ"/>
        </w:rPr>
        <w:t>немесе орта білімнен кейінгі немесе техникалық және кәсіптік білім</w:t>
      </w:r>
      <w:r w:rsidR="00436BFE" w:rsidRPr="00705E1E">
        <w:rPr>
          <w:rFonts w:eastAsia="Calibri"/>
          <w:b w:val="0"/>
          <w:i w:val="0"/>
          <w:lang w:val="kk-KZ"/>
        </w:rPr>
        <w:t>;</w:t>
      </w:r>
    </w:p>
    <w:p w:rsidR="002A5D39" w:rsidRPr="00705E1E" w:rsidRDefault="00436BFE" w:rsidP="007E54C7">
      <w:pPr>
        <w:spacing w:before="100" w:beforeAutospacing="1" w:after="100" w:afterAutospacing="1"/>
        <w:jc w:val="both"/>
        <w:rPr>
          <w:b w:val="0"/>
          <w:i w:val="0"/>
          <w:lang w:val="kk-KZ"/>
        </w:rPr>
      </w:pPr>
      <w:r w:rsidRPr="0057359A">
        <w:rPr>
          <w:b w:val="0"/>
          <w:i w:val="0"/>
          <w:lang w:val="kk-KZ"/>
        </w:rPr>
        <w:t xml:space="preserve">   </w:t>
      </w:r>
      <w:r w:rsidR="002A5D39" w:rsidRPr="00705E1E">
        <w:rPr>
          <w:i w:val="0"/>
          <w:lang w:val="kk-KZ"/>
        </w:rPr>
        <w:t>Мынадай құзыреттердің бар болуы:</w:t>
      </w:r>
      <w:r w:rsidR="002A5D39" w:rsidRPr="00705E1E">
        <w:rPr>
          <w:b w:val="0"/>
          <w:i w:val="0"/>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705E1E">
        <w:rPr>
          <w:b w:val="0"/>
          <w:i w:val="0"/>
          <w:lang w:val="kk-KZ"/>
        </w:rPr>
        <w:t>;</w:t>
      </w:r>
    </w:p>
    <w:p w:rsidR="00856093" w:rsidRPr="00AE29FF" w:rsidRDefault="00436BFE" w:rsidP="0057672A">
      <w:pPr>
        <w:spacing w:before="100" w:beforeAutospacing="1" w:after="100" w:afterAutospacing="1"/>
        <w:jc w:val="both"/>
        <w:rPr>
          <w:i w:val="0"/>
          <w:lang w:val="kk-KZ"/>
        </w:rPr>
      </w:pPr>
      <w:r w:rsidRPr="00AE29FF">
        <w:rPr>
          <w:b w:val="0"/>
          <w:i w:val="0"/>
          <w:lang w:val="kk-KZ"/>
        </w:rPr>
        <w:t xml:space="preserve">       </w:t>
      </w:r>
      <w:r w:rsidR="0057672A" w:rsidRPr="00AE29FF">
        <w:rPr>
          <w:b w:val="0"/>
          <w:i w:val="0"/>
          <w:lang w:val="kk-KZ"/>
        </w:rPr>
        <w:t xml:space="preserve"> </w:t>
      </w:r>
      <w:r w:rsidR="00856093" w:rsidRPr="00AE29FF">
        <w:rPr>
          <w:b w:val="0"/>
          <w:i w:val="0"/>
          <w:lang w:val="kk-KZ"/>
        </w:rPr>
        <w:t>Жұмыс тәжірибесі талап етілмейді.</w:t>
      </w:r>
      <w:r w:rsidR="0057672A" w:rsidRPr="00AE29FF">
        <w:rPr>
          <w:i w:val="0"/>
          <w:lang w:val="kk-KZ"/>
        </w:rPr>
        <w:t xml:space="preserve">        </w:t>
      </w:r>
    </w:p>
    <w:p w:rsidR="00436BFE" w:rsidRPr="00AE29FF" w:rsidRDefault="00BF0077" w:rsidP="0057672A">
      <w:pPr>
        <w:spacing w:before="100" w:beforeAutospacing="1" w:after="100" w:afterAutospacing="1"/>
        <w:jc w:val="both"/>
        <w:rPr>
          <w:b w:val="0"/>
          <w:i w:val="0"/>
          <w:lang w:val="kk-KZ"/>
        </w:rPr>
      </w:pPr>
      <w:r w:rsidRPr="00AE29FF">
        <w:rPr>
          <w:i w:val="0"/>
          <w:lang w:val="kk-KZ"/>
        </w:rPr>
        <w:t xml:space="preserve">       </w:t>
      </w:r>
      <w:r w:rsidR="0057672A" w:rsidRPr="00AE29FF">
        <w:rPr>
          <w:i w:val="0"/>
          <w:lang w:val="kk-KZ"/>
        </w:rPr>
        <w:t xml:space="preserve"> </w:t>
      </w:r>
      <w:r w:rsidR="00436BFE" w:rsidRPr="00AE29FF">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AE29FF"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AE29FF" w:rsidRDefault="00436BFE" w:rsidP="006A707E">
            <w:pPr>
              <w:keepNext/>
              <w:keepLines/>
              <w:tabs>
                <w:tab w:val="left" w:pos="-1405"/>
                <w:tab w:val="left" w:pos="0"/>
                <w:tab w:val="left" w:pos="6663"/>
                <w:tab w:val="left" w:pos="10116"/>
              </w:tabs>
              <w:ind w:right="-60"/>
              <w:rPr>
                <w:b w:val="0"/>
                <w:i w:val="0"/>
                <w:iCs w:val="0"/>
                <w:lang w:val="kk-KZ"/>
              </w:rPr>
            </w:pPr>
            <w:r w:rsidRPr="00AE29FF">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AE29FF" w:rsidRDefault="00436BFE" w:rsidP="006A707E">
            <w:pPr>
              <w:keepNext/>
              <w:keepLines/>
              <w:tabs>
                <w:tab w:val="left" w:pos="-1405"/>
                <w:tab w:val="left" w:pos="132"/>
                <w:tab w:val="left" w:pos="6663"/>
                <w:tab w:val="left" w:pos="10116"/>
              </w:tabs>
              <w:ind w:right="266" w:firstLine="1405"/>
              <w:rPr>
                <w:b w:val="0"/>
                <w:i w:val="0"/>
                <w:iCs w:val="0"/>
                <w:lang w:val="kk-KZ"/>
              </w:rPr>
            </w:pPr>
            <w:r w:rsidRPr="00AE29FF">
              <w:rPr>
                <w:i w:val="0"/>
                <w:lang w:val="kk-KZ"/>
              </w:rPr>
              <w:t>Е</w:t>
            </w:r>
            <w:r w:rsidRPr="00AE29FF">
              <w:rPr>
                <w:i w:val="0"/>
                <w:snapToGrid w:val="0"/>
                <w:lang w:val="kk-KZ"/>
              </w:rPr>
              <w:t>ңбек сіңірген жылдарына байланысты</w:t>
            </w:r>
          </w:p>
        </w:tc>
      </w:tr>
      <w:tr w:rsidR="00436BFE" w:rsidRPr="00AE29FF"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AE29FF"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E29FF"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AE29FF">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E29FF"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AE29FF">
              <w:rPr>
                <w:rFonts w:ascii="Times New Roman" w:hAnsi="Times New Roman" w:cs="Times New Roman"/>
                <w:sz w:val="28"/>
                <w:szCs w:val="28"/>
                <w:lang w:val="kk-KZ"/>
              </w:rPr>
              <w:t>max</w:t>
            </w:r>
          </w:p>
        </w:tc>
      </w:tr>
      <w:tr w:rsidR="00B15A07" w:rsidRPr="00AE29FF"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AE29FF"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AE29FF">
              <w:rPr>
                <w:rFonts w:ascii="Times New Roman" w:hAnsi="Times New Roman"/>
                <w:i w:val="0"/>
                <w:snapToGrid w:val="0"/>
                <w:lang w:val="kk-KZ"/>
              </w:rPr>
              <w:t>С-</w:t>
            </w:r>
            <w:r w:rsidRPr="00AE29FF">
              <w:rPr>
                <w:rFonts w:ascii="Times New Roman" w:hAnsi="Times New Roman"/>
                <w:i w:val="0"/>
                <w:snapToGrid w:val="0"/>
                <w:lang w:val="en-US"/>
              </w:rPr>
              <w:t>R-</w:t>
            </w:r>
            <w:r w:rsidRPr="00AE29FF">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AE29FF" w:rsidRDefault="00B15A07">
            <w:pPr>
              <w:tabs>
                <w:tab w:val="left" w:pos="9639"/>
              </w:tabs>
              <w:ind w:right="141"/>
              <w:rPr>
                <w:i w:val="0"/>
                <w:highlight w:val="yellow"/>
                <w:lang w:val="kk-KZ"/>
              </w:rPr>
            </w:pPr>
            <w:r w:rsidRPr="00AE29FF">
              <w:rPr>
                <w:i w:val="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AE29FF" w:rsidRDefault="00B15A07">
            <w:pPr>
              <w:tabs>
                <w:tab w:val="left" w:pos="9639"/>
              </w:tabs>
              <w:ind w:right="141"/>
              <w:rPr>
                <w:i w:val="0"/>
                <w:highlight w:val="yellow"/>
                <w:lang w:val="kk-KZ"/>
              </w:rPr>
            </w:pPr>
            <w:r w:rsidRPr="00AE29FF">
              <w:rPr>
                <w:i w:val="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2D6B5D" w:rsidRPr="00D83B61" w:rsidRDefault="00BD7ECA" w:rsidP="00827842">
      <w:pPr>
        <w:pStyle w:val="a8"/>
        <w:jc w:val="both"/>
        <w:rPr>
          <w:rStyle w:val="a3"/>
          <w:b w:val="0"/>
          <w:bCs w:val="0"/>
          <w:i w:val="0"/>
          <w:iCs w:val="0"/>
          <w:color w:val="auto"/>
          <w:lang w:val="kk-KZ"/>
        </w:rPr>
      </w:pPr>
      <w:r w:rsidRPr="00D83B61">
        <w:rPr>
          <w:i w:val="0"/>
          <w:lang w:val="kk-KZ"/>
        </w:rPr>
        <w:t xml:space="preserve">І. </w:t>
      </w:r>
      <w:r w:rsidRPr="00D83B61">
        <w:rPr>
          <w:rFonts w:eastAsiaTheme="minorEastAsia"/>
          <w:bCs w:val="0"/>
          <w:i w:val="0"/>
          <w:iCs w:val="0"/>
          <w:lang w:val="kk-KZ"/>
        </w:rPr>
        <w:t xml:space="preserve"> </w:t>
      </w:r>
      <w:r w:rsidR="007E54C7" w:rsidRPr="00D83B61">
        <w:rPr>
          <w:rFonts w:eastAsiaTheme="minorEastAsia"/>
          <w:bCs w:val="0"/>
          <w:i w:val="0"/>
          <w:iCs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Индекс 160300, Түркістан облысы, Қазығұрт ауданы, Қазығұрт ауылы, Тұтқабаев көшесі №2 анықтама телефоны: (8725-39) 2-15-06, электрондық мекен-жайы: </w:t>
      </w:r>
      <w:r w:rsidR="00F54AE0" w:rsidRPr="00D83B61">
        <w:rPr>
          <w:rFonts w:eastAsiaTheme="minorEastAsia"/>
          <w:bCs w:val="0"/>
          <w:i w:val="0"/>
          <w:iCs w:val="0"/>
          <w:lang w:val="kk-KZ"/>
        </w:rPr>
        <w:fldChar w:fldCharType="begin"/>
      </w:r>
      <w:r w:rsidR="002D6B5D" w:rsidRPr="00D83B61">
        <w:rPr>
          <w:rFonts w:eastAsiaTheme="minorEastAsia"/>
          <w:bCs w:val="0"/>
          <w:i w:val="0"/>
          <w:iCs w:val="0"/>
          <w:lang w:val="kk-KZ"/>
        </w:rPr>
        <w:instrText xml:space="preserve"> HYPERLINK "mailto:g.narymov@kgd.gov.kz.</w:instrText>
      </w:r>
      <w:r w:rsidR="002D6B5D" w:rsidRPr="00D83B61">
        <w:rPr>
          <w:rStyle w:val="a3"/>
          <w:b w:val="0"/>
          <w:bCs w:val="0"/>
          <w:i w:val="0"/>
          <w:iCs w:val="0"/>
          <w:color w:val="auto"/>
          <w:lang w:val="kk-KZ"/>
        </w:rPr>
        <w:instrText>ж</w:instrText>
      </w:r>
      <w:r w:rsidR="002D6B5D" w:rsidRPr="00D83B61">
        <w:rPr>
          <w:rFonts w:eastAsiaTheme="minorEastAsia"/>
          <w:bCs w:val="0"/>
          <w:i w:val="0"/>
          <w:iCs w:val="0"/>
          <w:lang w:val="kk-KZ"/>
        </w:rPr>
        <w:instrText xml:space="preserve">" </w:instrText>
      </w:r>
      <w:r w:rsidR="00F54AE0" w:rsidRPr="00D83B61">
        <w:rPr>
          <w:rFonts w:eastAsiaTheme="minorEastAsia"/>
          <w:bCs w:val="0"/>
          <w:i w:val="0"/>
          <w:iCs w:val="0"/>
          <w:lang w:val="kk-KZ"/>
        </w:rPr>
        <w:fldChar w:fldCharType="separate"/>
      </w:r>
      <w:r w:rsidR="002D6B5D" w:rsidRPr="00D83B61">
        <w:rPr>
          <w:rStyle w:val="a3"/>
          <w:rFonts w:eastAsiaTheme="minorEastAsia"/>
          <w:bCs w:val="0"/>
          <w:i w:val="0"/>
          <w:iCs w:val="0"/>
          <w:color w:val="auto"/>
          <w:lang w:val="kk-KZ"/>
        </w:rPr>
        <w:t>g.narymov@kgd.gov.kz.</w:t>
      </w:r>
      <w:r w:rsidR="002D6B5D" w:rsidRPr="00D83B61">
        <w:rPr>
          <w:rStyle w:val="a3"/>
          <w:b w:val="0"/>
          <w:bCs w:val="0"/>
          <w:i w:val="0"/>
          <w:iCs w:val="0"/>
          <w:color w:val="auto"/>
          <w:lang w:val="kk-KZ"/>
        </w:rPr>
        <w:t>ж</w:t>
      </w:r>
      <w:r w:rsidR="00F54AE0" w:rsidRPr="00D83B61">
        <w:rPr>
          <w:rFonts w:eastAsiaTheme="minorEastAsia"/>
          <w:bCs w:val="0"/>
          <w:i w:val="0"/>
          <w:iCs w:val="0"/>
          <w:lang w:val="kk-KZ"/>
        </w:rPr>
        <w:fldChar w:fldCharType="end"/>
      </w:r>
    </w:p>
    <w:p w:rsidR="00827842" w:rsidRPr="00D83B61" w:rsidRDefault="00827842" w:rsidP="00827842">
      <w:pPr>
        <w:pStyle w:val="a8"/>
        <w:jc w:val="both"/>
        <w:rPr>
          <w:rStyle w:val="a3"/>
          <w:b w:val="0"/>
          <w:bCs w:val="0"/>
          <w:i w:val="0"/>
          <w:iCs w:val="0"/>
          <w:color w:val="auto"/>
          <w:lang w:val="kk-KZ"/>
        </w:rPr>
      </w:pPr>
    </w:p>
    <w:p w:rsidR="00BD7ECA" w:rsidRPr="00D83B61" w:rsidRDefault="00033405" w:rsidP="005D0843">
      <w:pPr>
        <w:pStyle w:val="a7"/>
        <w:numPr>
          <w:ilvl w:val="0"/>
          <w:numId w:val="4"/>
        </w:numPr>
        <w:ind w:left="0" w:right="178" w:firstLine="0"/>
        <w:jc w:val="both"/>
        <w:rPr>
          <w:i w:val="0"/>
          <w:lang w:val="kk-KZ"/>
        </w:rPr>
      </w:pPr>
      <w:r w:rsidRPr="00D83B61">
        <w:rPr>
          <w:rFonts w:eastAsiaTheme="minorEastAsia"/>
          <w:bCs w:val="0"/>
          <w:i w:val="0"/>
          <w:iCs w:val="0"/>
          <w:lang w:val="kk-KZ"/>
        </w:rPr>
        <w:t>Қазақстан Республикасы Қаржы министрлігі Мемлекеттік кірістер комитеті</w:t>
      </w:r>
      <w:r w:rsidRPr="00D83B61">
        <w:rPr>
          <w:i w:val="0"/>
          <w:lang w:val="kk-KZ"/>
        </w:rPr>
        <w:t xml:space="preserve"> </w:t>
      </w:r>
      <w:r w:rsidR="00BD7ECA" w:rsidRPr="00D83B61">
        <w:rPr>
          <w:i w:val="0"/>
          <w:lang w:val="kk-KZ"/>
        </w:rPr>
        <w:t xml:space="preserve">Түркістан облысы бойынша Мемлекеттік кірістер департаментінің </w:t>
      </w:r>
      <w:r w:rsidR="00F34003" w:rsidRPr="00D83B61">
        <w:rPr>
          <w:i w:val="0"/>
          <w:lang w:val="kk-KZ"/>
        </w:rPr>
        <w:t>Қазығұрт</w:t>
      </w:r>
      <w:r w:rsidR="00F26E33" w:rsidRPr="00D83B61">
        <w:rPr>
          <w:i w:val="0"/>
          <w:lang w:val="kk-KZ"/>
        </w:rPr>
        <w:t xml:space="preserve"> ауданы бойынша</w:t>
      </w:r>
      <w:r w:rsidR="00BD7ECA" w:rsidRPr="00D83B61">
        <w:rPr>
          <w:i w:val="0"/>
          <w:lang w:val="kk-KZ"/>
        </w:rPr>
        <w:t xml:space="preserve"> Мемлекеттік кірістер басқармасының </w:t>
      </w:r>
      <w:r w:rsidR="00C20B67" w:rsidRPr="00D83B61">
        <w:rPr>
          <w:i w:val="0"/>
          <w:lang w:val="kk-KZ"/>
        </w:rPr>
        <w:t xml:space="preserve"> </w:t>
      </w:r>
      <w:r w:rsidR="00D83B61" w:rsidRPr="00D83B61">
        <w:rPr>
          <w:i w:val="0"/>
          <w:lang w:val="kk-KZ"/>
        </w:rPr>
        <w:t>«</w:t>
      </w:r>
      <w:r w:rsidR="00CB33BD" w:rsidRPr="00D83B61">
        <w:rPr>
          <w:i w:val="0"/>
          <w:lang w:val="kk-KZ"/>
        </w:rPr>
        <w:t>Есепке алу, талдау және ұйымдастыру-құқықтық жұмыс</w:t>
      </w:r>
      <w:r w:rsidR="00D83B61" w:rsidRPr="00D83B61">
        <w:rPr>
          <w:i w:val="0"/>
          <w:lang w:val="kk-KZ"/>
        </w:rPr>
        <w:t>»</w:t>
      </w:r>
      <w:r w:rsidR="00CB33BD" w:rsidRPr="00D83B61">
        <w:rPr>
          <w:i w:val="0"/>
          <w:lang w:val="kk-KZ"/>
        </w:rPr>
        <w:t xml:space="preserve"> </w:t>
      </w:r>
      <w:r w:rsidR="00C20B67" w:rsidRPr="00D83B61">
        <w:rPr>
          <w:i w:val="0"/>
          <w:lang w:val="kk-KZ"/>
        </w:rPr>
        <w:t>бөлімінің</w:t>
      </w:r>
      <w:r w:rsidR="00AE6ADF" w:rsidRPr="00D83B61">
        <w:rPr>
          <w:i w:val="0"/>
          <w:lang w:val="kk-KZ"/>
        </w:rPr>
        <w:t xml:space="preserve"> </w:t>
      </w:r>
      <w:r w:rsidR="00BD7ECA" w:rsidRPr="00D83B61">
        <w:rPr>
          <w:i w:val="0"/>
          <w:lang w:val="kk-KZ"/>
        </w:rPr>
        <w:t>жетекші маманы,</w:t>
      </w:r>
      <w:r w:rsidR="00AE6ADF" w:rsidRPr="00D83B61">
        <w:rPr>
          <w:i w:val="0"/>
          <w:lang w:val="kk-KZ"/>
        </w:rPr>
        <w:t xml:space="preserve"> </w:t>
      </w:r>
      <w:r w:rsidR="00BD7ECA" w:rsidRPr="00D83B61">
        <w:rPr>
          <w:i w:val="0"/>
          <w:lang w:val="kk-KZ"/>
        </w:rPr>
        <w:t>(С-R-5 санаты)  1 бірлік.</w:t>
      </w:r>
    </w:p>
    <w:p w:rsidR="00BE6F5F" w:rsidRPr="00D83A0F" w:rsidRDefault="00BD7ECA" w:rsidP="00D83A0F">
      <w:pPr>
        <w:pStyle w:val="a8"/>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D83A0F" w:rsidRPr="00D83A0F">
        <w:rPr>
          <w:b w:val="0"/>
          <w:i w:val="0"/>
          <w:lang w:val="kk-KZ"/>
        </w:rPr>
        <w:t xml:space="preserve">Мемлекеттік кірістер басқармасының басшыларының және жоғарғы органдардың тапсырмаларын уақытылы және сапалы орындалуы. бөлімнің орталықтандырылған тапсырмаларды орындау, бекітілген болжамдық жоспардың орындалуын қадағалау, басшылықтың өкімін уақытында және сапалы орындау, салық заңдарына өзгерістер мен толықтырулар енгізуге ұсыныс жасайды, 1-Н есепті дайындап Түркістан облысы бойынша МКД тапсырады, ОКЭД есептігін бұйрыққа сәйкес орындайды,күнделікті түсетін </w:t>
      </w:r>
      <w:r w:rsidR="00D83A0F" w:rsidRPr="00D83A0F">
        <w:rPr>
          <w:b w:val="0"/>
          <w:i w:val="0"/>
          <w:lang w:val="kk-KZ"/>
        </w:rPr>
        <w:lastRenderedPageBreak/>
        <w:t>түсімдердің белгісіз төлемдердің төмендеуін қамтамасыз етеді, осы мақсатта екінші қатардағы банктермен жұмыс жасайды, салықтар мен міндетті төлемдердің уақытылы түсуін бақылайды, салықтардың түсуін талдайды, артық төленген соммаларды төмендету бойынша жұмыс жүргізеді, осы бойынша басқа бөлімдерге ұсыныстармен шығады, бет есептердің дұрыстығы бойынша жұмыс жүргізеді бюджеттік сыныптама бойынша өсімпұлды жауып, уақытылы орындау, қарызы бар немесе жоқ туралы түскен анықтамаларды қадағалап, өңдеп, уақытылы шығару,салық төлеушілердің бет есептерін көкейкестілеу жұмыстарын жүргізу, басқа мемлекеттік кірістер басқармасынан келген салық төлеушілердің бет есептерін қағаз және электронды түрде қабылдаумен жөнелтуін орындау, жатқызу/қайтару қорытындыларымен жұмыс атқару, бекітілген жоспарды бюджет деңгейлерінің төлем көздері бойынша орындау, ішкі еңбек тәртібін сақтау,  Бекітілген рейтингтік бағалау көрсеткіштерін көтеру бойынша жұмыстар жүргізу, салық төлеушілерден келіп түскен жазбаша сұрауларға жауаптар дайындау, бет есептердің дұрыстығы бойынша жұмыс жүргізеді бюджеттік сыныптама бойынша өсімпұлды жауып, уақытылы орындау.</w:t>
      </w:r>
      <w:r w:rsidR="00380451" w:rsidRPr="00D83A0F">
        <w:rPr>
          <w:b w:val="0"/>
          <w:i w:val="0"/>
          <w:lang w:val="kk-KZ"/>
        </w:rPr>
        <w:tab/>
      </w:r>
    </w:p>
    <w:p w:rsidR="00BD7ECA" w:rsidRPr="00B27273" w:rsidRDefault="00DC60C9" w:rsidP="005D3FC9">
      <w:pPr>
        <w:ind w:firstLine="567"/>
        <w:jc w:val="both"/>
        <w:rPr>
          <w:b w:val="0"/>
          <w:i w:val="0"/>
          <w:lang w:val="kk-KZ"/>
        </w:rPr>
      </w:pPr>
      <w:r w:rsidRPr="00B27273">
        <w:rPr>
          <w:i w:val="0"/>
          <w:lang w:val="kk-KZ"/>
        </w:rPr>
        <w:t xml:space="preserve">Конкурсқа қатысушыларға қойылатын талаптар: </w:t>
      </w:r>
      <w:r w:rsidRPr="00B27273">
        <w:rPr>
          <w:b w:val="0"/>
          <w:i w:val="0"/>
          <w:lang w:val="kk-KZ"/>
        </w:rPr>
        <w:t xml:space="preserve">Жоғары немесе жоғары оқу орнынан кейінгі білім: әлеуметтік ғылымдар, Экономика және бизнес (қаржы, экономика, әлемдік  экономика, есеп және аудит, мемлекеттік және жергілікті басқару, менеджмент, маркетинг), құқық (құқықтану), жаратылыстану ғылымы (информатика), салық ісі.  </w:t>
      </w:r>
      <w:r w:rsidR="00BD7ECA" w:rsidRPr="00B27273">
        <w:rPr>
          <w:b w:val="0"/>
          <w:i w:val="0"/>
          <w:lang w:val="kk-KZ"/>
        </w:rPr>
        <w:t xml:space="preserve">    </w:t>
      </w:r>
    </w:p>
    <w:p w:rsidR="00BD7ECA" w:rsidRPr="00B27273" w:rsidRDefault="00BD7ECA" w:rsidP="005D3FC9">
      <w:pPr>
        <w:jc w:val="both"/>
        <w:rPr>
          <w:b w:val="0"/>
          <w:i w:val="0"/>
          <w:lang w:val="kk-KZ"/>
        </w:rPr>
      </w:pPr>
      <w:r w:rsidRPr="00B27273">
        <w:rPr>
          <w:i w:val="0"/>
          <w:lang w:val="kk-KZ"/>
        </w:rPr>
        <w:t xml:space="preserve">     </w:t>
      </w:r>
      <w:r w:rsidR="002C2BFB" w:rsidRPr="00B27273">
        <w:rPr>
          <w:i w:val="0"/>
          <w:lang w:val="kk-KZ"/>
        </w:rPr>
        <w:t xml:space="preserve">  </w:t>
      </w:r>
      <w:r w:rsidRPr="00B27273">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22E8C" w:rsidRPr="0057359A" w:rsidRDefault="00722E8C" w:rsidP="005D3FC9">
      <w:pPr>
        <w:jc w:val="both"/>
        <w:rPr>
          <w:b w:val="0"/>
          <w:i w:val="0"/>
          <w:lang w:val="kk-KZ"/>
        </w:rPr>
      </w:pPr>
    </w:p>
    <w:p w:rsidR="00436BFE"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722E8C" w:rsidRPr="0057359A" w:rsidRDefault="00722E8C" w:rsidP="009F2760">
      <w:pPr>
        <w:ind w:right="178"/>
        <w:jc w:val="both"/>
        <w:rPr>
          <w:b w:val="0"/>
          <w:bCs w:val="0"/>
          <w:i w:val="0"/>
          <w:iCs w:val="0"/>
          <w:lang w:val="kk-KZ"/>
        </w:rPr>
      </w:pPr>
    </w:p>
    <w:p w:rsidR="004E5779" w:rsidRPr="00DD0E3C" w:rsidRDefault="00AB4D10" w:rsidP="005D3FC9">
      <w:pPr>
        <w:pStyle w:val="a7"/>
        <w:autoSpaceDE w:val="0"/>
        <w:autoSpaceDN w:val="0"/>
        <w:adjustRightInd w:val="0"/>
        <w:ind w:left="0"/>
        <w:jc w:val="both"/>
        <w:rPr>
          <w:b w:val="0"/>
          <w:i w:val="0"/>
          <w:lang w:val="kk-KZ"/>
        </w:rPr>
      </w:pPr>
      <w:r w:rsidRPr="00DD0E3C">
        <w:rPr>
          <w:b w:val="0"/>
          <w:i w:val="0"/>
          <w:lang w:val="kk-KZ"/>
        </w:rPr>
        <w:t>1) О</w:t>
      </w:r>
      <w:r w:rsidR="004E5779" w:rsidRPr="00DD0E3C">
        <w:rPr>
          <w:b w:val="0"/>
          <w:i w:val="0"/>
          <w:lang w:val="kk-KZ"/>
        </w:rPr>
        <w:t>сы Қағидалардың 2-қосымшасына сәйкес нысандағы өтініш;</w:t>
      </w:r>
    </w:p>
    <w:p w:rsidR="004E5779" w:rsidRPr="00DD0E3C" w:rsidRDefault="004E5779" w:rsidP="005D3FC9">
      <w:pPr>
        <w:pStyle w:val="a7"/>
        <w:autoSpaceDE w:val="0"/>
        <w:autoSpaceDN w:val="0"/>
        <w:adjustRightInd w:val="0"/>
        <w:ind w:left="0"/>
        <w:jc w:val="both"/>
        <w:rPr>
          <w:b w:val="0"/>
          <w:i w:val="0"/>
          <w:lang w:val="kk-KZ"/>
        </w:rPr>
      </w:pPr>
      <w:r w:rsidRPr="00DD0E3C">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DD0E3C" w:rsidRDefault="00AB4D10" w:rsidP="005D3FC9">
      <w:pPr>
        <w:pStyle w:val="a7"/>
        <w:autoSpaceDE w:val="0"/>
        <w:autoSpaceDN w:val="0"/>
        <w:adjustRightInd w:val="0"/>
        <w:ind w:left="0"/>
        <w:jc w:val="both"/>
        <w:rPr>
          <w:b w:val="0"/>
          <w:i w:val="0"/>
          <w:lang w:val="kk-KZ"/>
        </w:rPr>
      </w:pPr>
      <w:r w:rsidRPr="00DD0E3C">
        <w:rPr>
          <w:b w:val="0"/>
          <w:i w:val="0"/>
          <w:lang w:val="kk-KZ"/>
        </w:rPr>
        <w:t>3) Б</w:t>
      </w:r>
      <w:r w:rsidR="004E5779" w:rsidRPr="00DD0E3C">
        <w:rPr>
          <w:b w:val="0"/>
          <w:i w:val="0"/>
          <w:lang w:val="kk-KZ"/>
        </w:rPr>
        <w:t>iлiмi туралы құжаттар мен олардың көшірмелерінің нотариалдық</w:t>
      </w:r>
    </w:p>
    <w:p w:rsidR="004E5779" w:rsidRPr="00DD0E3C" w:rsidRDefault="004E5779" w:rsidP="005D3FC9">
      <w:pPr>
        <w:pStyle w:val="a7"/>
        <w:autoSpaceDE w:val="0"/>
        <w:autoSpaceDN w:val="0"/>
        <w:adjustRightInd w:val="0"/>
        <w:ind w:left="0"/>
        <w:jc w:val="both"/>
        <w:rPr>
          <w:b w:val="0"/>
          <w:i w:val="0"/>
          <w:lang w:val="kk-KZ"/>
        </w:rPr>
      </w:pPr>
      <w:r w:rsidRPr="00DD0E3C">
        <w:rPr>
          <w:b w:val="0"/>
          <w:i w:val="0"/>
          <w:lang w:val="kk-KZ"/>
        </w:rPr>
        <w:t>куәландырылған көшiрмелерi;</w:t>
      </w:r>
    </w:p>
    <w:p w:rsidR="004E5779" w:rsidRPr="00DD0E3C" w:rsidRDefault="004E5779" w:rsidP="005D3FC9">
      <w:pPr>
        <w:pStyle w:val="a7"/>
        <w:autoSpaceDE w:val="0"/>
        <w:autoSpaceDN w:val="0"/>
        <w:adjustRightInd w:val="0"/>
        <w:ind w:left="0"/>
        <w:jc w:val="both"/>
        <w:rPr>
          <w:b w:val="0"/>
          <w:i w:val="0"/>
          <w:lang w:val="kk-KZ"/>
        </w:rPr>
      </w:pPr>
      <w:r w:rsidRPr="00DD0E3C">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DD0E3C" w:rsidRDefault="004E5779" w:rsidP="00323E1C">
      <w:pPr>
        <w:pStyle w:val="a7"/>
        <w:autoSpaceDE w:val="0"/>
        <w:autoSpaceDN w:val="0"/>
        <w:adjustRightInd w:val="0"/>
        <w:ind w:left="0"/>
        <w:jc w:val="both"/>
        <w:rPr>
          <w:b w:val="0"/>
          <w:i w:val="0"/>
          <w:lang w:val="kk-KZ"/>
        </w:rPr>
      </w:pPr>
      <w:r w:rsidRPr="00DD0E3C">
        <w:rPr>
          <w:b w:val="0"/>
          <w:i w:val="0"/>
          <w:lang w:val="kk-KZ"/>
        </w:rPr>
        <w:lastRenderedPageBreak/>
        <w:t>«Болашақ» халықаралық стипендиясын иеленушілерге берілген бiлiмi</w:t>
      </w:r>
      <w:r w:rsidR="00F0210D" w:rsidRPr="00DD0E3C">
        <w:rPr>
          <w:b w:val="0"/>
          <w:i w:val="0"/>
          <w:lang w:val="kk-KZ"/>
        </w:rPr>
        <w:t xml:space="preserve"> </w:t>
      </w:r>
      <w:r w:rsidRPr="00DD0E3C">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DD0E3C" w:rsidRDefault="00B111B8" w:rsidP="00323E1C">
      <w:pPr>
        <w:pStyle w:val="a7"/>
        <w:autoSpaceDE w:val="0"/>
        <w:autoSpaceDN w:val="0"/>
        <w:adjustRightInd w:val="0"/>
        <w:ind w:left="0"/>
        <w:jc w:val="both"/>
        <w:rPr>
          <w:b w:val="0"/>
          <w:i w:val="0"/>
          <w:lang w:val="kk-KZ"/>
        </w:rPr>
      </w:pPr>
      <w:r w:rsidRPr="00DD0E3C">
        <w:rPr>
          <w:b w:val="0"/>
          <w:i w:val="0"/>
          <w:lang w:val="kk-KZ"/>
        </w:rPr>
        <w:t xml:space="preserve">       </w:t>
      </w:r>
      <w:r w:rsidR="004E5779" w:rsidRPr="00DD0E3C">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2A6BC2" w:rsidRDefault="005C2E20" w:rsidP="00323E1C">
      <w:pPr>
        <w:pStyle w:val="a7"/>
        <w:autoSpaceDE w:val="0"/>
        <w:autoSpaceDN w:val="0"/>
        <w:adjustRightInd w:val="0"/>
        <w:ind w:left="0"/>
        <w:jc w:val="both"/>
        <w:rPr>
          <w:b w:val="0"/>
          <w:i w:val="0"/>
          <w:lang w:val="kk-KZ"/>
        </w:rPr>
      </w:pPr>
      <w:r w:rsidRPr="002A6BC2">
        <w:rPr>
          <w:b w:val="0"/>
          <w:i w:val="0"/>
          <w:lang w:val="kk-KZ"/>
        </w:rPr>
        <w:t>4) Е</w:t>
      </w:r>
      <w:r w:rsidR="004E5779" w:rsidRPr="002A6BC2">
        <w:rPr>
          <w:b w:val="0"/>
          <w:i w:val="0"/>
          <w:lang w:val="kk-KZ"/>
        </w:rPr>
        <w:t>ңбек қызметін растайтын құжаттың нотариалдық куәландырылған</w:t>
      </w:r>
      <w:r w:rsidR="0018447A" w:rsidRPr="002A6BC2">
        <w:rPr>
          <w:b w:val="0"/>
          <w:i w:val="0"/>
          <w:lang w:val="kk-KZ"/>
        </w:rPr>
        <w:t xml:space="preserve"> </w:t>
      </w:r>
      <w:r w:rsidR="004E5779" w:rsidRPr="002A6BC2">
        <w:rPr>
          <w:b w:val="0"/>
          <w:i w:val="0"/>
          <w:lang w:val="kk-KZ"/>
        </w:rPr>
        <w:t>немесе жұмыс орнынан кадр қызметімен куәландырылған көшiрмесi;</w:t>
      </w:r>
    </w:p>
    <w:p w:rsidR="004E5779" w:rsidRPr="00BC0631" w:rsidRDefault="004E5779" w:rsidP="00323E1C">
      <w:pPr>
        <w:pStyle w:val="a7"/>
        <w:autoSpaceDE w:val="0"/>
        <w:autoSpaceDN w:val="0"/>
        <w:adjustRightInd w:val="0"/>
        <w:ind w:left="0"/>
        <w:jc w:val="both"/>
        <w:rPr>
          <w:b w:val="0"/>
          <w:i w:val="0"/>
          <w:lang w:val="kk-KZ"/>
        </w:rPr>
      </w:pPr>
      <w:r w:rsidRPr="00BC0631">
        <w:rPr>
          <w:b w:val="0"/>
          <w:i w:val="0"/>
          <w:lang w:val="kk-KZ"/>
        </w:rPr>
        <w:t>5) Қазақстан Республикасы Денсаулық сақтау министрінің міндетін</w:t>
      </w:r>
      <w:r w:rsidR="0018447A" w:rsidRPr="00BC0631">
        <w:rPr>
          <w:b w:val="0"/>
          <w:i w:val="0"/>
          <w:lang w:val="kk-KZ"/>
        </w:rPr>
        <w:t xml:space="preserve"> </w:t>
      </w:r>
      <w:r w:rsidRPr="00BC0631">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BC0631" w:rsidRDefault="004E5779" w:rsidP="00323E1C">
      <w:pPr>
        <w:pStyle w:val="a7"/>
        <w:autoSpaceDE w:val="0"/>
        <w:autoSpaceDN w:val="0"/>
        <w:adjustRightInd w:val="0"/>
        <w:ind w:left="0"/>
        <w:jc w:val="both"/>
        <w:rPr>
          <w:b w:val="0"/>
          <w:i w:val="0"/>
          <w:lang w:val="kk-KZ"/>
        </w:rPr>
      </w:pPr>
      <w:r w:rsidRPr="00BC0631">
        <w:rPr>
          <w:b w:val="0"/>
          <w:i w:val="0"/>
          <w:lang w:val="kk-KZ"/>
        </w:rPr>
        <w:t>6) Қазақстан Республикасы азаматының жеке басын куәландыратын</w:t>
      </w:r>
      <w:r w:rsidR="0018447A" w:rsidRPr="00BC0631">
        <w:rPr>
          <w:b w:val="0"/>
          <w:i w:val="0"/>
          <w:lang w:val="kk-KZ"/>
        </w:rPr>
        <w:t xml:space="preserve"> </w:t>
      </w:r>
      <w:r w:rsidRPr="00BC0631">
        <w:rPr>
          <w:b w:val="0"/>
          <w:i w:val="0"/>
          <w:lang w:val="kk-KZ"/>
        </w:rPr>
        <w:t>құжаттың көшірмесі;</w:t>
      </w:r>
    </w:p>
    <w:p w:rsidR="004E5779" w:rsidRPr="003F1A06" w:rsidRDefault="004E5779" w:rsidP="00323E1C">
      <w:pPr>
        <w:pStyle w:val="a7"/>
        <w:autoSpaceDE w:val="0"/>
        <w:autoSpaceDN w:val="0"/>
        <w:adjustRightInd w:val="0"/>
        <w:ind w:left="0"/>
        <w:jc w:val="both"/>
        <w:rPr>
          <w:b w:val="0"/>
          <w:i w:val="0"/>
          <w:lang w:val="kk-KZ"/>
        </w:rPr>
      </w:pPr>
      <w:r w:rsidRPr="003F1A06">
        <w:rPr>
          <w:b w:val="0"/>
          <w:i w:val="0"/>
          <w:lang w:val="kk-KZ"/>
        </w:rPr>
        <w:t>7) Қазақстан Республикасы Денсаулық сақтау және әлеуметтік даму</w:t>
      </w:r>
      <w:r w:rsidR="0018447A" w:rsidRPr="003F1A06">
        <w:rPr>
          <w:b w:val="0"/>
          <w:i w:val="0"/>
          <w:lang w:val="kk-KZ"/>
        </w:rPr>
        <w:t xml:space="preserve"> </w:t>
      </w:r>
      <w:r w:rsidRPr="003F1A06">
        <w:rPr>
          <w:b w:val="0"/>
          <w:i w:val="0"/>
          <w:lang w:val="kk-KZ"/>
        </w:rPr>
        <w:t>министрінің 2015 жылғы 27 сәуірдегі № 272 бұйрығымен (Қазақстан</w:t>
      </w:r>
      <w:r w:rsidR="0018447A" w:rsidRPr="003F1A06">
        <w:rPr>
          <w:b w:val="0"/>
          <w:i w:val="0"/>
          <w:lang w:val="kk-KZ"/>
        </w:rPr>
        <w:t xml:space="preserve"> </w:t>
      </w:r>
      <w:r w:rsidRPr="003F1A06">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7D5BB3" w:rsidRDefault="00375857" w:rsidP="00323E1C">
      <w:pPr>
        <w:pStyle w:val="a7"/>
        <w:tabs>
          <w:tab w:val="left" w:pos="-426"/>
          <w:tab w:val="left" w:pos="993"/>
        </w:tabs>
        <w:autoSpaceDE w:val="0"/>
        <w:autoSpaceDN w:val="0"/>
        <w:adjustRightInd w:val="0"/>
        <w:ind w:left="0"/>
        <w:jc w:val="both"/>
        <w:rPr>
          <w:b w:val="0"/>
          <w:i w:val="0"/>
          <w:lang w:val="kk-KZ"/>
        </w:rPr>
      </w:pPr>
      <w:r w:rsidRPr="007D5BB3">
        <w:rPr>
          <w:b w:val="0"/>
          <w:i w:val="0"/>
          <w:lang w:val="kk-KZ"/>
        </w:rPr>
        <w:t>8</w:t>
      </w:r>
      <w:r w:rsidR="004E5779" w:rsidRPr="007D5BB3">
        <w:rPr>
          <w:b w:val="0"/>
          <w:i w:val="0"/>
          <w:lang w:val="kk-KZ"/>
        </w:rPr>
        <w:t>) Қазақстан Республикасы Денсаулық сақтау және әлеуметтік даму</w:t>
      </w:r>
      <w:r w:rsidR="0018447A" w:rsidRPr="007D5BB3">
        <w:rPr>
          <w:b w:val="0"/>
          <w:i w:val="0"/>
          <w:lang w:val="kk-KZ"/>
        </w:rPr>
        <w:t xml:space="preserve"> </w:t>
      </w:r>
      <w:r w:rsidR="004E5779" w:rsidRPr="007D5BB3">
        <w:rPr>
          <w:b w:val="0"/>
          <w:i w:val="0"/>
          <w:lang w:val="kk-KZ"/>
        </w:rPr>
        <w:t>министрінің 2015 жылғы 27 сәуірдегі № 272 бұйрығымен (Қазақстан</w:t>
      </w:r>
      <w:r w:rsidR="0018447A" w:rsidRPr="007D5BB3">
        <w:rPr>
          <w:b w:val="0"/>
          <w:i w:val="0"/>
          <w:lang w:val="kk-KZ"/>
        </w:rPr>
        <w:t xml:space="preserve"> </w:t>
      </w:r>
      <w:r w:rsidR="004E5779" w:rsidRPr="007D5BB3">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99486C" w:rsidRDefault="00323E1C" w:rsidP="00323E1C">
      <w:pPr>
        <w:pStyle w:val="a8"/>
        <w:jc w:val="both"/>
        <w:rPr>
          <w:i w:val="0"/>
          <w:lang w:val="kk-KZ"/>
        </w:rPr>
      </w:pPr>
      <w:r w:rsidRPr="0099486C">
        <w:rPr>
          <w:i w:val="0"/>
          <w:lang w:val="kk-KZ"/>
        </w:rPr>
        <w:t xml:space="preserve">       </w:t>
      </w:r>
      <w:r w:rsidR="00375857" w:rsidRPr="0099486C">
        <w:rPr>
          <w:i w:val="0"/>
          <w:lang w:val="kk-KZ"/>
        </w:rPr>
        <w:t>Персоналды басқару қызметі (кадр қызметі) «Е-қызмет» интегралды ақпараттық жүйесі арқылы кандидаттың:</w:t>
      </w:r>
    </w:p>
    <w:p w:rsidR="00375857" w:rsidRPr="0099486C" w:rsidRDefault="00B61AF1" w:rsidP="00323E1C">
      <w:pPr>
        <w:pStyle w:val="a8"/>
        <w:jc w:val="both"/>
        <w:rPr>
          <w:i w:val="0"/>
          <w:lang w:val="kk-KZ"/>
        </w:rPr>
      </w:pPr>
      <w:r w:rsidRPr="0099486C">
        <w:rPr>
          <w:i w:val="0"/>
          <w:lang w:val="kk-KZ"/>
        </w:rPr>
        <w:t>1) Қ</w:t>
      </w:r>
      <w:r w:rsidR="00375857" w:rsidRPr="0099486C">
        <w:rPr>
          <w:i w:val="0"/>
          <w:lang w:val="kk-KZ"/>
        </w:rPr>
        <w:t>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9486C" w:rsidRDefault="00375857" w:rsidP="00323E1C">
      <w:pPr>
        <w:pStyle w:val="a8"/>
        <w:jc w:val="both"/>
        <w:rPr>
          <w:i w:val="0"/>
          <w:lang w:val="kk-KZ"/>
        </w:rPr>
      </w:pPr>
      <w:r w:rsidRPr="0099486C">
        <w:rPr>
          <w:i w:val="0"/>
          <w:lang w:val="kk-KZ"/>
        </w:rPr>
        <w:t xml:space="preserve">2) </w:t>
      </w:r>
      <w:r w:rsidR="00A17257" w:rsidRPr="0099486C">
        <w:rPr>
          <w:i w:val="0"/>
          <w:lang w:val="kk-KZ"/>
        </w:rPr>
        <w:t>К</w:t>
      </w:r>
      <w:r w:rsidRPr="0099486C">
        <w:rPr>
          <w:i w:val="0"/>
          <w:lang w:val="kk-KZ"/>
        </w:rPr>
        <w:t>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3841" w:rsidRDefault="009F2760" w:rsidP="002627E3">
      <w:pPr>
        <w:ind w:firstLine="567"/>
        <w:jc w:val="both"/>
        <w:rPr>
          <w:i w:val="0"/>
          <w:color w:val="FF0000"/>
          <w:lang w:val="kk-KZ"/>
        </w:rPr>
      </w:pPr>
    </w:p>
    <w:p w:rsidR="002627E3" w:rsidRPr="00F45F74" w:rsidRDefault="002627E3" w:rsidP="002627E3">
      <w:pPr>
        <w:ind w:firstLine="567"/>
        <w:jc w:val="both"/>
        <w:rPr>
          <w:i w:val="0"/>
          <w:lang w:val="kk-KZ"/>
        </w:rPr>
      </w:pPr>
      <w:r w:rsidRPr="00F45F74">
        <w:rPr>
          <w:i w:val="0"/>
          <w:lang w:val="kk-KZ"/>
        </w:rPr>
        <w:t>Конкурсқа қатысатын мемлекеттік қызметшілер тестілеуден өтпейді.</w:t>
      </w:r>
    </w:p>
    <w:p w:rsidR="00375857" w:rsidRPr="00F45F74"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F45F74" w:rsidRDefault="00D150E9" w:rsidP="006D249A">
      <w:pPr>
        <w:ind w:firstLine="284"/>
        <w:jc w:val="both"/>
        <w:rPr>
          <w:b w:val="0"/>
          <w:i w:val="0"/>
          <w:lang w:val="kk-KZ"/>
        </w:rPr>
      </w:pPr>
      <w:r w:rsidRPr="00F45F74">
        <w:rPr>
          <w:b w:val="0"/>
          <w:i w:val="0"/>
          <w:lang w:val="kk-KZ"/>
        </w:rPr>
        <w:t xml:space="preserve">    </w:t>
      </w:r>
      <w:r w:rsidR="007922BD" w:rsidRPr="00F45F74">
        <w:rPr>
          <w:b w:val="0"/>
          <w:i w:val="0"/>
          <w:lang w:val="kk-KZ"/>
        </w:rPr>
        <w:t xml:space="preserve">3), 4), 5), 7), 8), 9) және 10) тармақшаларында көрсетілген құжаттардың </w:t>
      </w:r>
      <w:r w:rsidR="007922BD" w:rsidRPr="00F45F74">
        <w:rPr>
          <w:b w:val="0"/>
          <w:i w:val="0"/>
          <w:lang w:val="kk-KZ"/>
        </w:rPr>
        <w:lastRenderedPageBreak/>
        <w:t>көшірмелерін ұсынуға рұқсат етіледі.</w:t>
      </w:r>
    </w:p>
    <w:p w:rsidR="007922BD" w:rsidRPr="00F45F74" w:rsidRDefault="007922BD" w:rsidP="006D249A">
      <w:pPr>
        <w:jc w:val="both"/>
        <w:rPr>
          <w:b w:val="0"/>
          <w:i w:val="0"/>
          <w:lang w:val="kk-KZ"/>
        </w:rPr>
      </w:pPr>
      <w:r w:rsidRPr="00F45F74">
        <w:rPr>
          <w:b w:val="0"/>
          <w:i w:val="0"/>
          <w:lang w:val="kk-KZ"/>
        </w:rPr>
        <w:t>    </w:t>
      </w:r>
      <w:r w:rsidR="00CB6A13" w:rsidRPr="00F45F74">
        <w:rPr>
          <w:b w:val="0"/>
          <w:i w:val="0"/>
          <w:lang w:val="kk-KZ"/>
        </w:rPr>
        <w:t xml:space="preserve"> </w:t>
      </w:r>
      <w:r w:rsidRPr="00F45F74">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F45F74" w:rsidRDefault="007922BD" w:rsidP="00CB6A13">
      <w:pPr>
        <w:jc w:val="both"/>
        <w:rPr>
          <w:b w:val="0"/>
          <w:i w:val="0"/>
          <w:lang w:val="kk-KZ"/>
        </w:rPr>
      </w:pPr>
      <w:r w:rsidRPr="00F45F74">
        <w:rPr>
          <w:b w:val="0"/>
          <w:i w:val="0"/>
          <w:lang w:val="kk-KZ"/>
        </w:rPr>
        <w:t>  </w:t>
      </w:r>
      <w:r w:rsidR="00CB6A13" w:rsidRPr="00F45F74">
        <w:rPr>
          <w:b w:val="0"/>
          <w:i w:val="0"/>
          <w:lang w:val="kk-KZ"/>
        </w:rPr>
        <w:t xml:space="preserve">      </w:t>
      </w:r>
      <w:r w:rsidRPr="00F45F74">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FE42E2" w:rsidRDefault="00C62AAF" w:rsidP="003168C3">
      <w:pPr>
        <w:pStyle w:val="a7"/>
        <w:ind w:left="0" w:right="113"/>
        <w:jc w:val="both"/>
        <w:rPr>
          <w:b w:val="0"/>
          <w:i w:val="0"/>
          <w:lang w:val="kk-KZ"/>
        </w:rPr>
      </w:pPr>
      <w:r>
        <w:rPr>
          <w:b w:val="0"/>
          <w:i w:val="0"/>
          <w:lang w:val="kk-KZ"/>
        </w:rPr>
        <w:t xml:space="preserve">       </w:t>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FE42E2">
        <w:rPr>
          <w:b w:val="0"/>
          <w:i w:val="0"/>
          <w:lang w:val="kk-KZ"/>
        </w:rPr>
        <w:t>есептеледі.</w:t>
      </w:r>
      <w:r w:rsidR="00EE173A" w:rsidRPr="00FE42E2">
        <w:rPr>
          <w:b w:val="0"/>
          <w:i w:val="0"/>
          <w:lang w:val="kk-KZ"/>
        </w:rPr>
        <w:t xml:space="preserve">  </w:t>
      </w:r>
    </w:p>
    <w:p w:rsidR="00C33B39" w:rsidRPr="00FE42E2" w:rsidRDefault="00EE173A" w:rsidP="001C3602">
      <w:pPr>
        <w:ind w:right="178"/>
        <w:jc w:val="both"/>
        <w:rPr>
          <w:rStyle w:val="a3"/>
          <w:b w:val="0"/>
          <w:bCs w:val="0"/>
          <w:i w:val="0"/>
          <w:iCs w:val="0"/>
          <w:color w:val="auto"/>
          <w:lang w:val="kk-KZ"/>
        </w:rPr>
      </w:pPr>
      <w:r w:rsidRPr="00FE42E2">
        <w:rPr>
          <w:b w:val="0"/>
          <w:i w:val="0"/>
          <w:lang w:val="kk-KZ"/>
        </w:rPr>
        <w:t xml:space="preserve">  </w:t>
      </w:r>
      <w:r w:rsidR="0011097C" w:rsidRPr="00FE42E2">
        <w:rPr>
          <w:b w:val="0"/>
          <w:i w:val="0"/>
          <w:lang w:val="kk-KZ"/>
        </w:rPr>
        <w:t xml:space="preserve">     </w:t>
      </w:r>
      <w:r w:rsidR="001C3602" w:rsidRPr="00FE42E2">
        <w:rPr>
          <w:bCs w:val="0"/>
          <w:i w:val="0"/>
          <w:iCs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Тұтқабаев көшесі №2, анықтама телефоны: (8725-39) 2-15-06, электрондық мекен-жайы: g.narymov@kgd.gov.kz.</w:t>
      </w:r>
    </w:p>
    <w:p w:rsidR="00F125C7" w:rsidRPr="0057359A" w:rsidRDefault="001F724C" w:rsidP="003168C3">
      <w:pPr>
        <w:ind w:right="178"/>
        <w:jc w:val="both"/>
        <w:rPr>
          <w:b w:val="0"/>
          <w:lang w:val="kk-KZ"/>
        </w:rPr>
      </w:pPr>
      <w:r>
        <w:rPr>
          <w:rFonts w:eastAsiaTheme="minorEastAsia"/>
          <w:bCs w:val="0"/>
          <w:i w:val="0"/>
          <w:iCs w:val="0"/>
          <w:lang w:val="kk-KZ"/>
        </w:rPr>
        <w:t xml:space="preserve"> </w:t>
      </w:r>
      <w:r w:rsidR="002701FA">
        <w:rPr>
          <w:rFonts w:eastAsiaTheme="minorEastAsia"/>
          <w:bCs w:val="0"/>
          <w:i w:val="0"/>
          <w:iCs w:val="0"/>
          <w:lang w:val="kk-KZ"/>
        </w:rPr>
        <w:t xml:space="preserve">      </w:t>
      </w:r>
      <w:r w:rsidR="00F125C7"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w:t>
      </w:r>
      <w:r w:rsidR="00F125C7" w:rsidRPr="00863CE2">
        <w:rPr>
          <w:b w:val="0"/>
          <w:i w:val="0"/>
          <w:lang w:val="kk-KZ"/>
        </w:rPr>
        <w:t>көрсетілген</w:t>
      </w:r>
      <w:r w:rsidR="00DE3957" w:rsidRPr="00863CE2">
        <w:rPr>
          <w:lang w:val="kk-KZ"/>
        </w:rPr>
        <w:t xml:space="preserve"> </w:t>
      </w:r>
      <w:r w:rsidR="00192510" w:rsidRPr="00863CE2">
        <w:rPr>
          <w:bCs w:val="0"/>
          <w:i w:val="0"/>
          <w:iCs w:val="0"/>
          <w:lang w:val="kk-KZ"/>
        </w:rPr>
        <w:t>g.narymov@kgd.gov.kz.</w:t>
      </w:r>
      <w:r w:rsidR="00FB2078" w:rsidRPr="00863CE2">
        <w:rPr>
          <w:rStyle w:val="a3"/>
          <w:bCs w:val="0"/>
          <w:i w:val="0"/>
          <w:iCs w:val="0"/>
          <w:color w:val="auto"/>
          <w:lang w:val="kk-KZ"/>
        </w:rPr>
        <w:t>с</w:t>
      </w:r>
      <w:r w:rsidR="00B62901" w:rsidRPr="0057359A">
        <w:rPr>
          <w:b w:val="0"/>
          <w:i w:val="0"/>
          <w:lang w:val="kk-KZ"/>
        </w:rPr>
        <w:t xml:space="preserve"> </w:t>
      </w:r>
      <w:r w:rsidR="00F125C7"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CD214C" w:rsidRDefault="00E558F5" w:rsidP="003168C3">
      <w:pPr>
        <w:ind w:right="178"/>
        <w:jc w:val="both"/>
        <w:rPr>
          <w:b w:val="0"/>
          <w:i w:val="0"/>
          <w:lang w:val="kk-KZ"/>
        </w:rPr>
      </w:pPr>
      <w:r>
        <w:rPr>
          <w:b w:val="0"/>
          <w:i w:val="0"/>
          <w:lang w:val="kk-KZ"/>
        </w:rPr>
        <w:t xml:space="preserve">       </w:t>
      </w:r>
      <w:r w:rsidR="00F125C7" w:rsidRPr="00CD214C">
        <w:rPr>
          <w:b w:val="0"/>
          <w:i w:val="0"/>
          <w:lang w:val="kk-KZ"/>
        </w:rPr>
        <w:t xml:space="preserve">Оларды бермеген жағдайда тұлға конкурс комиссиясымен әңгімелесуден өтуге жіберілмейді. </w:t>
      </w:r>
    </w:p>
    <w:p w:rsidR="00552449" w:rsidRPr="00CD214C" w:rsidRDefault="00552449" w:rsidP="00622443">
      <w:pPr>
        <w:ind w:right="178"/>
        <w:jc w:val="both"/>
        <w:rPr>
          <w:b w:val="0"/>
          <w:i w:val="0"/>
          <w:lang w:val="kk-KZ"/>
        </w:rPr>
      </w:pPr>
      <w:r w:rsidRPr="00CD214C">
        <w:rPr>
          <w:b w:val="0"/>
          <w:i w:val="0"/>
          <w:lang w:val="kk-KZ"/>
        </w:rPr>
        <w:t xml:space="preserve">  </w:t>
      </w:r>
      <w:r w:rsidR="0084057E" w:rsidRPr="00CD214C">
        <w:rPr>
          <w:b w:val="0"/>
          <w:i w:val="0"/>
          <w:lang w:val="kk-KZ"/>
        </w:rPr>
        <w:t xml:space="preserve">     </w:t>
      </w:r>
      <w:r w:rsidRPr="00CD214C">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D214C">
        <w:rPr>
          <w:i w:val="0"/>
          <w:u w:val="single"/>
          <w:lang w:val="kk-KZ"/>
        </w:rPr>
        <w:t>үш жұмыс күні</w:t>
      </w:r>
      <w:r w:rsidRPr="00CD214C">
        <w:rPr>
          <w:b w:val="0"/>
          <w:i w:val="0"/>
          <w:lang w:val="kk-KZ"/>
        </w:rPr>
        <w:t xml:space="preserve"> ішінде </w:t>
      </w:r>
      <w:r w:rsidR="00DE3957" w:rsidRPr="00CD214C">
        <w:rPr>
          <w:rFonts w:eastAsiaTheme="minorEastAsia"/>
          <w:b w:val="0"/>
          <w:bCs w:val="0"/>
          <w:i w:val="0"/>
          <w:iCs w:val="0"/>
          <w:lang w:val="kk-KZ"/>
        </w:rPr>
        <w:t xml:space="preserve">Түркістан </w:t>
      </w:r>
      <w:r w:rsidR="003F5E40" w:rsidRPr="00CD214C">
        <w:rPr>
          <w:rFonts w:eastAsiaTheme="minorEastAsia"/>
          <w:b w:val="0"/>
          <w:bCs w:val="0"/>
          <w:i w:val="0"/>
          <w:iCs w:val="0"/>
          <w:lang w:val="kk-KZ"/>
        </w:rPr>
        <w:t xml:space="preserve">облысы, </w:t>
      </w:r>
      <w:r w:rsidR="00184C5E" w:rsidRPr="00CD214C">
        <w:rPr>
          <w:b w:val="0"/>
          <w:bCs w:val="0"/>
          <w:i w:val="0"/>
          <w:iCs w:val="0"/>
          <w:lang w:val="kk-KZ"/>
        </w:rPr>
        <w:t>Қазығұрт ауданы, Қазығұрт ауылы, Тұтқабаев көшесі №2</w:t>
      </w:r>
      <w:r w:rsidR="003002D7" w:rsidRPr="00CD214C">
        <w:rPr>
          <w:rFonts w:eastAsiaTheme="minorEastAsia"/>
          <w:b w:val="0"/>
          <w:bCs w:val="0"/>
          <w:i w:val="0"/>
          <w:iCs w:val="0"/>
          <w:lang w:val="kk-KZ"/>
        </w:rPr>
        <w:t>.</w:t>
      </w:r>
      <w:r w:rsidR="0007654B" w:rsidRPr="00CD214C">
        <w:rPr>
          <w:rFonts w:eastAsiaTheme="minorEastAsia"/>
          <w:b w:val="0"/>
          <w:bCs w:val="0"/>
          <w:i w:val="0"/>
          <w:iCs w:val="0"/>
          <w:lang w:val="kk-KZ"/>
        </w:rPr>
        <w:t xml:space="preserve"> </w:t>
      </w:r>
      <w:r w:rsidR="003F5E40" w:rsidRPr="00CD214C">
        <w:rPr>
          <w:rFonts w:eastAsiaTheme="minorEastAsia"/>
          <w:b w:val="0"/>
          <w:bCs w:val="0"/>
          <w:i w:val="0"/>
          <w:iCs w:val="0"/>
          <w:lang w:val="kk-KZ"/>
        </w:rPr>
        <w:t xml:space="preserve"> </w:t>
      </w:r>
      <w:r w:rsidR="00184C5E" w:rsidRPr="00CD214C">
        <w:rPr>
          <w:rFonts w:eastAsiaTheme="minorEastAsia"/>
          <w:b w:val="0"/>
          <w:bCs w:val="0"/>
          <w:i w:val="0"/>
          <w:iCs w:val="0"/>
          <w:lang w:val="kk-KZ"/>
        </w:rPr>
        <w:t>Қазығұрт</w:t>
      </w:r>
      <w:r w:rsidR="003002D7" w:rsidRPr="00CD214C">
        <w:rPr>
          <w:rFonts w:eastAsiaTheme="minorEastAsia"/>
          <w:b w:val="0"/>
          <w:bCs w:val="0"/>
          <w:i w:val="0"/>
          <w:iCs w:val="0"/>
          <w:lang w:val="kk-KZ"/>
        </w:rPr>
        <w:t xml:space="preserve"> ауданы бойынша</w:t>
      </w:r>
      <w:r w:rsidR="00DE3957" w:rsidRPr="00CD214C">
        <w:rPr>
          <w:rFonts w:eastAsiaTheme="minorEastAsia"/>
          <w:b w:val="0"/>
          <w:bCs w:val="0"/>
          <w:i w:val="0"/>
          <w:iCs w:val="0"/>
          <w:lang w:val="kk-KZ"/>
        </w:rPr>
        <w:t xml:space="preserve"> </w:t>
      </w:r>
      <w:r w:rsidRPr="00CD214C">
        <w:rPr>
          <w:b w:val="0"/>
          <w:i w:val="0"/>
          <w:lang w:val="kk-KZ"/>
        </w:rPr>
        <w:t>бойынша Мемлекеттік кірістер басқармасының ғимаратында өтеді.</w:t>
      </w:r>
    </w:p>
    <w:p w:rsidR="00B73F22" w:rsidRPr="002E092D" w:rsidRDefault="00B73F22" w:rsidP="00622443">
      <w:pPr>
        <w:ind w:right="178"/>
        <w:jc w:val="both"/>
        <w:rPr>
          <w:b w:val="0"/>
          <w:i w:val="0"/>
          <w:lang w:val="kk-KZ"/>
        </w:rPr>
      </w:pPr>
      <w:r w:rsidRPr="0057359A">
        <w:rPr>
          <w:b w:val="0"/>
          <w:i w:val="0"/>
          <w:lang w:val="kk-KZ"/>
        </w:rPr>
        <w:t xml:space="preserve">   </w:t>
      </w:r>
      <w:r w:rsidR="007457C6">
        <w:rPr>
          <w:b w:val="0"/>
          <w:i w:val="0"/>
          <w:lang w:val="kk-KZ"/>
        </w:rPr>
        <w:t xml:space="preserve">    </w:t>
      </w:r>
      <w:r w:rsidRPr="002E092D">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E72242" w:rsidRDefault="00B73F22" w:rsidP="00622443">
      <w:pPr>
        <w:ind w:right="178"/>
        <w:jc w:val="both"/>
        <w:rPr>
          <w:b w:val="0"/>
          <w:i w:val="0"/>
          <w:lang w:val="kk-KZ"/>
        </w:rPr>
      </w:pPr>
      <w:r w:rsidRPr="00E72242">
        <w:rPr>
          <w:b w:val="0"/>
          <w:i w:val="0"/>
          <w:iCs w:val="0"/>
          <w:lang w:val="kk-KZ"/>
        </w:rPr>
        <w:t xml:space="preserve">   </w:t>
      </w:r>
      <w:r w:rsidR="007457C6" w:rsidRPr="00E72242">
        <w:rPr>
          <w:b w:val="0"/>
          <w:i w:val="0"/>
          <w:iCs w:val="0"/>
          <w:lang w:val="kk-KZ"/>
        </w:rPr>
        <w:t xml:space="preserve">    </w:t>
      </w:r>
      <w:r w:rsidRPr="00E72242">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E72242">
        <w:rPr>
          <w:b w:val="0"/>
          <w:bCs w:val="0"/>
          <w:i w:val="0"/>
          <w:iCs w:val="0"/>
          <w:lang w:val="kk-KZ"/>
        </w:rPr>
        <w:t xml:space="preserve">мемлекеттік қызмет істері жөніндегі </w:t>
      </w:r>
      <w:r w:rsidRPr="00E72242">
        <w:rPr>
          <w:b w:val="0"/>
          <w:i w:val="0"/>
          <w:iCs w:val="0"/>
          <w:lang w:val="kk-KZ"/>
        </w:rPr>
        <w:t>уәкілетті органның қызметкерлері қатыса алады.</w:t>
      </w:r>
    </w:p>
    <w:p w:rsidR="00B73F22" w:rsidRPr="001672A2" w:rsidRDefault="00622443" w:rsidP="00622443">
      <w:pPr>
        <w:ind w:right="178"/>
        <w:jc w:val="both"/>
        <w:rPr>
          <w:b w:val="0"/>
          <w:i w:val="0"/>
          <w:lang w:val="kk-KZ"/>
        </w:rPr>
      </w:pPr>
      <w:r w:rsidRPr="000F46FA">
        <w:rPr>
          <w:b w:val="0"/>
          <w:i w:val="0"/>
          <w:iCs w:val="0"/>
          <w:color w:val="FF0000"/>
          <w:lang w:val="kk-KZ"/>
        </w:rPr>
        <w:t xml:space="preserve">   </w:t>
      </w:r>
      <w:r w:rsidR="007457C6" w:rsidRPr="000F46FA">
        <w:rPr>
          <w:b w:val="0"/>
          <w:i w:val="0"/>
          <w:iCs w:val="0"/>
          <w:color w:val="FF0000"/>
          <w:lang w:val="kk-KZ"/>
        </w:rPr>
        <w:t xml:space="preserve">   </w:t>
      </w:r>
      <w:r w:rsidRPr="000F46FA">
        <w:rPr>
          <w:b w:val="0"/>
          <w:i w:val="0"/>
          <w:iCs w:val="0"/>
          <w:color w:val="FF0000"/>
          <w:lang w:val="kk-KZ"/>
        </w:rPr>
        <w:t xml:space="preserve"> </w:t>
      </w:r>
      <w:r w:rsidR="00B73F22" w:rsidRPr="001672A2">
        <w:rPr>
          <w:b w:val="0"/>
          <w:i w:val="0"/>
          <w:iCs w:val="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w:t>
      </w:r>
      <w:r w:rsidR="00B73F22" w:rsidRPr="001672A2">
        <w:rPr>
          <w:b w:val="0"/>
          <w:i w:val="0"/>
          <w:iCs w:val="0"/>
          <w:lang w:val="kk-KZ"/>
        </w:rPr>
        <w:lastRenderedPageBreak/>
        <w:t>көрсетілген ұйымдарға тиесілілігін растайтын құжаттардың түпнұсқасын немесе көшірмелерін ұсынады.</w:t>
      </w:r>
    </w:p>
    <w:p w:rsidR="007457C6" w:rsidRPr="001672A2" w:rsidRDefault="00B73F22" w:rsidP="00622443">
      <w:pPr>
        <w:ind w:right="178"/>
        <w:jc w:val="both"/>
        <w:rPr>
          <w:b w:val="0"/>
          <w:i w:val="0"/>
          <w:iCs w:val="0"/>
          <w:lang w:val="kk-KZ"/>
        </w:rPr>
      </w:pPr>
      <w:r w:rsidRPr="001672A2">
        <w:rPr>
          <w:b w:val="0"/>
          <w:i w:val="0"/>
          <w:iCs w:val="0"/>
          <w:lang w:val="kk-KZ"/>
        </w:rPr>
        <w:t xml:space="preserve">  </w:t>
      </w:r>
      <w:r w:rsidR="007457C6" w:rsidRPr="001672A2">
        <w:rPr>
          <w:b w:val="0"/>
          <w:i w:val="0"/>
          <w:iCs w:val="0"/>
          <w:lang w:val="kk-KZ"/>
        </w:rPr>
        <w:t xml:space="preserve">     </w:t>
      </w:r>
      <w:r w:rsidRPr="001672A2">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w:t>
      </w:r>
      <w:r w:rsidR="007457C6" w:rsidRPr="001672A2">
        <w:rPr>
          <w:b w:val="0"/>
          <w:i w:val="0"/>
          <w:iCs w:val="0"/>
          <w:lang w:val="kk-KZ"/>
        </w:rPr>
        <w:t xml:space="preserve">    </w:t>
      </w:r>
    </w:p>
    <w:p w:rsidR="00B73F22" w:rsidRPr="001672A2" w:rsidRDefault="007457C6" w:rsidP="00622443">
      <w:pPr>
        <w:ind w:right="178"/>
        <w:jc w:val="both"/>
        <w:rPr>
          <w:b w:val="0"/>
          <w:i w:val="0"/>
          <w:lang w:val="kk-KZ"/>
        </w:rPr>
      </w:pPr>
      <w:r w:rsidRPr="001672A2">
        <w:rPr>
          <w:b w:val="0"/>
          <w:i w:val="0"/>
          <w:iCs w:val="0"/>
          <w:lang w:val="kk-KZ"/>
        </w:rPr>
        <w:t xml:space="preserve">       </w:t>
      </w:r>
      <w:r w:rsidR="00B73F22" w:rsidRPr="001672A2">
        <w:rPr>
          <w:b w:val="0"/>
          <w:i w:val="0"/>
          <w:iCs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Pr="001672A2" w:rsidRDefault="00EE173A" w:rsidP="001A3B1B">
      <w:pPr>
        <w:pStyle w:val="a7"/>
        <w:ind w:left="-284" w:right="113" w:firstLine="993"/>
        <w:jc w:val="both"/>
        <w:rPr>
          <w:b w:val="0"/>
          <w:bCs w:val="0"/>
          <w:i w:val="0"/>
          <w:iCs w:val="0"/>
          <w:lang w:val="kk-KZ"/>
        </w:rPr>
      </w:pPr>
      <w:r w:rsidRPr="001672A2">
        <w:rPr>
          <w:b w:val="0"/>
          <w:i w:val="0"/>
          <w:lang w:val="kk-KZ"/>
        </w:rPr>
        <w:t xml:space="preserve">           </w:t>
      </w:r>
      <w:r w:rsidR="00757DDB" w:rsidRPr="001672A2">
        <w:rPr>
          <w:b w:val="0"/>
          <w:i w:val="0"/>
          <w:lang w:val="kk-KZ"/>
        </w:rPr>
        <w:t xml:space="preserve">  </w:t>
      </w: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103F72" w:rsidRDefault="00103F72"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909"/>
        <w:gridCol w:w="2113"/>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r w:rsidRPr="0057359A">
              <w:rPr>
                <w:b w:val="0"/>
                <w:i w:val="0"/>
              </w:rPr>
              <w:t>күні</w:t>
            </w:r>
            <w:r w:rsidRPr="0057359A">
              <w:rPr>
                <w:b w:val="0"/>
                <w:i w:val="0"/>
                <w:lang w:val="kk-KZ"/>
              </w:rPr>
              <w:t xml:space="preserve"> </w:t>
            </w:r>
            <w:r w:rsidRPr="0057359A">
              <w:rPr>
                <w:b w:val="0"/>
                <w:i w:val="0"/>
              </w:rPr>
              <w:t>және</w:t>
            </w:r>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r w:rsidRPr="0057359A">
              <w:rPr>
                <w:b w:val="0"/>
                <w:i w:val="0"/>
              </w:rPr>
              <w:t>және оның</w:t>
            </w:r>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құрметті</w:t>
            </w:r>
            <w:r w:rsidRPr="0057359A">
              <w:rPr>
                <w:b w:val="0"/>
                <w:i w:val="0"/>
                <w:lang w:val="kk-KZ"/>
              </w:rPr>
              <w:t xml:space="preserve"> </w:t>
            </w:r>
            <w:r w:rsidRPr="0057359A">
              <w:rPr>
                <w:b w:val="0"/>
                <w:i w:val="0"/>
              </w:rPr>
              <w:lastRenderedPageBreak/>
              <w:t>атақтар</w:t>
            </w:r>
            <w:proofErr w:type="gramStart"/>
            <w:r w:rsidRPr="0057359A">
              <w:rPr>
                <w:b w:val="0"/>
                <w:i w:val="0"/>
              </w:rPr>
              <w:t>ы(</w:t>
            </w:r>
            <w:proofErr w:type="gramEnd"/>
            <w:r w:rsidRPr="0057359A">
              <w:rPr>
                <w:b w:val="0"/>
                <w:i w:val="0"/>
              </w:rPr>
              <w:t>болған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r w:rsidRPr="0057359A">
              <w:rPr>
                <w:b w:val="0"/>
                <w:i w:val="0"/>
              </w:rPr>
              <w:t>түрі, оны тағайындау</w:t>
            </w:r>
            <w:r w:rsidRPr="0057359A">
              <w:rPr>
                <w:b w:val="0"/>
                <w:i w:val="0"/>
                <w:lang w:val="kk-KZ"/>
              </w:rPr>
              <w:t xml:space="preserve"> </w:t>
            </w:r>
            <w:r w:rsidRPr="0057359A">
              <w:rPr>
                <w:b w:val="0"/>
                <w:i w:val="0"/>
              </w:rPr>
              <w:t xml:space="preserve">күні мен </w:t>
            </w:r>
            <w:proofErr w:type="spellStart"/>
            <w:r w:rsidRPr="0057359A">
              <w:rPr>
                <w:b w:val="0"/>
                <w:i w:val="0"/>
              </w:rPr>
              <w:t>негізі</w:t>
            </w:r>
            <w:proofErr w:type="spellEnd"/>
            <w:r w:rsidRPr="0057359A">
              <w:rPr>
                <w:b w:val="0"/>
                <w:i w:val="0"/>
              </w:rPr>
              <w:t>(болғанжағдайда)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7E54C7">
      <w:head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47" w:rsidRPr="003329BE" w:rsidRDefault="007E0147" w:rsidP="003329BE">
      <w:r>
        <w:separator/>
      </w:r>
    </w:p>
  </w:endnote>
  <w:endnote w:type="continuationSeparator" w:id="0">
    <w:p w:rsidR="007E0147" w:rsidRPr="003329BE" w:rsidRDefault="007E0147" w:rsidP="00332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47" w:rsidRPr="003329BE" w:rsidRDefault="007E0147" w:rsidP="003329BE">
      <w:r>
        <w:separator/>
      </w:r>
    </w:p>
  </w:footnote>
  <w:footnote w:type="continuationSeparator" w:id="0">
    <w:p w:rsidR="007E0147" w:rsidRPr="003329BE" w:rsidRDefault="007E0147" w:rsidP="00332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BE" w:rsidRDefault="003329BE">
    <w:pPr>
      <w:pStyle w:val="aa"/>
    </w:pPr>
    <w:r>
      <w:rPr>
        <w:noProof/>
      </w:rPr>
      <w:pict>
        <v:shapetype id="_x0000_t202" coordsize="21600,21600" o:spt="202" path="m,l,21600r21600,l21600,xe">
          <v:stroke joinstyle="miter"/>
          <v:path gradientshapeok="t" o:connecttype="rect"/>
        </v:shapetype>
        <v:shape id="_x0000_s7169" type="#_x0000_t202" style="position:absolute;left:0;text-align:left;margin-left:508.6pt;margin-top:48.8pt;width:30pt;height:631.4pt;z-index:251658240;mso-wrap-style:tight" stroked="f">
          <v:textbox style="layout-flow:vertical;mso-layout-flow-alt:bottom-to-top">
            <w:txbxContent>
              <w:p w:rsidR="003329BE" w:rsidRPr="003329BE" w:rsidRDefault="003329BE">
                <w:pPr>
                  <w:rPr>
                    <w:b w:val="0"/>
                    <w:i w:val="0"/>
                    <w:color w:val="0C0000"/>
                    <w:sz w:val="14"/>
                  </w:rPr>
                </w:pPr>
                <w:r>
                  <w:rPr>
                    <w:b w:val="0"/>
                    <w:i w:val="0"/>
                    <w:color w:val="0C0000"/>
                    <w:sz w:val="14"/>
                  </w:rPr>
                  <w:t>26.10.2021</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1E2"/>
    <w:multiLevelType w:val="hybridMultilevel"/>
    <w:tmpl w:val="77D47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E055CE"/>
    <w:multiLevelType w:val="hybridMultilevel"/>
    <w:tmpl w:val="3762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436BFE"/>
    <w:rsid w:val="000001AF"/>
    <w:rsid w:val="00000F0A"/>
    <w:rsid w:val="00016EBB"/>
    <w:rsid w:val="00017DFF"/>
    <w:rsid w:val="00020E33"/>
    <w:rsid w:val="0002187D"/>
    <w:rsid w:val="00033405"/>
    <w:rsid w:val="00074FE7"/>
    <w:rsid w:val="0007654B"/>
    <w:rsid w:val="000C51AF"/>
    <w:rsid w:val="000E2D52"/>
    <w:rsid w:val="000F46FA"/>
    <w:rsid w:val="000F540E"/>
    <w:rsid w:val="00103F72"/>
    <w:rsid w:val="0011097C"/>
    <w:rsid w:val="00114C27"/>
    <w:rsid w:val="00121291"/>
    <w:rsid w:val="0013453D"/>
    <w:rsid w:val="00134568"/>
    <w:rsid w:val="00141C69"/>
    <w:rsid w:val="00147193"/>
    <w:rsid w:val="00150455"/>
    <w:rsid w:val="00153651"/>
    <w:rsid w:val="0016292A"/>
    <w:rsid w:val="001672A2"/>
    <w:rsid w:val="00183567"/>
    <w:rsid w:val="0018447A"/>
    <w:rsid w:val="00184C5E"/>
    <w:rsid w:val="00190CD5"/>
    <w:rsid w:val="00192510"/>
    <w:rsid w:val="00197489"/>
    <w:rsid w:val="001A38C7"/>
    <w:rsid w:val="001A3B1B"/>
    <w:rsid w:val="001B13F0"/>
    <w:rsid w:val="001C3602"/>
    <w:rsid w:val="001D1406"/>
    <w:rsid w:val="001E3649"/>
    <w:rsid w:val="001F3C59"/>
    <w:rsid w:val="001F4C2B"/>
    <w:rsid w:val="001F724C"/>
    <w:rsid w:val="0021513F"/>
    <w:rsid w:val="002410F6"/>
    <w:rsid w:val="002540A4"/>
    <w:rsid w:val="002627E3"/>
    <w:rsid w:val="002701FA"/>
    <w:rsid w:val="002A5D39"/>
    <w:rsid w:val="002A6BC2"/>
    <w:rsid w:val="002C2BFB"/>
    <w:rsid w:val="002C5296"/>
    <w:rsid w:val="002D208D"/>
    <w:rsid w:val="002D6B5D"/>
    <w:rsid w:val="002D7636"/>
    <w:rsid w:val="002E038B"/>
    <w:rsid w:val="002E092D"/>
    <w:rsid w:val="002E2FE7"/>
    <w:rsid w:val="002E7458"/>
    <w:rsid w:val="002F3791"/>
    <w:rsid w:val="003002D7"/>
    <w:rsid w:val="00311BF6"/>
    <w:rsid w:val="003168C3"/>
    <w:rsid w:val="00323E1C"/>
    <w:rsid w:val="003329BE"/>
    <w:rsid w:val="00375857"/>
    <w:rsid w:val="00376BAC"/>
    <w:rsid w:val="00376E42"/>
    <w:rsid w:val="00380451"/>
    <w:rsid w:val="00390CD3"/>
    <w:rsid w:val="003E4E55"/>
    <w:rsid w:val="003F1A06"/>
    <w:rsid w:val="003F4776"/>
    <w:rsid w:val="003F5E40"/>
    <w:rsid w:val="004072B0"/>
    <w:rsid w:val="00417A9E"/>
    <w:rsid w:val="0042734D"/>
    <w:rsid w:val="00435303"/>
    <w:rsid w:val="00436BFE"/>
    <w:rsid w:val="0045057A"/>
    <w:rsid w:val="00457E35"/>
    <w:rsid w:val="00483FDA"/>
    <w:rsid w:val="004A1F25"/>
    <w:rsid w:val="004B4A56"/>
    <w:rsid w:val="004B7378"/>
    <w:rsid w:val="004C5B22"/>
    <w:rsid w:val="004D5D0E"/>
    <w:rsid w:val="004E5779"/>
    <w:rsid w:val="00500CE9"/>
    <w:rsid w:val="00512799"/>
    <w:rsid w:val="00517ACC"/>
    <w:rsid w:val="00552449"/>
    <w:rsid w:val="0057359A"/>
    <w:rsid w:val="0057672A"/>
    <w:rsid w:val="005827DB"/>
    <w:rsid w:val="005857C7"/>
    <w:rsid w:val="005871B7"/>
    <w:rsid w:val="005902B7"/>
    <w:rsid w:val="0059379B"/>
    <w:rsid w:val="00596435"/>
    <w:rsid w:val="0059779A"/>
    <w:rsid w:val="005A5A0E"/>
    <w:rsid w:val="005C2E20"/>
    <w:rsid w:val="005C381F"/>
    <w:rsid w:val="005C73D5"/>
    <w:rsid w:val="005D0843"/>
    <w:rsid w:val="005D3FC9"/>
    <w:rsid w:val="005F0625"/>
    <w:rsid w:val="005F095B"/>
    <w:rsid w:val="0060535C"/>
    <w:rsid w:val="00606740"/>
    <w:rsid w:val="00622443"/>
    <w:rsid w:val="00623C32"/>
    <w:rsid w:val="00633F06"/>
    <w:rsid w:val="00651014"/>
    <w:rsid w:val="006701AB"/>
    <w:rsid w:val="00673A84"/>
    <w:rsid w:val="0068027E"/>
    <w:rsid w:val="006A0100"/>
    <w:rsid w:val="006A20DE"/>
    <w:rsid w:val="006B1864"/>
    <w:rsid w:val="006D0A0D"/>
    <w:rsid w:val="006D249A"/>
    <w:rsid w:val="006F67DF"/>
    <w:rsid w:val="00703F24"/>
    <w:rsid w:val="0070502D"/>
    <w:rsid w:val="00705E1E"/>
    <w:rsid w:val="0071346A"/>
    <w:rsid w:val="00722E8C"/>
    <w:rsid w:val="007404AA"/>
    <w:rsid w:val="007457C6"/>
    <w:rsid w:val="007476CE"/>
    <w:rsid w:val="00747BC7"/>
    <w:rsid w:val="0075106D"/>
    <w:rsid w:val="00757DDB"/>
    <w:rsid w:val="00767C83"/>
    <w:rsid w:val="00771369"/>
    <w:rsid w:val="00777ADC"/>
    <w:rsid w:val="00781956"/>
    <w:rsid w:val="00787720"/>
    <w:rsid w:val="007922BD"/>
    <w:rsid w:val="00796D58"/>
    <w:rsid w:val="007979E6"/>
    <w:rsid w:val="007A3DB4"/>
    <w:rsid w:val="007A5C8C"/>
    <w:rsid w:val="007B71C1"/>
    <w:rsid w:val="007D5BB3"/>
    <w:rsid w:val="007D75ED"/>
    <w:rsid w:val="007D7A47"/>
    <w:rsid w:val="007E0147"/>
    <w:rsid w:val="007E54C7"/>
    <w:rsid w:val="007F6C71"/>
    <w:rsid w:val="00827842"/>
    <w:rsid w:val="0084057E"/>
    <w:rsid w:val="008405CE"/>
    <w:rsid w:val="008558F4"/>
    <w:rsid w:val="00856093"/>
    <w:rsid w:val="00861DC4"/>
    <w:rsid w:val="00863CE2"/>
    <w:rsid w:val="00867F4B"/>
    <w:rsid w:val="008704A2"/>
    <w:rsid w:val="008716F8"/>
    <w:rsid w:val="00881FA2"/>
    <w:rsid w:val="00890DC1"/>
    <w:rsid w:val="008C4531"/>
    <w:rsid w:val="008E348D"/>
    <w:rsid w:val="008F62AA"/>
    <w:rsid w:val="00912C29"/>
    <w:rsid w:val="0092423D"/>
    <w:rsid w:val="00927A9A"/>
    <w:rsid w:val="00945ABB"/>
    <w:rsid w:val="009751D6"/>
    <w:rsid w:val="00993C45"/>
    <w:rsid w:val="0099486C"/>
    <w:rsid w:val="009A3E82"/>
    <w:rsid w:val="009B7575"/>
    <w:rsid w:val="009C31D7"/>
    <w:rsid w:val="009C365D"/>
    <w:rsid w:val="009C7359"/>
    <w:rsid w:val="009E34D1"/>
    <w:rsid w:val="009E7ACD"/>
    <w:rsid w:val="009F16E1"/>
    <w:rsid w:val="009F258D"/>
    <w:rsid w:val="009F2760"/>
    <w:rsid w:val="009F4791"/>
    <w:rsid w:val="009F7A10"/>
    <w:rsid w:val="00A0085A"/>
    <w:rsid w:val="00A110DA"/>
    <w:rsid w:val="00A1455D"/>
    <w:rsid w:val="00A17257"/>
    <w:rsid w:val="00A22639"/>
    <w:rsid w:val="00A27DC4"/>
    <w:rsid w:val="00A34AB2"/>
    <w:rsid w:val="00A36D25"/>
    <w:rsid w:val="00A60DE4"/>
    <w:rsid w:val="00A74BF2"/>
    <w:rsid w:val="00A74DED"/>
    <w:rsid w:val="00A95D24"/>
    <w:rsid w:val="00AA503C"/>
    <w:rsid w:val="00AB0884"/>
    <w:rsid w:val="00AB3C04"/>
    <w:rsid w:val="00AB4D10"/>
    <w:rsid w:val="00AB5C42"/>
    <w:rsid w:val="00AC3C3B"/>
    <w:rsid w:val="00AC566F"/>
    <w:rsid w:val="00AD228A"/>
    <w:rsid w:val="00AE29FF"/>
    <w:rsid w:val="00AE3841"/>
    <w:rsid w:val="00AE6ADF"/>
    <w:rsid w:val="00AF6240"/>
    <w:rsid w:val="00B10B0D"/>
    <w:rsid w:val="00B111B8"/>
    <w:rsid w:val="00B13210"/>
    <w:rsid w:val="00B15A07"/>
    <w:rsid w:val="00B2423F"/>
    <w:rsid w:val="00B247E7"/>
    <w:rsid w:val="00B27273"/>
    <w:rsid w:val="00B440A9"/>
    <w:rsid w:val="00B61AF1"/>
    <w:rsid w:val="00B62901"/>
    <w:rsid w:val="00B73F22"/>
    <w:rsid w:val="00B74E11"/>
    <w:rsid w:val="00B76F72"/>
    <w:rsid w:val="00BA300E"/>
    <w:rsid w:val="00BB1084"/>
    <w:rsid w:val="00BC0631"/>
    <w:rsid w:val="00BD1BF5"/>
    <w:rsid w:val="00BD24E0"/>
    <w:rsid w:val="00BD7ECA"/>
    <w:rsid w:val="00BE3137"/>
    <w:rsid w:val="00BE6F5F"/>
    <w:rsid w:val="00BE7775"/>
    <w:rsid w:val="00BE7875"/>
    <w:rsid w:val="00BF0077"/>
    <w:rsid w:val="00BF10DD"/>
    <w:rsid w:val="00C0084C"/>
    <w:rsid w:val="00C20B67"/>
    <w:rsid w:val="00C24094"/>
    <w:rsid w:val="00C26423"/>
    <w:rsid w:val="00C33B39"/>
    <w:rsid w:val="00C419B9"/>
    <w:rsid w:val="00C5373F"/>
    <w:rsid w:val="00C54458"/>
    <w:rsid w:val="00C60927"/>
    <w:rsid w:val="00C62AAF"/>
    <w:rsid w:val="00C62F4B"/>
    <w:rsid w:val="00C71D3F"/>
    <w:rsid w:val="00C81416"/>
    <w:rsid w:val="00C914E3"/>
    <w:rsid w:val="00CA2CE7"/>
    <w:rsid w:val="00CA6F91"/>
    <w:rsid w:val="00CB33BD"/>
    <w:rsid w:val="00CB6822"/>
    <w:rsid w:val="00CB6A13"/>
    <w:rsid w:val="00CB7C4A"/>
    <w:rsid w:val="00CC358B"/>
    <w:rsid w:val="00CD214C"/>
    <w:rsid w:val="00CD63D2"/>
    <w:rsid w:val="00CF13B5"/>
    <w:rsid w:val="00D12787"/>
    <w:rsid w:val="00D13F41"/>
    <w:rsid w:val="00D14D69"/>
    <w:rsid w:val="00D150E9"/>
    <w:rsid w:val="00D16AED"/>
    <w:rsid w:val="00D313D0"/>
    <w:rsid w:val="00D33303"/>
    <w:rsid w:val="00D339F1"/>
    <w:rsid w:val="00D43589"/>
    <w:rsid w:val="00D445E2"/>
    <w:rsid w:val="00D6425C"/>
    <w:rsid w:val="00D67D91"/>
    <w:rsid w:val="00D83A0F"/>
    <w:rsid w:val="00D83B61"/>
    <w:rsid w:val="00DB5E3C"/>
    <w:rsid w:val="00DC152A"/>
    <w:rsid w:val="00DC1567"/>
    <w:rsid w:val="00DC5426"/>
    <w:rsid w:val="00DC60C9"/>
    <w:rsid w:val="00DC7D22"/>
    <w:rsid w:val="00DD0E3C"/>
    <w:rsid w:val="00DD159B"/>
    <w:rsid w:val="00DD4894"/>
    <w:rsid w:val="00DE27E3"/>
    <w:rsid w:val="00DE3957"/>
    <w:rsid w:val="00DF6FC1"/>
    <w:rsid w:val="00DF7789"/>
    <w:rsid w:val="00E26AF2"/>
    <w:rsid w:val="00E558F5"/>
    <w:rsid w:val="00E62467"/>
    <w:rsid w:val="00E6380A"/>
    <w:rsid w:val="00E63DF0"/>
    <w:rsid w:val="00E72242"/>
    <w:rsid w:val="00E81DE4"/>
    <w:rsid w:val="00E83FA6"/>
    <w:rsid w:val="00E91887"/>
    <w:rsid w:val="00E93217"/>
    <w:rsid w:val="00E9407D"/>
    <w:rsid w:val="00EB02F9"/>
    <w:rsid w:val="00EE173A"/>
    <w:rsid w:val="00EF40E7"/>
    <w:rsid w:val="00F0171A"/>
    <w:rsid w:val="00F0210D"/>
    <w:rsid w:val="00F07177"/>
    <w:rsid w:val="00F125C7"/>
    <w:rsid w:val="00F12DC0"/>
    <w:rsid w:val="00F26E33"/>
    <w:rsid w:val="00F34003"/>
    <w:rsid w:val="00F34C6D"/>
    <w:rsid w:val="00F45F74"/>
    <w:rsid w:val="00F46854"/>
    <w:rsid w:val="00F54AE0"/>
    <w:rsid w:val="00F82CA2"/>
    <w:rsid w:val="00F95346"/>
    <w:rsid w:val="00F95889"/>
    <w:rsid w:val="00F96A12"/>
    <w:rsid w:val="00FA7FA4"/>
    <w:rsid w:val="00FB2078"/>
    <w:rsid w:val="00FB4B20"/>
    <w:rsid w:val="00FB59EA"/>
    <w:rsid w:val="00FE42E2"/>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header"/>
    <w:basedOn w:val="a"/>
    <w:link w:val="ab"/>
    <w:uiPriority w:val="99"/>
    <w:semiHidden/>
    <w:unhideWhenUsed/>
    <w:rsid w:val="003329BE"/>
    <w:pPr>
      <w:tabs>
        <w:tab w:val="center" w:pos="4677"/>
        <w:tab w:val="right" w:pos="9355"/>
      </w:tabs>
    </w:pPr>
  </w:style>
  <w:style w:type="character" w:customStyle="1" w:styleId="ab">
    <w:name w:val="Верхний колонтитул Знак"/>
    <w:basedOn w:val="a0"/>
    <w:link w:val="aa"/>
    <w:uiPriority w:val="99"/>
    <w:semiHidden/>
    <w:rsid w:val="003329BE"/>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3329BE"/>
    <w:pPr>
      <w:tabs>
        <w:tab w:val="center" w:pos="4677"/>
        <w:tab w:val="right" w:pos="9355"/>
      </w:tabs>
    </w:pPr>
  </w:style>
  <w:style w:type="character" w:customStyle="1" w:styleId="ad">
    <w:name w:val="Нижний колонтитул Знак"/>
    <w:basedOn w:val="a0"/>
    <w:link w:val="ac"/>
    <w:uiPriority w:val="99"/>
    <w:semiHidden/>
    <w:rsid w:val="003329BE"/>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G_narymov</cp:lastModifiedBy>
  <cp:revision>2</cp:revision>
  <cp:lastPrinted>2019-12-23T10:47:00Z</cp:lastPrinted>
  <dcterms:created xsi:type="dcterms:W3CDTF">2021-10-26T09:13:00Z</dcterms:created>
  <dcterms:modified xsi:type="dcterms:W3CDTF">2021-10-26T09:13:00Z</dcterms:modified>
</cp:coreProperties>
</file>