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43" w:rsidRPr="000F285F" w:rsidRDefault="00CF1543" w:rsidP="00CF1543">
      <w:pPr>
        <w:pStyle w:val="3"/>
        <w:spacing w:before="0" w:after="0"/>
        <w:jc w:val="center"/>
        <w:rPr>
          <w:rFonts w:ascii="Times New Roman" w:hAnsi="Times New Roman"/>
          <w:bCs w:val="0"/>
          <w:sz w:val="24"/>
          <w:szCs w:val="24"/>
          <w:lang w:val="kk-KZ"/>
        </w:rPr>
      </w:pPr>
      <w:r w:rsidRPr="000F285F">
        <w:rPr>
          <w:rFonts w:ascii="Times New Roman" w:hAnsi="Times New Roman"/>
          <w:bCs w:val="0"/>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Сайрам ауданы бойынша Мемлекеттік кірістер басқармасының </w:t>
      </w:r>
      <w:r w:rsidRPr="000F285F">
        <w:rPr>
          <w:rFonts w:ascii="Times New Roman" w:hAnsi="Times New Roman"/>
          <w:sz w:val="24"/>
          <w:szCs w:val="24"/>
          <w:lang w:val="kk-KZ"/>
        </w:rPr>
        <w:t>«Б» корпусының төменгі болып табылатын бос мемлекеттік әкімшілік лауазымына орналасу үшін</w:t>
      </w:r>
      <w:r w:rsidRPr="000F285F">
        <w:rPr>
          <w:rFonts w:ascii="Times New Roman" w:hAnsi="Times New Roman"/>
          <w:bCs w:val="0"/>
          <w:sz w:val="24"/>
          <w:szCs w:val="24"/>
          <w:lang w:val="kk-KZ"/>
        </w:rPr>
        <w:t xml:space="preserve"> жалпы конкурс</w:t>
      </w:r>
    </w:p>
    <w:p w:rsidR="00CF1543" w:rsidRPr="000F285F" w:rsidRDefault="00CF1543" w:rsidP="00CF1543">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0F285F">
        <w:rPr>
          <w:i w:val="0"/>
          <w:iCs w:val="0"/>
          <w:kern w:val="2"/>
          <w:sz w:val="24"/>
          <w:szCs w:val="24"/>
          <w:lang w:val="kk-KZ"/>
        </w:rPr>
        <w:t xml:space="preserve">                   </w:t>
      </w:r>
    </w:p>
    <w:p w:rsidR="00CF1543" w:rsidRPr="000F285F" w:rsidRDefault="00CF1543" w:rsidP="00CF1543">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0F285F">
        <w:rPr>
          <w:i w:val="0"/>
          <w:iCs w:val="0"/>
          <w:kern w:val="2"/>
          <w:sz w:val="24"/>
          <w:szCs w:val="24"/>
          <w:lang w:val="kk-KZ"/>
        </w:rPr>
        <w:t xml:space="preserve">              Барлық конкурсқа қатысушыларға қойылатын жалпы біліктілік талаптар:</w:t>
      </w:r>
    </w:p>
    <w:p w:rsidR="00CF1543" w:rsidRPr="000F285F" w:rsidRDefault="00CF1543" w:rsidP="000F285F">
      <w:pPr>
        <w:ind w:left="-426"/>
        <w:jc w:val="both"/>
        <w:rPr>
          <w:rFonts w:eastAsia="Calibri"/>
          <w:b w:val="0"/>
          <w:i w:val="0"/>
          <w:sz w:val="24"/>
          <w:szCs w:val="24"/>
          <w:lang w:val="kk-KZ"/>
        </w:rPr>
      </w:pPr>
      <w:r w:rsidRPr="000F285F">
        <w:rPr>
          <w:i w:val="0"/>
          <w:iCs w:val="0"/>
          <w:sz w:val="24"/>
          <w:szCs w:val="24"/>
          <w:lang w:val="kk-KZ"/>
        </w:rPr>
        <w:t xml:space="preserve">        С-R-5 санаты үшін: </w:t>
      </w:r>
      <w:r w:rsidRPr="000F285F">
        <w:rPr>
          <w:b w:val="0"/>
          <w:i w:val="0"/>
          <w:iCs w:val="0"/>
          <w:sz w:val="24"/>
          <w:szCs w:val="24"/>
          <w:lang w:val="kk-KZ"/>
        </w:rPr>
        <w:t>ж</w:t>
      </w:r>
      <w:r w:rsidRPr="000F285F">
        <w:rPr>
          <w:b w:val="0"/>
          <w:i w:val="0"/>
          <w:sz w:val="24"/>
          <w:szCs w:val="24"/>
          <w:lang w:val="kk-KZ"/>
        </w:rPr>
        <w:t>оғары немесе орта білімнен кейінгі немесе техникалық және кәсіптік білім</w:t>
      </w:r>
      <w:r w:rsidRPr="000F285F">
        <w:rPr>
          <w:rFonts w:eastAsia="Calibri"/>
          <w:b w:val="0"/>
          <w:i w:val="0"/>
          <w:sz w:val="24"/>
          <w:szCs w:val="24"/>
          <w:lang w:val="kk-KZ"/>
        </w:rPr>
        <w:t>;</w:t>
      </w:r>
    </w:p>
    <w:p w:rsidR="00FA1C68" w:rsidRPr="00FA1C68" w:rsidRDefault="00CF1543" w:rsidP="00FA1C68">
      <w:pPr>
        <w:ind w:left="-284" w:firstLine="284"/>
        <w:jc w:val="both"/>
        <w:rPr>
          <w:b w:val="0"/>
          <w:i w:val="0"/>
          <w:sz w:val="24"/>
          <w:szCs w:val="24"/>
          <w:lang w:val="kk-KZ"/>
        </w:rPr>
      </w:pPr>
      <w:r w:rsidRPr="000F285F">
        <w:rPr>
          <w:b w:val="0"/>
          <w:i w:val="0"/>
          <w:sz w:val="24"/>
          <w:szCs w:val="24"/>
          <w:lang w:val="kk-KZ"/>
        </w:rPr>
        <w:t xml:space="preserve">       Мынадай құзыреттердің бар болуы: </w:t>
      </w:r>
      <w:r w:rsidR="00FA1C68" w:rsidRPr="00FA1C68">
        <w:rPr>
          <w:b w:val="0"/>
          <w:bCs w:val="0"/>
          <w:i w:val="0"/>
          <w:sz w:val="24"/>
          <w:szCs w:val="24"/>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00FA1C68" w:rsidRPr="00DA3564">
        <w:rPr>
          <w:b w:val="0"/>
          <w:bCs w:val="0"/>
          <w:sz w:val="24"/>
          <w:szCs w:val="24"/>
          <w:lang w:val="kk-KZ"/>
        </w:rPr>
        <w:t xml:space="preserve"> </w:t>
      </w:r>
      <w:r w:rsidRPr="000F285F">
        <w:rPr>
          <w:b w:val="0"/>
          <w:i w:val="0"/>
          <w:sz w:val="24"/>
          <w:szCs w:val="24"/>
          <w:lang w:val="kk-KZ"/>
        </w:rPr>
        <w:t xml:space="preserve"> </w:t>
      </w:r>
    </w:p>
    <w:p w:rsidR="00CF1543" w:rsidRPr="004816F7" w:rsidRDefault="00CF1543" w:rsidP="00FA1C68">
      <w:pPr>
        <w:ind w:left="-284" w:firstLine="284"/>
        <w:jc w:val="both"/>
        <w:rPr>
          <w:i w:val="0"/>
          <w:sz w:val="24"/>
          <w:szCs w:val="24"/>
          <w:lang w:val="kk-KZ"/>
        </w:rPr>
      </w:pPr>
      <w:r w:rsidRPr="000F285F">
        <w:rPr>
          <w:b w:val="0"/>
          <w:i w:val="0"/>
          <w:sz w:val="24"/>
          <w:szCs w:val="24"/>
          <w:lang w:val="kk-KZ"/>
        </w:rPr>
        <w:t>Жұмыс тәжірибесі талап етілмейді.</w:t>
      </w:r>
      <w:r w:rsidRPr="000F285F">
        <w:rPr>
          <w:i w:val="0"/>
          <w:sz w:val="24"/>
          <w:szCs w:val="24"/>
          <w:lang w:val="kk-KZ"/>
        </w:rPr>
        <w:t xml:space="preserve">        </w:t>
      </w:r>
    </w:p>
    <w:p w:rsidR="00CF1543" w:rsidRPr="000F285F" w:rsidRDefault="00CF1543" w:rsidP="000F285F">
      <w:pPr>
        <w:jc w:val="both"/>
        <w:rPr>
          <w:i w:val="0"/>
          <w:sz w:val="24"/>
          <w:szCs w:val="24"/>
          <w:lang w:val="kk-KZ"/>
        </w:rPr>
      </w:pPr>
      <w:r w:rsidRPr="000F285F">
        <w:rPr>
          <w:i w:val="0"/>
          <w:sz w:val="24"/>
          <w:szCs w:val="24"/>
          <w:lang w:val="kk-KZ"/>
        </w:rPr>
        <w:t>Мемлекеттік әкімшілік қызметшілердің лауазымдық жалақысы</w:t>
      </w:r>
    </w:p>
    <w:tbl>
      <w:tblPr>
        <w:tblW w:w="9161"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27"/>
        <w:gridCol w:w="3460"/>
        <w:gridCol w:w="3574"/>
      </w:tblGrid>
      <w:tr w:rsidR="00CF1543" w:rsidRPr="000F285F" w:rsidTr="000F285F">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CF1543" w:rsidRPr="000F285F" w:rsidRDefault="00CF1543" w:rsidP="007C70F0">
            <w:pPr>
              <w:keepNext/>
              <w:keepLines/>
              <w:tabs>
                <w:tab w:val="left" w:pos="-1405"/>
                <w:tab w:val="left" w:pos="0"/>
                <w:tab w:val="left" w:pos="6663"/>
                <w:tab w:val="left" w:pos="10116"/>
              </w:tabs>
              <w:ind w:right="-60"/>
              <w:rPr>
                <w:b w:val="0"/>
                <w:i w:val="0"/>
                <w:iCs w:val="0"/>
                <w:sz w:val="24"/>
                <w:szCs w:val="24"/>
                <w:lang w:val="kk-KZ"/>
              </w:rPr>
            </w:pPr>
            <w:r w:rsidRPr="000F285F">
              <w:rPr>
                <w:i w:val="0"/>
                <w:sz w:val="24"/>
                <w:szCs w:val="24"/>
                <w:lang w:val="kk-KZ"/>
              </w:rPr>
              <w:t>Санат</w:t>
            </w:r>
          </w:p>
        </w:tc>
        <w:tc>
          <w:tcPr>
            <w:tcW w:w="7034" w:type="dxa"/>
            <w:gridSpan w:val="2"/>
            <w:tcBorders>
              <w:top w:val="single" w:sz="4" w:space="0" w:color="auto"/>
              <w:left w:val="single" w:sz="4" w:space="0" w:color="auto"/>
              <w:bottom w:val="single" w:sz="4" w:space="0" w:color="auto"/>
              <w:right w:val="single" w:sz="4" w:space="0" w:color="auto"/>
            </w:tcBorders>
            <w:vAlign w:val="center"/>
          </w:tcPr>
          <w:p w:rsidR="00CF1543" w:rsidRPr="000F285F" w:rsidRDefault="00CF1543" w:rsidP="007C70F0">
            <w:pPr>
              <w:keepNext/>
              <w:keepLines/>
              <w:tabs>
                <w:tab w:val="left" w:pos="-1405"/>
                <w:tab w:val="left" w:pos="132"/>
                <w:tab w:val="left" w:pos="6663"/>
                <w:tab w:val="left" w:pos="10116"/>
              </w:tabs>
              <w:ind w:right="266" w:firstLine="1405"/>
              <w:rPr>
                <w:b w:val="0"/>
                <w:i w:val="0"/>
                <w:iCs w:val="0"/>
                <w:sz w:val="24"/>
                <w:szCs w:val="24"/>
                <w:lang w:val="kk-KZ"/>
              </w:rPr>
            </w:pPr>
            <w:r w:rsidRPr="000F285F">
              <w:rPr>
                <w:i w:val="0"/>
                <w:sz w:val="24"/>
                <w:szCs w:val="24"/>
                <w:lang w:val="kk-KZ"/>
              </w:rPr>
              <w:t>Е</w:t>
            </w:r>
            <w:r w:rsidRPr="000F285F">
              <w:rPr>
                <w:i w:val="0"/>
                <w:snapToGrid w:val="0"/>
                <w:sz w:val="24"/>
                <w:szCs w:val="24"/>
                <w:lang w:val="kk-KZ"/>
              </w:rPr>
              <w:t>ңбек сіңірген жылдарына байланысты</w:t>
            </w:r>
          </w:p>
        </w:tc>
      </w:tr>
      <w:tr w:rsidR="00CF1543" w:rsidRPr="000F285F" w:rsidTr="000F285F">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tcPr>
          <w:p w:rsidR="00CF1543" w:rsidRPr="000F285F" w:rsidRDefault="00CF1543" w:rsidP="007C70F0">
            <w:pPr>
              <w:keepNext/>
              <w:keepLines/>
              <w:tabs>
                <w:tab w:val="left" w:pos="132"/>
                <w:tab w:val="left" w:pos="6663"/>
              </w:tabs>
              <w:ind w:left="-1440" w:right="99" w:firstLine="1405"/>
              <w:rPr>
                <w:b w:val="0"/>
                <w:i w:val="0"/>
                <w:iCs w:val="0"/>
                <w:sz w:val="24"/>
                <w:szCs w:val="24"/>
                <w:lang w:val="kk-KZ"/>
              </w:rPr>
            </w:pPr>
          </w:p>
        </w:tc>
        <w:tc>
          <w:tcPr>
            <w:tcW w:w="3460" w:type="dxa"/>
            <w:tcBorders>
              <w:top w:val="single" w:sz="4" w:space="0" w:color="auto"/>
              <w:left w:val="single" w:sz="4" w:space="0" w:color="auto"/>
              <w:bottom w:val="single" w:sz="4" w:space="0" w:color="auto"/>
              <w:right w:val="single" w:sz="4" w:space="0" w:color="auto"/>
            </w:tcBorders>
            <w:vAlign w:val="center"/>
          </w:tcPr>
          <w:p w:rsidR="00CF1543" w:rsidRPr="000F285F" w:rsidRDefault="00CF1543" w:rsidP="007C70F0">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0F285F">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CF1543" w:rsidRPr="000F285F" w:rsidRDefault="00CF1543" w:rsidP="007C70F0">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0F285F">
              <w:rPr>
                <w:rFonts w:ascii="Times New Roman" w:hAnsi="Times New Roman" w:cs="Times New Roman"/>
                <w:sz w:val="24"/>
                <w:szCs w:val="24"/>
                <w:lang w:val="kk-KZ"/>
              </w:rPr>
              <w:t>max</w:t>
            </w:r>
          </w:p>
        </w:tc>
      </w:tr>
      <w:tr w:rsidR="00CF1543" w:rsidRPr="000F285F" w:rsidTr="000F285F">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CF1543" w:rsidRPr="000F285F" w:rsidRDefault="00CF1543" w:rsidP="007C70F0">
            <w:pPr>
              <w:pStyle w:val="2"/>
              <w:tabs>
                <w:tab w:val="left" w:pos="0"/>
                <w:tab w:val="left" w:pos="9923"/>
              </w:tabs>
              <w:spacing w:before="0" w:line="240" w:lineRule="auto"/>
              <w:jc w:val="center"/>
              <w:rPr>
                <w:rFonts w:ascii="Times New Roman" w:hAnsi="Times New Roman"/>
                <w:i w:val="0"/>
                <w:snapToGrid w:val="0"/>
                <w:sz w:val="24"/>
                <w:szCs w:val="24"/>
                <w:lang w:val="kk-KZ"/>
              </w:rPr>
            </w:pPr>
            <w:r w:rsidRPr="000F285F">
              <w:rPr>
                <w:rFonts w:ascii="Times New Roman" w:hAnsi="Times New Roman"/>
                <w:i w:val="0"/>
                <w:snapToGrid w:val="0"/>
                <w:sz w:val="24"/>
                <w:szCs w:val="24"/>
                <w:lang w:val="kk-KZ"/>
              </w:rPr>
              <w:t>С-</w:t>
            </w:r>
            <w:r w:rsidRPr="000F285F">
              <w:rPr>
                <w:rFonts w:ascii="Times New Roman" w:hAnsi="Times New Roman"/>
                <w:i w:val="0"/>
                <w:snapToGrid w:val="0"/>
                <w:sz w:val="24"/>
                <w:szCs w:val="24"/>
                <w:lang w:val="en-US"/>
              </w:rPr>
              <w:t>R-</w:t>
            </w:r>
            <w:r w:rsidRPr="000F285F">
              <w:rPr>
                <w:rFonts w:ascii="Times New Roman" w:hAnsi="Times New Roman"/>
                <w:i w:val="0"/>
                <w:snapToGrid w:val="0"/>
                <w:sz w:val="24"/>
                <w:szCs w:val="24"/>
                <w:lang w:val="kk-KZ"/>
              </w:rPr>
              <w:t>5</w:t>
            </w:r>
          </w:p>
        </w:tc>
        <w:tc>
          <w:tcPr>
            <w:tcW w:w="3460" w:type="dxa"/>
            <w:tcBorders>
              <w:top w:val="single" w:sz="4" w:space="0" w:color="auto"/>
              <w:left w:val="single" w:sz="4" w:space="0" w:color="auto"/>
              <w:bottom w:val="single" w:sz="4" w:space="0" w:color="auto"/>
              <w:right w:val="single" w:sz="4" w:space="0" w:color="auto"/>
            </w:tcBorders>
            <w:vAlign w:val="center"/>
          </w:tcPr>
          <w:p w:rsidR="00CF1543" w:rsidRPr="00513D49" w:rsidRDefault="00CF1543" w:rsidP="004816F7">
            <w:pPr>
              <w:spacing w:line="276" w:lineRule="auto"/>
              <w:rPr>
                <w:i w:val="0"/>
                <w:color w:val="000000"/>
                <w:sz w:val="24"/>
                <w:szCs w:val="24"/>
                <w:lang w:val="kk-KZ" w:eastAsia="en-US"/>
              </w:rPr>
            </w:pPr>
            <w:r w:rsidRPr="000F285F">
              <w:rPr>
                <w:i w:val="0"/>
                <w:color w:val="000000"/>
                <w:sz w:val="24"/>
                <w:szCs w:val="24"/>
                <w:lang w:val="en-US" w:eastAsia="en-US"/>
              </w:rPr>
              <w:t>1</w:t>
            </w:r>
            <w:r w:rsidR="004816F7">
              <w:rPr>
                <w:i w:val="0"/>
                <w:color w:val="000000"/>
                <w:sz w:val="24"/>
                <w:szCs w:val="24"/>
                <w:lang w:val="en-US" w:eastAsia="en-US"/>
              </w:rPr>
              <w:t>95549</w:t>
            </w:r>
          </w:p>
        </w:tc>
        <w:tc>
          <w:tcPr>
            <w:tcW w:w="3574" w:type="dxa"/>
            <w:tcBorders>
              <w:top w:val="single" w:sz="4" w:space="0" w:color="auto"/>
              <w:left w:val="single" w:sz="4" w:space="0" w:color="auto"/>
              <w:bottom w:val="single" w:sz="4" w:space="0" w:color="auto"/>
              <w:right w:val="single" w:sz="4" w:space="0" w:color="auto"/>
            </w:tcBorders>
            <w:vAlign w:val="center"/>
          </w:tcPr>
          <w:p w:rsidR="00CF1543" w:rsidRPr="000F285F" w:rsidRDefault="004816F7" w:rsidP="00CF1543">
            <w:pPr>
              <w:spacing w:line="276" w:lineRule="auto"/>
              <w:rPr>
                <w:i w:val="0"/>
                <w:color w:val="000000"/>
                <w:sz w:val="24"/>
                <w:szCs w:val="24"/>
                <w:lang w:val="en-US" w:eastAsia="en-US"/>
              </w:rPr>
            </w:pPr>
            <w:r>
              <w:rPr>
                <w:i w:val="0"/>
                <w:color w:val="000000"/>
                <w:sz w:val="24"/>
                <w:szCs w:val="24"/>
                <w:lang w:val="en-US" w:eastAsia="en-US"/>
              </w:rPr>
              <w:t>224624</w:t>
            </w:r>
          </w:p>
        </w:tc>
      </w:tr>
    </w:tbl>
    <w:p w:rsidR="00CF1543" w:rsidRPr="000F285F" w:rsidRDefault="00CF1543" w:rsidP="00CF1543">
      <w:pPr>
        <w:tabs>
          <w:tab w:val="left" w:pos="-1405"/>
          <w:tab w:val="left" w:pos="0"/>
          <w:tab w:val="left" w:pos="9554"/>
          <w:tab w:val="left" w:pos="9923"/>
        </w:tabs>
        <w:ind w:right="178"/>
        <w:jc w:val="both"/>
        <w:outlineLvl w:val="0"/>
        <w:rPr>
          <w:i w:val="0"/>
          <w:iCs w:val="0"/>
          <w:sz w:val="24"/>
          <w:szCs w:val="24"/>
          <w:highlight w:val="cyan"/>
          <w:lang w:val="kk-KZ"/>
        </w:rPr>
      </w:pPr>
    </w:p>
    <w:p w:rsidR="00CF1543" w:rsidRPr="000F285F" w:rsidRDefault="00CF1543" w:rsidP="00CF1543">
      <w:pPr>
        <w:ind w:left="-284"/>
        <w:jc w:val="both"/>
        <w:rPr>
          <w:b w:val="0"/>
          <w:i w:val="0"/>
          <w:sz w:val="24"/>
          <w:szCs w:val="24"/>
          <w:lang w:val="kk-KZ"/>
        </w:rPr>
      </w:pPr>
      <w:r w:rsidRPr="000F285F">
        <w:rPr>
          <w:i w:val="0"/>
          <w:sz w:val="24"/>
          <w:szCs w:val="24"/>
          <w:lang w:val="kk-KZ"/>
        </w:rPr>
        <w:t xml:space="preserve">       І. </w:t>
      </w:r>
      <w:r w:rsidRPr="000F285F">
        <w:rPr>
          <w:rFonts w:eastAsiaTheme="minorEastAsia"/>
          <w:bCs w:val="0"/>
          <w:i w:val="0"/>
          <w:iCs w:val="0"/>
          <w:sz w:val="24"/>
          <w:szCs w:val="24"/>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Сайрам ауданы бойынша Мемлекеттік кірістер басқармасы», 160800, Түркістан облысы, Сайрам ауданы Ақсукент ауылы Абай көшесі №1 үй, </w:t>
      </w:r>
      <w:r w:rsidRPr="000F285F">
        <w:rPr>
          <w:i w:val="0"/>
          <w:sz w:val="24"/>
          <w:szCs w:val="24"/>
          <w:lang w:val="kk-KZ"/>
        </w:rPr>
        <w:t>205 каб.,</w:t>
      </w:r>
      <w:r w:rsidRPr="000F285F">
        <w:rPr>
          <w:sz w:val="24"/>
          <w:szCs w:val="24"/>
          <w:lang w:val="kk-KZ"/>
        </w:rPr>
        <w:t xml:space="preserve"> </w:t>
      </w:r>
      <w:r w:rsidRPr="000F285F">
        <w:rPr>
          <w:rFonts w:eastAsiaTheme="minorEastAsia"/>
          <w:bCs w:val="0"/>
          <w:i w:val="0"/>
          <w:iCs w:val="0"/>
          <w:sz w:val="24"/>
          <w:szCs w:val="24"/>
          <w:lang w:val="kk-KZ"/>
        </w:rPr>
        <w:t xml:space="preserve">байланыс </w:t>
      </w:r>
      <w:r w:rsidR="009D4493">
        <w:rPr>
          <w:rFonts w:eastAsiaTheme="minorEastAsia"/>
          <w:bCs w:val="0"/>
          <w:i w:val="0"/>
          <w:iCs w:val="0"/>
          <w:sz w:val="24"/>
          <w:szCs w:val="24"/>
          <w:lang w:val="kk-KZ"/>
        </w:rPr>
        <w:t>сымтетігі</w:t>
      </w:r>
      <w:r w:rsidRPr="000F285F">
        <w:rPr>
          <w:rFonts w:eastAsiaTheme="minorEastAsia"/>
          <w:bCs w:val="0"/>
          <w:i w:val="0"/>
          <w:iCs w:val="0"/>
          <w:sz w:val="24"/>
          <w:szCs w:val="24"/>
          <w:lang w:val="kk-KZ"/>
        </w:rPr>
        <w:t xml:space="preserve"> 8(72531) 20-594, электрондық мекен-жайы</w:t>
      </w:r>
      <w:r w:rsidR="00875356" w:rsidRPr="00875356">
        <w:rPr>
          <w:rFonts w:eastAsiaTheme="minorEastAsia"/>
          <w:bCs w:val="0"/>
          <w:i w:val="0"/>
          <w:iCs w:val="0"/>
          <w:sz w:val="24"/>
          <w:szCs w:val="24"/>
          <w:lang w:val="kk-KZ"/>
        </w:rPr>
        <w:t xml:space="preserve"> </w:t>
      </w:r>
      <w:hyperlink r:id="rId6" w:history="1">
        <w:r w:rsidR="00875356" w:rsidRPr="00875356">
          <w:rPr>
            <w:color w:val="0000FF"/>
            <w:sz w:val="24"/>
            <w:szCs w:val="24"/>
            <w:u w:val="single"/>
            <w:lang w:val="kk-KZ"/>
          </w:rPr>
          <w:t>sh.zhaksybekova@kgd.gov.kz</w:t>
        </w:r>
      </w:hyperlink>
      <w:r w:rsidR="00875356" w:rsidRPr="00875356">
        <w:rPr>
          <w:color w:val="0000FF"/>
          <w:sz w:val="24"/>
          <w:szCs w:val="24"/>
          <w:u w:val="single"/>
          <w:lang w:val="kk-KZ"/>
        </w:rPr>
        <w:t xml:space="preserve">    </w:t>
      </w:r>
      <w:hyperlink r:id="rId7" w:history="1">
        <w:r w:rsidR="00875356" w:rsidRPr="00875356">
          <w:rPr>
            <w:rStyle w:val="a3"/>
            <w:sz w:val="24"/>
            <w:szCs w:val="24"/>
            <w:lang w:val="kk-KZ"/>
          </w:rPr>
          <w:t>a.kaukazhanov@kgd.gov.kz</w:t>
        </w:r>
      </w:hyperlink>
      <w:r w:rsidR="00875356" w:rsidRPr="00875356">
        <w:rPr>
          <w:rStyle w:val="ab"/>
          <w:sz w:val="24"/>
          <w:szCs w:val="24"/>
          <w:u w:val="single"/>
          <w:lang w:val="kk-KZ"/>
        </w:rPr>
        <w:t xml:space="preserve"> </w:t>
      </w:r>
      <w:r w:rsidRPr="000F285F">
        <w:rPr>
          <w:i w:val="0"/>
          <w:sz w:val="24"/>
          <w:szCs w:val="24"/>
          <w:lang w:val="kk-KZ"/>
        </w:rPr>
        <w:t>төменгі болып табылатын бос  әкімшілік  мемлекеттік  лауазымға орналасуға жалпы конкурс жариялайды:</w:t>
      </w:r>
    </w:p>
    <w:p w:rsidR="00CF1543" w:rsidRPr="000F285F" w:rsidRDefault="00CF1543" w:rsidP="00CF1543">
      <w:pPr>
        <w:ind w:left="-284" w:right="178"/>
        <w:jc w:val="both"/>
        <w:rPr>
          <w:i w:val="0"/>
          <w:sz w:val="24"/>
          <w:szCs w:val="24"/>
          <w:lang w:val="kk-KZ"/>
        </w:rPr>
      </w:pPr>
      <w:r w:rsidRPr="000F285F">
        <w:rPr>
          <w:i w:val="0"/>
          <w:sz w:val="24"/>
          <w:szCs w:val="24"/>
          <w:lang w:val="kk-KZ"/>
        </w:rPr>
        <w:t xml:space="preserve">             1.Түркістан облысы бойынша Мемлекеттік кірістер департаментінің Сайрам ауданы бойынша Мемлекеттік кірістер басқармасының </w:t>
      </w:r>
      <w:r w:rsidR="00513D49">
        <w:rPr>
          <w:i w:val="0"/>
          <w:sz w:val="24"/>
          <w:szCs w:val="24"/>
          <w:lang w:val="kk-KZ"/>
        </w:rPr>
        <w:t xml:space="preserve">Өндірістік емес төлемдер </w:t>
      </w:r>
      <w:r w:rsidRPr="000F285F">
        <w:rPr>
          <w:i w:val="0"/>
          <w:sz w:val="24"/>
          <w:szCs w:val="24"/>
          <w:lang w:val="kk-KZ"/>
        </w:rPr>
        <w:t xml:space="preserve">  бөлімінің жетекші маманы, (С-R-5 санаты</w:t>
      </w:r>
      <w:r w:rsidR="00890609" w:rsidRPr="000F285F">
        <w:rPr>
          <w:i w:val="0"/>
          <w:sz w:val="24"/>
          <w:szCs w:val="24"/>
          <w:lang w:val="kk-KZ"/>
        </w:rPr>
        <w:t xml:space="preserve">, А-блок </w:t>
      </w:r>
      <w:r w:rsidRPr="000F285F">
        <w:rPr>
          <w:i w:val="0"/>
          <w:sz w:val="24"/>
          <w:szCs w:val="24"/>
          <w:lang w:val="kk-KZ"/>
        </w:rPr>
        <w:t>)  1 бірлік.</w:t>
      </w:r>
    </w:p>
    <w:p w:rsidR="00A0525D" w:rsidRPr="000F285F" w:rsidRDefault="00A0525D" w:rsidP="00CF1543">
      <w:pPr>
        <w:ind w:left="-426" w:firstLine="852"/>
        <w:jc w:val="both"/>
        <w:rPr>
          <w:i w:val="0"/>
          <w:sz w:val="24"/>
          <w:szCs w:val="24"/>
          <w:lang w:val="kk-KZ"/>
        </w:rPr>
      </w:pPr>
    </w:p>
    <w:p w:rsidR="00513D49" w:rsidRPr="00513D49" w:rsidRDefault="00A0525D" w:rsidP="00513D49">
      <w:pPr>
        <w:pStyle w:val="a5"/>
        <w:ind w:left="0"/>
        <w:jc w:val="both"/>
        <w:rPr>
          <w:b w:val="0"/>
          <w:i w:val="0"/>
          <w:sz w:val="24"/>
          <w:szCs w:val="24"/>
          <w:lang w:val="kk-KZ"/>
        </w:rPr>
      </w:pPr>
      <w:r w:rsidRPr="000F285F">
        <w:rPr>
          <w:i w:val="0"/>
          <w:sz w:val="24"/>
          <w:szCs w:val="24"/>
          <w:lang w:val="kk-KZ"/>
        </w:rPr>
        <w:t>Функционалды міндеттері</w:t>
      </w:r>
      <w:r w:rsidRPr="000F285F">
        <w:rPr>
          <w:b w:val="0"/>
          <w:i w:val="0"/>
          <w:sz w:val="24"/>
          <w:szCs w:val="24"/>
          <w:lang w:val="kk-KZ"/>
        </w:rPr>
        <w:t xml:space="preserve">: </w:t>
      </w:r>
      <w:r w:rsidR="00513D49" w:rsidRPr="00513D49">
        <w:rPr>
          <w:b w:val="0"/>
          <w:i w:val="0"/>
          <w:sz w:val="24"/>
          <w:szCs w:val="24"/>
          <w:lang w:val="kk-KZ"/>
        </w:rPr>
        <w:t>Уәкілетті органдардан алынған мәліметтерге талдау жасап, қосымша түсім көздерін анықтау арқылы, салықтық міндеттемелерінің орындалуын қамтамасыз ету жұмыстарын жүргізу.</w:t>
      </w:r>
    </w:p>
    <w:p w:rsidR="000F285F" w:rsidRPr="000F285F" w:rsidRDefault="00513D49" w:rsidP="00A0525D">
      <w:pPr>
        <w:jc w:val="both"/>
        <w:rPr>
          <w:b w:val="0"/>
          <w:i w:val="0"/>
          <w:sz w:val="24"/>
          <w:szCs w:val="24"/>
          <w:lang w:val="kk-KZ"/>
        </w:rPr>
      </w:pPr>
      <w:r w:rsidRPr="00513D49">
        <w:rPr>
          <w:b w:val="0"/>
          <w:i w:val="0"/>
          <w:sz w:val="24"/>
          <w:szCs w:val="24"/>
          <w:lang w:val="kk-KZ"/>
        </w:rPr>
        <w:t>Басқарма басшысының бұйрығымен бекітілген бюджеттік сыныптама кодтары бойынша  бекітілген жоспардың орындалуын, берешектерді толық өндіру, артық төлемдерді болдырмау, өткен жылмен салыстырғанда өсу қарқынын қамтамасыз ету, бет-есептерге тугендеу жүргізу, қосымша кіріс көздерін анықтап, өндіру және камералды бақылау жүргізу жұмыстарын жүргізіп әр ай сайын есеп беріп отыру</w:t>
      </w:r>
      <w:r w:rsidR="00A0525D" w:rsidRPr="00513D49">
        <w:rPr>
          <w:b w:val="0"/>
          <w:i w:val="0"/>
          <w:sz w:val="24"/>
          <w:szCs w:val="24"/>
          <w:lang w:val="kk-KZ"/>
        </w:rPr>
        <w:t>.</w:t>
      </w:r>
      <w:r w:rsidR="00A0525D" w:rsidRPr="000F285F">
        <w:rPr>
          <w:b w:val="0"/>
          <w:i w:val="0"/>
          <w:sz w:val="24"/>
          <w:szCs w:val="24"/>
          <w:lang w:val="kk-KZ"/>
        </w:rPr>
        <w:t xml:space="preserve"> </w:t>
      </w:r>
      <w:r w:rsidR="004B270D" w:rsidRPr="000F285F">
        <w:rPr>
          <w:b w:val="0"/>
          <w:i w:val="0"/>
          <w:sz w:val="24"/>
          <w:szCs w:val="24"/>
          <w:lang w:val="kk-KZ"/>
        </w:rPr>
        <w:t>Блок-А.</w:t>
      </w:r>
    </w:p>
    <w:p w:rsidR="00A0525D" w:rsidRPr="000F285F" w:rsidRDefault="00A0525D" w:rsidP="004B270D">
      <w:pPr>
        <w:jc w:val="both"/>
        <w:rPr>
          <w:b w:val="0"/>
          <w:i w:val="0"/>
          <w:sz w:val="24"/>
          <w:szCs w:val="24"/>
          <w:lang w:val="kk-KZ"/>
        </w:rPr>
      </w:pPr>
      <w:r w:rsidRPr="000F285F">
        <w:rPr>
          <w:i w:val="0"/>
          <w:sz w:val="24"/>
          <w:szCs w:val="24"/>
          <w:lang w:val="kk-KZ"/>
        </w:rPr>
        <w:t xml:space="preserve">Конкурсқа қатысушыларға қойылатын талаптар: </w:t>
      </w:r>
      <w:r w:rsidR="00074E84" w:rsidRPr="00074E84">
        <w:rPr>
          <w:rFonts w:eastAsiaTheme="minorHAnsi"/>
          <w:b w:val="0"/>
          <w:i w:val="0"/>
          <w:sz w:val="24"/>
          <w:szCs w:val="24"/>
          <w:lang w:val="kk-KZ"/>
        </w:rPr>
        <w:t>ж</w:t>
      </w:r>
      <w:r w:rsidR="00074E84" w:rsidRPr="00074E84">
        <w:rPr>
          <w:b w:val="0"/>
          <w:i w:val="0"/>
          <w:sz w:val="24"/>
          <w:szCs w:val="24"/>
          <w:lang w:val="kk-KZ"/>
        </w:rPr>
        <w:t>оғары немесе жоғары оқу орнынан кейінгі білім</w:t>
      </w:r>
      <w:r w:rsidR="009D1152">
        <w:rPr>
          <w:b w:val="0"/>
          <w:i w:val="0"/>
          <w:sz w:val="24"/>
          <w:szCs w:val="24"/>
          <w:lang w:val="kk-KZ"/>
        </w:rPr>
        <w:t xml:space="preserve"> немесе орта білімнен кейінгі немесе техникалық және кәсіптік білім барларға</w:t>
      </w:r>
      <w:r w:rsidR="00074E84" w:rsidRPr="00074E84">
        <w:rPr>
          <w:b w:val="0"/>
          <w:i w:val="0"/>
          <w:sz w:val="24"/>
          <w:szCs w:val="24"/>
          <w:lang w:val="kk-KZ"/>
        </w:rPr>
        <w:t>; бизнес, басқару және құқық (экономика, менеджмент, есеп және аудит, қаржы, мемлекеттік және жергілікті басқару, әлемдік экономика, мемлекеттік аудит, кеден ісі), Құқық (құқықтану, халықаралық құқық)</w:t>
      </w:r>
      <w:r w:rsidR="00074E84" w:rsidRPr="00074E84">
        <w:rPr>
          <w:lang w:val="kk-KZ"/>
        </w:rPr>
        <w:t>.</w:t>
      </w:r>
      <w:r w:rsidR="00FC419B">
        <w:rPr>
          <w:lang w:val="kk-KZ"/>
        </w:rPr>
        <w:t xml:space="preserve"> </w:t>
      </w:r>
      <w:r w:rsidR="00875356" w:rsidRPr="00875356">
        <w:rPr>
          <w:lang w:val="kk-KZ"/>
        </w:rPr>
        <w:t xml:space="preserve"> </w:t>
      </w:r>
      <w:r w:rsidRPr="000F285F">
        <w:rPr>
          <w:b w:val="0"/>
          <w:i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r w:rsidR="000F285F" w:rsidRPr="000F285F">
        <w:rPr>
          <w:b w:val="0"/>
          <w:i w:val="0"/>
          <w:sz w:val="24"/>
          <w:szCs w:val="24"/>
          <w:lang w:val="kk-KZ"/>
        </w:rPr>
        <w:t xml:space="preserve"> </w:t>
      </w:r>
    </w:p>
    <w:p w:rsidR="00CF1543" w:rsidRDefault="00DE381F" w:rsidP="00CF1543">
      <w:pPr>
        <w:tabs>
          <w:tab w:val="left" w:pos="426"/>
        </w:tabs>
        <w:ind w:left="-284"/>
        <w:jc w:val="both"/>
        <w:rPr>
          <w:b w:val="0"/>
          <w:bCs w:val="0"/>
          <w:i w:val="0"/>
          <w:iCs w:val="0"/>
          <w:sz w:val="24"/>
          <w:szCs w:val="24"/>
          <w:lang w:val="kk-KZ"/>
        </w:rPr>
      </w:pPr>
      <w:r>
        <w:rPr>
          <w:b w:val="0"/>
          <w:i w:val="0"/>
          <w:sz w:val="24"/>
          <w:szCs w:val="24"/>
          <w:lang w:val="kk-KZ"/>
        </w:rPr>
        <w:t xml:space="preserve">    </w:t>
      </w:r>
      <w:r w:rsidR="00CF1543" w:rsidRPr="000F285F">
        <w:rPr>
          <w:i w:val="0"/>
          <w:iCs w:val="0"/>
          <w:sz w:val="24"/>
          <w:szCs w:val="24"/>
          <w:lang w:val="kk-KZ"/>
        </w:rPr>
        <w:t>Жалпы конкурсқа қатысу үшін мынандай  құжаттар тапсырылады:</w:t>
      </w:r>
      <w:r w:rsidR="00CF1543" w:rsidRPr="000F285F">
        <w:rPr>
          <w:b w:val="0"/>
          <w:bCs w:val="0"/>
          <w:i w:val="0"/>
          <w:iCs w:val="0"/>
          <w:sz w:val="24"/>
          <w:szCs w:val="24"/>
          <w:lang w:val="kk-KZ"/>
        </w:rPr>
        <w:t xml:space="preserve"> </w:t>
      </w:r>
    </w:p>
    <w:p w:rsidR="00C203C8" w:rsidRPr="00CC10E9" w:rsidRDefault="002B0F22" w:rsidP="00C203C8">
      <w:pPr>
        <w:ind w:firstLine="709"/>
        <w:contextualSpacing/>
        <w:jc w:val="both"/>
        <w:outlineLvl w:val="2"/>
        <w:rPr>
          <w:b w:val="0"/>
          <w:bCs w:val="0"/>
          <w:i w:val="0"/>
          <w:sz w:val="24"/>
          <w:szCs w:val="24"/>
          <w:lang w:val="kk-KZ"/>
        </w:rPr>
      </w:pPr>
      <w:r>
        <w:rPr>
          <w:lang w:val="kk-KZ"/>
        </w:rPr>
        <w:t xml:space="preserve"> </w:t>
      </w:r>
      <w:r w:rsidR="00C203C8" w:rsidRPr="00CC10E9">
        <w:rPr>
          <w:b w:val="0"/>
          <w:i w:val="0"/>
          <w:sz w:val="24"/>
          <w:szCs w:val="24"/>
          <w:lang w:val="kk-KZ"/>
        </w:rPr>
        <w:t>1) Өтініш;</w:t>
      </w:r>
    </w:p>
    <w:p w:rsidR="00C203C8" w:rsidRPr="00CC10E9" w:rsidRDefault="00C203C8" w:rsidP="00C203C8">
      <w:pPr>
        <w:ind w:firstLine="709"/>
        <w:contextualSpacing/>
        <w:jc w:val="both"/>
        <w:outlineLvl w:val="2"/>
        <w:rPr>
          <w:b w:val="0"/>
          <w:bCs w:val="0"/>
          <w:i w:val="0"/>
          <w:sz w:val="24"/>
          <w:szCs w:val="24"/>
          <w:lang w:val="kk-KZ"/>
        </w:rPr>
      </w:pPr>
      <w:r w:rsidRPr="00CC10E9">
        <w:rPr>
          <w:b w:val="0"/>
          <w:i w:val="0"/>
          <w:sz w:val="24"/>
          <w:szCs w:val="24"/>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C203C8" w:rsidRPr="00CC10E9" w:rsidRDefault="00C203C8" w:rsidP="00C203C8">
      <w:pPr>
        <w:ind w:firstLine="709"/>
        <w:contextualSpacing/>
        <w:jc w:val="both"/>
        <w:outlineLvl w:val="2"/>
        <w:rPr>
          <w:b w:val="0"/>
          <w:bCs w:val="0"/>
          <w:i w:val="0"/>
          <w:sz w:val="24"/>
          <w:szCs w:val="24"/>
          <w:lang w:val="kk-KZ"/>
        </w:rPr>
      </w:pPr>
      <w:r w:rsidRPr="00CC10E9">
        <w:rPr>
          <w:b w:val="0"/>
          <w:i w:val="0"/>
          <w:sz w:val="24"/>
          <w:szCs w:val="24"/>
          <w:lang w:val="kk-KZ"/>
        </w:rPr>
        <w:t>3) бiлiмi туралы құжаттар мен олардың көшірмелерінің нотариалдық куәландырылған көшiрмелерi;</w:t>
      </w:r>
    </w:p>
    <w:p w:rsidR="002B0F22" w:rsidRPr="002B0F22" w:rsidRDefault="002B0F22" w:rsidP="00C203C8">
      <w:pPr>
        <w:pStyle w:val="a8"/>
        <w:spacing w:before="0" w:beforeAutospacing="0" w:after="0" w:afterAutospacing="0"/>
        <w:jc w:val="both"/>
        <w:rPr>
          <w:lang w:val="kk-KZ"/>
        </w:rPr>
      </w:pPr>
      <w:r w:rsidRPr="002B0F22">
        <w:rPr>
          <w:lang w:val="kk-KZ"/>
        </w:rPr>
        <w:lastRenderedPageBreak/>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2B0F22" w:rsidRPr="002B0F22" w:rsidRDefault="002B0F22" w:rsidP="002B0F22">
      <w:pPr>
        <w:pStyle w:val="a8"/>
        <w:spacing w:before="0" w:beforeAutospacing="0" w:after="0" w:afterAutospacing="0"/>
        <w:jc w:val="both"/>
        <w:rPr>
          <w:lang w:val="kk-KZ"/>
        </w:rPr>
      </w:pPr>
      <w:r w:rsidRPr="002B0F22">
        <w:rPr>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676549" w:rsidRDefault="002B0F22" w:rsidP="002B0F22">
      <w:pPr>
        <w:pStyle w:val="a8"/>
        <w:spacing w:before="0" w:beforeAutospacing="0" w:after="0" w:afterAutospacing="0"/>
        <w:jc w:val="both"/>
        <w:rPr>
          <w:b/>
          <w:bCs/>
          <w:i/>
          <w:iCs/>
          <w:lang w:val="kk-KZ"/>
        </w:rPr>
      </w:pPr>
      <w:r w:rsidRPr="002B0F22">
        <w:rPr>
          <w:lang w:val="kk-KZ"/>
        </w:rPr>
        <w:t>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CF1543" w:rsidRPr="00875356" w:rsidRDefault="00CF1543" w:rsidP="00CF1543">
      <w:pPr>
        <w:pStyle w:val="a6"/>
        <w:ind w:left="-284" w:firstLine="851"/>
        <w:jc w:val="both"/>
        <w:rPr>
          <w:b w:val="0"/>
          <w:i w:val="0"/>
          <w:sz w:val="24"/>
          <w:szCs w:val="24"/>
          <w:lang w:val="kk-KZ"/>
        </w:rPr>
      </w:pPr>
      <w:r w:rsidRPr="00875356">
        <w:rPr>
          <w:b w:val="0"/>
          <w:i w:val="0"/>
          <w:sz w:val="24"/>
          <w:szCs w:val="24"/>
          <w:lang w:val="kk-KZ"/>
        </w:rPr>
        <w:t>Персоналды басқару қызметі (кадр қызметі) «Е-қызмет» интегралды ақпараттық жүйесі арқылы кандидаттың:</w:t>
      </w:r>
    </w:p>
    <w:p w:rsidR="00CF1543" w:rsidRPr="00875356" w:rsidRDefault="00CF1543" w:rsidP="00CF1543">
      <w:pPr>
        <w:pStyle w:val="a6"/>
        <w:ind w:left="-284"/>
        <w:jc w:val="both"/>
        <w:rPr>
          <w:b w:val="0"/>
          <w:i w:val="0"/>
          <w:sz w:val="24"/>
          <w:szCs w:val="24"/>
          <w:lang w:val="kk-KZ"/>
        </w:rPr>
      </w:pPr>
      <w:r w:rsidRPr="00875356">
        <w:rPr>
          <w:b w:val="0"/>
          <w:i w:val="0"/>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9F6998" w:rsidRPr="00875356" w:rsidRDefault="00CF1543" w:rsidP="009F6998">
      <w:pPr>
        <w:pStyle w:val="a6"/>
        <w:ind w:left="-284"/>
        <w:jc w:val="both"/>
        <w:rPr>
          <w:b w:val="0"/>
          <w:i w:val="0"/>
          <w:sz w:val="24"/>
          <w:szCs w:val="24"/>
          <w:lang w:val="kk-KZ"/>
        </w:rPr>
      </w:pPr>
      <w:r w:rsidRPr="00875356">
        <w:rPr>
          <w:b w:val="0"/>
          <w:i w:val="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F1543" w:rsidRPr="00875356" w:rsidRDefault="00CF1543" w:rsidP="009F6998">
      <w:pPr>
        <w:pStyle w:val="a6"/>
        <w:ind w:left="-284"/>
        <w:jc w:val="both"/>
        <w:rPr>
          <w:b w:val="0"/>
          <w:sz w:val="24"/>
          <w:szCs w:val="24"/>
          <w:lang w:val="kk-KZ"/>
        </w:rPr>
      </w:pPr>
      <w:r w:rsidRPr="00875356">
        <w:rPr>
          <w:b w:val="0"/>
          <w:i w:val="0"/>
          <w:sz w:val="24"/>
          <w:szCs w:val="24"/>
          <w:lang w:val="kk-KZ"/>
        </w:rPr>
        <w:t>Конкурсқа қатысатын мемлекеттік қызметшілер тестілеуден өтпейді.</w:t>
      </w:r>
    </w:p>
    <w:p w:rsidR="00CF1543" w:rsidRPr="000F285F" w:rsidRDefault="00CF1543" w:rsidP="00CF1543">
      <w:pPr>
        <w:ind w:left="-284" w:firstLine="284"/>
        <w:jc w:val="both"/>
        <w:rPr>
          <w:b w:val="0"/>
          <w:i w:val="0"/>
          <w:sz w:val="24"/>
          <w:szCs w:val="24"/>
          <w:lang w:val="kk-KZ"/>
        </w:rPr>
      </w:pPr>
      <w:r w:rsidRPr="000F285F">
        <w:rPr>
          <w:b w:val="0"/>
          <w:i w:val="0"/>
          <w:sz w:val="24"/>
          <w:szCs w:val="24"/>
          <w:lang w:val="kk-KZ"/>
        </w:rPr>
        <w:t>3), 4), 5), 7) және 8) тармақшаларында көрсетілген құжаттардың көшірмелерін ұсынуға рұқсат етіледі.</w:t>
      </w:r>
    </w:p>
    <w:p w:rsidR="00CF1543" w:rsidRPr="000F285F" w:rsidRDefault="00CF1543" w:rsidP="00CF1543">
      <w:pPr>
        <w:tabs>
          <w:tab w:val="left" w:pos="993"/>
        </w:tabs>
        <w:ind w:left="-284" w:firstLine="851"/>
        <w:jc w:val="both"/>
        <w:rPr>
          <w:b w:val="0"/>
          <w:i w:val="0"/>
          <w:sz w:val="24"/>
          <w:szCs w:val="24"/>
          <w:lang w:val="kk-KZ"/>
        </w:rPr>
      </w:pPr>
      <w:r w:rsidRPr="000F285F">
        <w:rPr>
          <w:b w:val="0"/>
          <w:i w:val="0"/>
          <w:sz w:val="24"/>
          <w:szCs w:val="24"/>
          <w:lang w:val="kk-KZ"/>
        </w:rPr>
        <w:t>Бұл ретте, персоналды басқару қызметі (кадр қызметі) құжаттардың көшірмелерін түпнұсқалармен салыстырып тексереді.</w:t>
      </w:r>
    </w:p>
    <w:p w:rsidR="00CF1543" w:rsidRPr="000F285F" w:rsidRDefault="00CF1543" w:rsidP="00CF1543">
      <w:pPr>
        <w:ind w:left="-284" w:firstLine="851"/>
        <w:jc w:val="both"/>
        <w:rPr>
          <w:b w:val="0"/>
          <w:i w:val="0"/>
          <w:sz w:val="24"/>
          <w:szCs w:val="24"/>
          <w:lang w:val="kk-KZ"/>
        </w:rPr>
      </w:pPr>
      <w:r w:rsidRPr="000F285F">
        <w:rPr>
          <w:b w:val="0"/>
          <w:i w:val="0"/>
          <w:sz w:val="24"/>
          <w:szCs w:val="24"/>
          <w:lang w:val="kk-KZ"/>
        </w:rPr>
        <w:t>Егер азамат еңбек қызметін жүзеге асырмаған және конкурс жарияланған бос лауазым бойынша жұмыс өтілі талап етілмейтін жағдайда еңбек қызметін растайтын құжаттың көшiрмесiн ұсыну талап етілмейді.</w:t>
      </w:r>
    </w:p>
    <w:p w:rsidR="00CF1543" w:rsidRPr="000F285F" w:rsidRDefault="00CF1543" w:rsidP="00CF1543">
      <w:pPr>
        <w:ind w:left="-284" w:firstLine="851"/>
        <w:jc w:val="both"/>
        <w:rPr>
          <w:b w:val="0"/>
          <w:bCs w:val="0"/>
          <w:i w:val="0"/>
          <w:iCs w:val="0"/>
          <w:sz w:val="24"/>
          <w:szCs w:val="24"/>
          <w:lang w:val="kk-KZ"/>
        </w:rPr>
      </w:pPr>
      <w:r w:rsidRPr="000F285F">
        <w:rPr>
          <w:b w:val="0"/>
          <w:bCs w:val="0"/>
          <w:i w:val="0"/>
          <w:iCs w:val="0"/>
          <w:sz w:val="24"/>
          <w:szCs w:val="24"/>
          <w:lang w:val="kk-KZ"/>
        </w:rPr>
        <w:t>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CF1543" w:rsidRPr="000F285F" w:rsidRDefault="00CF1543" w:rsidP="00CF1543">
      <w:pPr>
        <w:ind w:left="-284" w:right="178" w:firstLine="851"/>
        <w:jc w:val="both"/>
        <w:rPr>
          <w:b w:val="0"/>
          <w:i w:val="0"/>
          <w:sz w:val="24"/>
          <w:szCs w:val="24"/>
          <w:lang w:val="kk-KZ"/>
        </w:rPr>
      </w:pPr>
      <w:r w:rsidRPr="000F285F">
        <w:rPr>
          <w:bCs w:val="0"/>
          <w:i w:val="0"/>
          <w:iCs w:val="0"/>
          <w:sz w:val="24"/>
          <w:szCs w:val="24"/>
          <w:lang w:val="kk-KZ"/>
        </w:rPr>
        <w:t xml:space="preserve">Құжаттарды қабылдау </w:t>
      </w:r>
      <w:r w:rsidRPr="000F285F">
        <w:rPr>
          <w:i w:val="0"/>
          <w:sz w:val="24"/>
          <w:szCs w:val="24"/>
          <w:lang w:val="kk-KZ"/>
        </w:rPr>
        <w:t xml:space="preserve">Түркістан облысы бойынша Мемлекеттік кірістер департаментінің Сайрам ауданы </w:t>
      </w:r>
      <w:r w:rsidRPr="000F285F">
        <w:rPr>
          <w:rFonts w:eastAsiaTheme="minorEastAsia"/>
          <w:bCs w:val="0"/>
          <w:i w:val="0"/>
          <w:iCs w:val="0"/>
          <w:sz w:val="24"/>
          <w:szCs w:val="24"/>
          <w:lang w:val="kk-KZ"/>
        </w:rPr>
        <w:t>бойынша Мемлекеттік кірістер басқармасы, 160800, Түркістан облысы, Сайрам ауданы Ақсукент ауылы, Абай көшесі, 1 үй, байланыс телефоны 8(72531) 20-</w:t>
      </w:r>
      <w:r w:rsidR="009714D2">
        <w:rPr>
          <w:rFonts w:eastAsiaTheme="minorEastAsia"/>
          <w:bCs w:val="0"/>
          <w:i w:val="0"/>
          <w:iCs w:val="0"/>
          <w:sz w:val="24"/>
          <w:szCs w:val="24"/>
          <w:lang w:val="kk-KZ"/>
        </w:rPr>
        <w:t>200</w:t>
      </w:r>
      <w:r w:rsidRPr="000F285F">
        <w:rPr>
          <w:rFonts w:eastAsiaTheme="minorEastAsia"/>
          <w:bCs w:val="0"/>
          <w:i w:val="0"/>
          <w:iCs w:val="0"/>
          <w:sz w:val="24"/>
          <w:szCs w:val="24"/>
          <w:lang w:val="kk-KZ"/>
        </w:rPr>
        <w:t>,   электрондық мекен-жайы:</w:t>
      </w:r>
      <w:r w:rsidRPr="000F285F">
        <w:rPr>
          <w:sz w:val="24"/>
          <w:szCs w:val="24"/>
          <w:lang w:val="kk-KZ"/>
        </w:rPr>
        <w:t xml:space="preserve"> </w:t>
      </w:r>
      <w:r w:rsidRPr="000F285F">
        <w:rPr>
          <w:b w:val="0"/>
          <w:sz w:val="24"/>
          <w:szCs w:val="24"/>
          <w:lang w:val="kk-KZ"/>
        </w:rPr>
        <w:t xml:space="preserve"> </w:t>
      </w:r>
      <w:hyperlink r:id="rId8" w:history="1">
        <w:r w:rsidR="00875356" w:rsidRPr="00875356">
          <w:rPr>
            <w:color w:val="0000FF"/>
            <w:sz w:val="24"/>
            <w:szCs w:val="24"/>
            <w:u w:val="single"/>
            <w:lang w:val="kk-KZ"/>
          </w:rPr>
          <w:t>sh.zhaksybekova@kgd.gov.kz</w:t>
        </w:r>
      </w:hyperlink>
      <w:r w:rsidR="00875356" w:rsidRPr="00875356">
        <w:rPr>
          <w:color w:val="0000FF"/>
          <w:sz w:val="24"/>
          <w:szCs w:val="24"/>
          <w:u w:val="single"/>
          <w:lang w:val="kk-KZ"/>
        </w:rPr>
        <w:t xml:space="preserve">    </w:t>
      </w:r>
      <w:hyperlink r:id="rId9" w:history="1">
        <w:r w:rsidR="00875356" w:rsidRPr="00875356">
          <w:rPr>
            <w:rStyle w:val="a3"/>
            <w:sz w:val="24"/>
            <w:szCs w:val="24"/>
            <w:lang w:val="kk-KZ"/>
          </w:rPr>
          <w:t>a.kaukazhanov@kgd.gov.kz</w:t>
        </w:r>
      </w:hyperlink>
      <w:r w:rsidR="00875356" w:rsidRPr="00875356">
        <w:rPr>
          <w:rStyle w:val="ab"/>
          <w:sz w:val="24"/>
          <w:szCs w:val="24"/>
          <w:u w:val="single"/>
          <w:lang w:val="kk-KZ"/>
        </w:rPr>
        <w:t xml:space="preserve"> </w:t>
      </w:r>
      <w:r w:rsidRPr="000F285F">
        <w:rPr>
          <w:b w:val="0"/>
          <w:i w:val="0"/>
          <w:color w:val="0000FF"/>
          <w:sz w:val="24"/>
          <w:szCs w:val="24"/>
          <w:lang w:val="kk-KZ"/>
        </w:rPr>
        <w:t xml:space="preserve"> </w:t>
      </w:r>
      <w:r w:rsidRPr="000F285F">
        <w:rPr>
          <w:b w:val="0"/>
          <w:i w:val="0"/>
          <w:sz w:val="24"/>
          <w:szCs w:val="24"/>
          <w:lang w:val="kk-KZ"/>
        </w:rPr>
        <w:t>жүзеге асырылады.</w:t>
      </w:r>
    </w:p>
    <w:p w:rsidR="00CF1543" w:rsidRPr="000F285F" w:rsidRDefault="00CF1543" w:rsidP="00CF1543">
      <w:pPr>
        <w:ind w:left="-284" w:right="178" w:firstLine="851"/>
        <w:jc w:val="both"/>
        <w:rPr>
          <w:b w:val="0"/>
          <w:sz w:val="24"/>
          <w:szCs w:val="24"/>
          <w:lang w:val="kk-KZ"/>
        </w:rPr>
      </w:pPr>
      <w:r w:rsidRPr="000F285F">
        <w:rPr>
          <w:b w:val="0"/>
          <w:i w:val="0"/>
          <w:sz w:val="24"/>
          <w:szCs w:val="24"/>
          <w:lang w:val="kk-KZ"/>
        </w:rPr>
        <w:t>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w:t>
      </w:r>
      <w:r w:rsidRPr="000F285F">
        <w:rPr>
          <w:b w:val="0"/>
          <w:i w:val="0"/>
          <w:color w:val="0000FF"/>
          <w:sz w:val="24"/>
          <w:szCs w:val="24"/>
          <w:lang w:val="kk-KZ"/>
        </w:rPr>
        <w:t xml:space="preserve"> </w:t>
      </w:r>
      <w:hyperlink r:id="rId10" w:history="1">
        <w:r w:rsidR="00875356" w:rsidRPr="00875356">
          <w:rPr>
            <w:color w:val="0000FF"/>
            <w:sz w:val="24"/>
            <w:szCs w:val="24"/>
            <w:u w:val="single"/>
            <w:lang w:val="kk-KZ"/>
          </w:rPr>
          <w:t>sh.zhaksybekova@kgd.gov.kz</w:t>
        </w:r>
      </w:hyperlink>
      <w:r w:rsidR="00875356" w:rsidRPr="00875356">
        <w:rPr>
          <w:color w:val="0000FF"/>
          <w:sz w:val="24"/>
          <w:szCs w:val="24"/>
          <w:u w:val="single"/>
          <w:lang w:val="kk-KZ"/>
        </w:rPr>
        <w:t xml:space="preserve">    </w:t>
      </w:r>
      <w:hyperlink r:id="rId11" w:history="1">
        <w:r w:rsidR="00875356" w:rsidRPr="00875356">
          <w:rPr>
            <w:rStyle w:val="a3"/>
            <w:sz w:val="24"/>
            <w:szCs w:val="24"/>
            <w:lang w:val="kk-KZ"/>
          </w:rPr>
          <w:t>a.kaukazhanov@kgd.gov.kz</w:t>
        </w:r>
      </w:hyperlink>
      <w:r w:rsidRPr="000F285F">
        <w:rPr>
          <w:sz w:val="24"/>
          <w:szCs w:val="24"/>
          <w:lang w:val="kk-KZ"/>
        </w:rPr>
        <w:t xml:space="preserve"> </w:t>
      </w:r>
      <w:r w:rsidRPr="000F285F">
        <w:rPr>
          <w:b w:val="0"/>
          <w:i w:val="0"/>
          <w:sz w:val="24"/>
          <w:szCs w:val="24"/>
          <w:lang w:val="kk-KZ"/>
        </w:rPr>
        <w:t xml:space="preserve">  электрондық почта мекен жайына электронды түрде не "Е-gov" электронды үкімет порталы арқылы құжаттарды қабылдау мерзімінде тапсырады.  Құжаттар электронды түрде мемлекеттік органның электрондық почтасы не "Е-gov" электронды үкімет порталы арқылы берілген жағдайда құжаттардың түпнұсқасы немесе нотариалдық куәландырылған көшiрмелерi әңгімелесу басталғанға дейін бір жұмыс күнінен кешіктірілмей беріледі</w:t>
      </w:r>
      <w:r w:rsidRPr="000F285F">
        <w:rPr>
          <w:b w:val="0"/>
          <w:sz w:val="24"/>
          <w:szCs w:val="24"/>
          <w:lang w:val="kk-KZ"/>
        </w:rPr>
        <w:t>.</w:t>
      </w:r>
    </w:p>
    <w:p w:rsidR="00CF1543" w:rsidRPr="000F285F" w:rsidRDefault="00CF1543" w:rsidP="00CF1543">
      <w:pPr>
        <w:ind w:left="-284" w:right="178" w:firstLine="851"/>
        <w:jc w:val="both"/>
        <w:rPr>
          <w:b w:val="0"/>
          <w:i w:val="0"/>
          <w:sz w:val="24"/>
          <w:szCs w:val="24"/>
          <w:lang w:val="kk-KZ"/>
        </w:rPr>
      </w:pPr>
      <w:r w:rsidRPr="000F285F">
        <w:rPr>
          <w:b w:val="0"/>
          <w:i w:val="0"/>
          <w:sz w:val="24"/>
          <w:szCs w:val="24"/>
          <w:lang w:val="kk-KZ"/>
        </w:rPr>
        <w:t xml:space="preserve">Оларды бермеген жағдайда тұлға конкурс комиссиясымен әңгімелесуден өтуге жіберілмейді. </w:t>
      </w:r>
    </w:p>
    <w:p w:rsidR="00CF1543" w:rsidRPr="000F285F" w:rsidRDefault="00CF1543" w:rsidP="00CF1543">
      <w:pPr>
        <w:ind w:left="-284" w:right="178"/>
        <w:jc w:val="both"/>
        <w:rPr>
          <w:b w:val="0"/>
          <w:i w:val="0"/>
          <w:sz w:val="24"/>
          <w:szCs w:val="24"/>
          <w:lang w:val="kk-KZ"/>
        </w:rPr>
      </w:pPr>
      <w:r w:rsidRPr="000F285F">
        <w:rPr>
          <w:b w:val="0"/>
          <w:i w:val="0"/>
          <w:sz w:val="24"/>
          <w:szCs w:val="24"/>
          <w:lang w:val="kk-KZ"/>
        </w:rPr>
        <w:t xml:space="preserve">  </w:t>
      </w:r>
      <w:r w:rsidRPr="000F285F">
        <w:rPr>
          <w:b w:val="0"/>
          <w:i w:val="0"/>
          <w:sz w:val="24"/>
          <w:szCs w:val="24"/>
          <w:lang w:val="kk-KZ"/>
        </w:rPr>
        <w:tab/>
      </w:r>
      <w:r w:rsidRPr="000F285F">
        <w:rPr>
          <w:b w:val="0"/>
          <w:i w:val="0"/>
          <w:sz w:val="24"/>
          <w:szCs w:val="24"/>
          <w:lang w:val="kk-KZ"/>
        </w:rPr>
        <w:tab/>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0F285F">
        <w:rPr>
          <w:i w:val="0"/>
          <w:sz w:val="24"/>
          <w:szCs w:val="24"/>
          <w:u w:val="single"/>
          <w:lang w:val="kk-KZ"/>
        </w:rPr>
        <w:t>үш жұмыс күні</w:t>
      </w:r>
      <w:r w:rsidRPr="000F285F">
        <w:rPr>
          <w:b w:val="0"/>
          <w:i w:val="0"/>
          <w:sz w:val="24"/>
          <w:szCs w:val="24"/>
          <w:lang w:val="kk-KZ"/>
        </w:rPr>
        <w:t xml:space="preserve"> ішінде </w:t>
      </w:r>
      <w:r w:rsidRPr="000F285F">
        <w:rPr>
          <w:rFonts w:eastAsiaTheme="minorEastAsia"/>
          <w:b w:val="0"/>
          <w:bCs w:val="0"/>
          <w:i w:val="0"/>
          <w:iCs w:val="0"/>
          <w:sz w:val="24"/>
          <w:szCs w:val="24"/>
          <w:lang w:val="kk-KZ"/>
        </w:rPr>
        <w:t>Түркістан облысы, Сайрам ауданы, Ақсукент ауылы Абай  көшесі, 1 үй,</w:t>
      </w:r>
      <w:r w:rsidRPr="000F285F">
        <w:rPr>
          <w:rFonts w:eastAsiaTheme="minorEastAsia"/>
          <w:bCs w:val="0"/>
          <w:i w:val="0"/>
          <w:iCs w:val="0"/>
          <w:sz w:val="24"/>
          <w:szCs w:val="24"/>
          <w:lang w:val="kk-KZ"/>
        </w:rPr>
        <w:t xml:space="preserve"> </w:t>
      </w:r>
      <w:r w:rsidRPr="000F285F">
        <w:rPr>
          <w:rFonts w:eastAsiaTheme="minorEastAsia"/>
          <w:b w:val="0"/>
          <w:bCs w:val="0"/>
          <w:i w:val="0"/>
          <w:iCs w:val="0"/>
          <w:sz w:val="24"/>
          <w:szCs w:val="24"/>
          <w:lang w:val="kk-KZ"/>
        </w:rPr>
        <w:t>Сайрам ауданы</w:t>
      </w:r>
      <w:r w:rsidRPr="000F285F">
        <w:rPr>
          <w:rFonts w:eastAsiaTheme="minorEastAsia"/>
          <w:bCs w:val="0"/>
          <w:i w:val="0"/>
          <w:iCs w:val="0"/>
          <w:sz w:val="24"/>
          <w:szCs w:val="24"/>
          <w:lang w:val="kk-KZ"/>
        </w:rPr>
        <w:t xml:space="preserve"> </w:t>
      </w:r>
      <w:r w:rsidRPr="000F285F">
        <w:rPr>
          <w:b w:val="0"/>
          <w:i w:val="0"/>
          <w:sz w:val="24"/>
          <w:szCs w:val="24"/>
          <w:lang w:val="kk-KZ"/>
        </w:rPr>
        <w:t>бойынша Мемлекеттік кірістер басқармасының ғимаратында өтеді.</w:t>
      </w:r>
    </w:p>
    <w:p w:rsidR="00CF1543" w:rsidRPr="000F285F" w:rsidRDefault="00CF1543" w:rsidP="00CF1543">
      <w:pPr>
        <w:ind w:left="-284" w:right="178"/>
        <w:jc w:val="both"/>
        <w:rPr>
          <w:b w:val="0"/>
          <w:i w:val="0"/>
          <w:sz w:val="24"/>
          <w:szCs w:val="24"/>
          <w:lang w:val="kk-KZ"/>
        </w:rPr>
      </w:pPr>
      <w:r w:rsidRPr="000F285F">
        <w:rPr>
          <w:b w:val="0"/>
          <w:i w:val="0"/>
          <w:sz w:val="24"/>
          <w:szCs w:val="24"/>
          <w:lang w:val="kk-KZ"/>
        </w:rPr>
        <w:t xml:space="preserve">   </w:t>
      </w:r>
      <w:r w:rsidRPr="000F285F">
        <w:rPr>
          <w:b w:val="0"/>
          <w:i w:val="0"/>
          <w:sz w:val="24"/>
          <w:szCs w:val="24"/>
          <w:lang w:val="kk-KZ"/>
        </w:rPr>
        <w:tab/>
      </w:r>
      <w:r w:rsidRPr="000F285F">
        <w:rPr>
          <w:b w:val="0"/>
          <w:i w:val="0"/>
          <w:sz w:val="24"/>
          <w:szCs w:val="24"/>
          <w:lang w:val="kk-KZ"/>
        </w:rPr>
        <w:tab/>
      </w:r>
      <w:r w:rsidRPr="000F285F">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F1543" w:rsidRPr="000F285F" w:rsidRDefault="00CF1543" w:rsidP="00CF1543">
      <w:pPr>
        <w:ind w:left="-284" w:right="178"/>
        <w:jc w:val="both"/>
        <w:rPr>
          <w:b w:val="0"/>
          <w:i w:val="0"/>
          <w:sz w:val="24"/>
          <w:szCs w:val="24"/>
          <w:lang w:val="kk-KZ"/>
        </w:rPr>
      </w:pPr>
      <w:r w:rsidRPr="000F285F">
        <w:rPr>
          <w:b w:val="0"/>
          <w:i w:val="0"/>
          <w:iCs w:val="0"/>
          <w:sz w:val="24"/>
          <w:szCs w:val="24"/>
          <w:lang w:val="kk-KZ"/>
        </w:rPr>
        <w:t xml:space="preserve">   </w:t>
      </w:r>
      <w:r w:rsidRPr="000F285F">
        <w:rPr>
          <w:b w:val="0"/>
          <w:i w:val="0"/>
          <w:iCs w:val="0"/>
          <w:sz w:val="24"/>
          <w:szCs w:val="24"/>
          <w:lang w:val="kk-KZ"/>
        </w:rPr>
        <w:tab/>
      </w:r>
      <w:r w:rsidRPr="000F285F">
        <w:rPr>
          <w:b w:val="0"/>
          <w:i w:val="0"/>
          <w:iCs w:val="0"/>
          <w:sz w:val="24"/>
          <w:szCs w:val="24"/>
          <w:lang w:val="kk-KZ"/>
        </w:rPr>
        <w:tab/>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w:t>
      </w:r>
      <w:r w:rsidRPr="000F285F">
        <w:rPr>
          <w:b w:val="0"/>
          <w:i w:val="0"/>
          <w:iCs w:val="0"/>
          <w:sz w:val="24"/>
          <w:szCs w:val="24"/>
          <w:lang w:val="kk-KZ"/>
        </w:rPr>
        <w:lastRenderedPageBreak/>
        <w:t xml:space="preserve">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w:t>
      </w:r>
      <w:r w:rsidRPr="000F285F">
        <w:rPr>
          <w:b w:val="0"/>
          <w:bCs w:val="0"/>
          <w:i w:val="0"/>
          <w:iCs w:val="0"/>
          <w:sz w:val="24"/>
          <w:szCs w:val="24"/>
          <w:lang w:val="kk-KZ"/>
        </w:rPr>
        <w:t xml:space="preserve">мемлекеттік қызмет істері жөніндегі </w:t>
      </w:r>
      <w:r w:rsidRPr="000F285F">
        <w:rPr>
          <w:b w:val="0"/>
          <w:i w:val="0"/>
          <w:iCs w:val="0"/>
          <w:sz w:val="24"/>
          <w:szCs w:val="24"/>
          <w:lang w:val="kk-KZ"/>
        </w:rPr>
        <w:t>уәкілетті органның қызметкерлері қатыса алады.</w:t>
      </w:r>
    </w:p>
    <w:p w:rsidR="00CF1543" w:rsidRPr="000F285F" w:rsidRDefault="00CF1543" w:rsidP="00CF1543">
      <w:pPr>
        <w:ind w:left="-284" w:right="178" w:firstLine="992"/>
        <w:jc w:val="both"/>
        <w:rPr>
          <w:b w:val="0"/>
          <w:i w:val="0"/>
          <w:sz w:val="24"/>
          <w:szCs w:val="24"/>
          <w:lang w:val="kk-KZ"/>
        </w:rPr>
      </w:pPr>
      <w:r w:rsidRPr="000F285F">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көшірмесін,осы Қағидалардың 26- тармағында көрсетілген ұйымдарға тиесілілігін растайтын құжаттардың түпнұсқасын немесе көшірмелерін ұсынады.</w:t>
      </w:r>
    </w:p>
    <w:p w:rsidR="00CF1543" w:rsidRPr="000F285F" w:rsidRDefault="00CF1543" w:rsidP="00CF1543">
      <w:pPr>
        <w:ind w:left="-284" w:right="178"/>
        <w:jc w:val="both"/>
        <w:rPr>
          <w:b w:val="0"/>
          <w:i w:val="0"/>
          <w:sz w:val="24"/>
          <w:szCs w:val="24"/>
          <w:lang w:val="kk-KZ"/>
        </w:rPr>
      </w:pPr>
      <w:r w:rsidRPr="000F285F">
        <w:rPr>
          <w:b w:val="0"/>
          <w:i w:val="0"/>
          <w:iCs w:val="0"/>
          <w:sz w:val="24"/>
          <w:szCs w:val="24"/>
          <w:lang w:val="kk-KZ"/>
        </w:rPr>
        <w:t xml:space="preserve">  </w:t>
      </w:r>
      <w:r w:rsidRPr="000F285F">
        <w:rPr>
          <w:b w:val="0"/>
          <w:i w:val="0"/>
          <w:iCs w:val="0"/>
          <w:sz w:val="24"/>
          <w:szCs w:val="24"/>
          <w:lang w:val="kk-KZ"/>
        </w:rPr>
        <w:tab/>
      </w:r>
      <w:r w:rsidRPr="000F285F">
        <w:rPr>
          <w:b w:val="0"/>
          <w:i w:val="0"/>
          <w:iCs w:val="0"/>
          <w:sz w:val="24"/>
          <w:szCs w:val="24"/>
          <w:lang w:val="kk-KZ"/>
        </w:rPr>
        <w:tab/>
        <w:t>Осы Қағидалардың 13-тармағында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F1543" w:rsidRPr="000F285F" w:rsidRDefault="00CF1543" w:rsidP="00CF1543">
      <w:pPr>
        <w:pStyle w:val="a5"/>
        <w:ind w:left="-284" w:right="113" w:firstLine="993"/>
        <w:jc w:val="both"/>
        <w:rPr>
          <w:sz w:val="24"/>
          <w:szCs w:val="24"/>
          <w:lang w:val="kk-KZ"/>
        </w:rPr>
      </w:pPr>
      <w:r w:rsidRPr="000F285F">
        <w:rPr>
          <w:b w:val="0"/>
          <w:i w:val="0"/>
          <w:sz w:val="24"/>
          <w:szCs w:val="24"/>
          <w:lang w:val="kk-KZ"/>
        </w:rPr>
        <w:t xml:space="preserve">             </w:t>
      </w:r>
    </w:p>
    <w:p w:rsidR="00CF1543" w:rsidRDefault="00CF1543" w:rsidP="00CF1543">
      <w:pPr>
        <w:widowControl/>
        <w:spacing w:after="200"/>
        <w:ind w:left="5245" w:right="-2" w:firstLine="567"/>
        <w:contextualSpacing/>
        <w:rPr>
          <w:b w:val="0"/>
          <w:bCs w:val="0"/>
          <w:i w:val="0"/>
          <w:iCs w:val="0"/>
          <w:lang w:val="kk-KZ"/>
        </w:rPr>
      </w:pPr>
    </w:p>
    <w:p w:rsidR="00CF1543" w:rsidRDefault="00CF1543" w:rsidP="00CF1543">
      <w:pPr>
        <w:widowControl/>
        <w:spacing w:after="200"/>
        <w:ind w:left="5245" w:right="-2" w:firstLine="567"/>
        <w:contextualSpacing/>
        <w:rPr>
          <w:b w:val="0"/>
          <w:bCs w:val="0"/>
          <w:i w:val="0"/>
          <w:iCs w:val="0"/>
          <w:lang w:val="kk-KZ"/>
        </w:rPr>
      </w:pPr>
    </w:p>
    <w:p w:rsidR="00CF1543" w:rsidRDefault="00CF1543" w:rsidP="00CF1543">
      <w:pPr>
        <w:widowControl/>
        <w:spacing w:after="200"/>
        <w:ind w:left="5245" w:right="-2" w:firstLine="567"/>
        <w:contextualSpacing/>
        <w:rPr>
          <w:b w:val="0"/>
          <w:bCs w:val="0"/>
          <w:i w:val="0"/>
          <w:iCs w:val="0"/>
          <w:lang w:val="kk-KZ"/>
        </w:rPr>
      </w:pPr>
    </w:p>
    <w:p w:rsidR="00CF1543" w:rsidRDefault="00CF1543" w:rsidP="00CF1543">
      <w:pPr>
        <w:widowControl/>
        <w:spacing w:after="200"/>
        <w:ind w:left="5245" w:right="-2" w:firstLine="567"/>
        <w:contextualSpacing/>
        <w:rPr>
          <w:b w:val="0"/>
          <w:bCs w:val="0"/>
          <w:i w:val="0"/>
          <w:iCs w:val="0"/>
          <w:lang w:val="kk-KZ"/>
        </w:rPr>
      </w:pPr>
    </w:p>
    <w:p w:rsidR="00CF1543" w:rsidRDefault="00CF1543"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4B270D" w:rsidRDefault="004B270D" w:rsidP="00CF1543">
      <w:pPr>
        <w:widowControl/>
        <w:spacing w:after="200"/>
        <w:ind w:left="5245" w:right="-2" w:firstLine="567"/>
        <w:contextualSpacing/>
        <w:rPr>
          <w:b w:val="0"/>
          <w:bCs w:val="0"/>
          <w:i w:val="0"/>
          <w:iCs w:val="0"/>
          <w:lang w:val="kk-KZ"/>
        </w:rPr>
      </w:pPr>
    </w:p>
    <w:p w:rsidR="004B270D" w:rsidRDefault="004B270D" w:rsidP="00CF1543">
      <w:pPr>
        <w:widowControl/>
        <w:spacing w:after="200"/>
        <w:ind w:left="5245" w:right="-2" w:firstLine="567"/>
        <w:contextualSpacing/>
        <w:rPr>
          <w:b w:val="0"/>
          <w:bCs w:val="0"/>
          <w:i w:val="0"/>
          <w:iCs w:val="0"/>
          <w:lang w:val="kk-KZ"/>
        </w:rPr>
      </w:pPr>
    </w:p>
    <w:p w:rsidR="000F285F" w:rsidRDefault="000F285F" w:rsidP="00CF1543">
      <w:pPr>
        <w:widowControl/>
        <w:spacing w:after="200"/>
        <w:ind w:left="5245" w:right="-2" w:firstLine="567"/>
        <w:contextualSpacing/>
        <w:rPr>
          <w:b w:val="0"/>
          <w:bCs w:val="0"/>
          <w:i w:val="0"/>
          <w:iCs w:val="0"/>
          <w:lang w:val="kk-KZ"/>
        </w:rPr>
      </w:pPr>
    </w:p>
    <w:p w:rsidR="00CF1543" w:rsidRDefault="00CF1543"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7B4EE2" w:rsidRDefault="007B4EE2" w:rsidP="00CF1543">
      <w:pPr>
        <w:pStyle w:val="1"/>
        <w:rPr>
          <w:sz w:val="24"/>
          <w:szCs w:val="24"/>
          <w:lang w:val="kk-KZ"/>
        </w:rPr>
      </w:pPr>
    </w:p>
    <w:p w:rsidR="00FA1C68" w:rsidRDefault="00FA1C68" w:rsidP="00FA1C68">
      <w:pPr>
        <w:rPr>
          <w:lang w:val="kk-KZ"/>
        </w:rPr>
      </w:pPr>
    </w:p>
    <w:p w:rsidR="00FA1C68" w:rsidRPr="00EE5FB2" w:rsidRDefault="00FA1C68" w:rsidP="00FA1C68">
      <w:pPr>
        <w:ind w:left="6096"/>
        <w:contextualSpacing/>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«Б» корпусының мемлекеттік</w:t>
      </w:r>
    </w:p>
    <w:p w:rsidR="00FA1C68" w:rsidRPr="00EE5FB2" w:rsidRDefault="00FA1C68" w:rsidP="00FA1C68">
      <w:pPr>
        <w:ind w:left="6096"/>
        <w:contextualSpacing/>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әкімшілік лауазымына</w:t>
      </w:r>
    </w:p>
    <w:p w:rsidR="00FA1C68" w:rsidRPr="00EE5FB2" w:rsidRDefault="00FA1C68" w:rsidP="00FA1C68">
      <w:pPr>
        <w:ind w:left="6096"/>
        <w:contextualSpacing/>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орналасуға конкурс өткізу</w:t>
      </w:r>
    </w:p>
    <w:p w:rsidR="00FA1C68" w:rsidRPr="00EE5FB2" w:rsidRDefault="00FA1C68" w:rsidP="00FA1C68">
      <w:pPr>
        <w:ind w:left="6096"/>
        <w:contextualSpacing/>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 xml:space="preserve">қағидаларының </w:t>
      </w:r>
    </w:p>
    <w:p w:rsidR="00FA1C68" w:rsidRPr="00EE5FB2" w:rsidRDefault="00FA1C68" w:rsidP="00FA1C68">
      <w:pPr>
        <w:ind w:left="6096"/>
        <w:contextualSpacing/>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2-қосымшасы</w:t>
      </w:r>
    </w:p>
    <w:p w:rsidR="00FA1C68" w:rsidRPr="00EE5FB2" w:rsidRDefault="00FA1C68" w:rsidP="00FA1C68">
      <w:pPr>
        <w:contextualSpacing/>
        <w:jc w:val="right"/>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Нысан</w:t>
      </w:r>
    </w:p>
    <w:p w:rsidR="00FA1C68" w:rsidRPr="00EE5FB2" w:rsidRDefault="00FA1C68" w:rsidP="00FA1C68">
      <w:pPr>
        <w:contextualSpacing/>
        <w:jc w:val="right"/>
        <w:rPr>
          <w:rFonts w:eastAsiaTheme="minorEastAsia"/>
          <w:b w:val="0"/>
          <w:i w:val="0"/>
          <w:color w:val="000000"/>
          <w:sz w:val="24"/>
          <w:szCs w:val="24"/>
          <w:lang w:val="kk-KZ" w:eastAsia="ja-JP"/>
        </w:rPr>
      </w:pPr>
    </w:p>
    <w:p w:rsidR="00FA1C68" w:rsidRPr="00EE5FB2" w:rsidRDefault="00FA1C68" w:rsidP="00FA1C68">
      <w:pPr>
        <w:contextualSpacing/>
        <w:jc w:val="right"/>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      _________________________________</w:t>
      </w:r>
    </w:p>
    <w:p w:rsidR="00FA1C68" w:rsidRPr="00EE5FB2" w:rsidRDefault="00FA1C68" w:rsidP="00FA1C68">
      <w:pPr>
        <w:contextualSpacing/>
        <w:jc w:val="right"/>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_________________________________</w:t>
      </w:r>
    </w:p>
    <w:p w:rsidR="00FA1C68" w:rsidRPr="00EE5FB2" w:rsidRDefault="00FA1C68" w:rsidP="00FA1C68">
      <w:pPr>
        <w:contextualSpacing/>
        <w:jc w:val="right"/>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_________________________________</w:t>
      </w:r>
      <w:r w:rsidRPr="00EE5FB2">
        <w:rPr>
          <w:rFonts w:eastAsiaTheme="minorEastAsia"/>
          <w:b w:val="0"/>
          <w:i w:val="0"/>
          <w:color w:val="000000"/>
          <w:sz w:val="24"/>
          <w:szCs w:val="24"/>
          <w:lang w:val="kk-KZ" w:eastAsia="ja-JP"/>
        </w:rPr>
        <w:br/>
        <w:t>(мемлекеттік орган)</w:t>
      </w:r>
    </w:p>
    <w:p w:rsidR="00FA1C68" w:rsidRPr="00EE5FB2" w:rsidRDefault="00FA1C68" w:rsidP="00FA1C68">
      <w:pPr>
        <w:contextualSpacing/>
        <w:rPr>
          <w:rFonts w:eastAsiaTheme="minorEastAsia"/>
          <w:b w:val="0"/>
          <w:i w:val="0"/>
          <w:color w:val="000000"/>
          <w:sz w:val="24"/>
          <w:szCs w:val="24"/>
          <w:lang w:val="kk-KZ" w:eastAsia="ja-JP"/>
        </w:rPr>
      </w:pPr>
    </w:p>
    <w:p w:rsidR="00FA1C68" w:rsidRDefault="00FA1C68" w:rsidP="00FA1C68">
      <w:pPr>
        <w:contextualSpacing/>
        <w:rPr>
          <w:rFonts w:eastAsiaTheme="minorEastAsia"/>
          <w:color w:val="000000"/>
          <w:lang w:val="kk-KZ" w:eastAsia="ja-JP"/>
        </w:rPr>
      </w:pPr>
      <w:r w:rsidRPr="00EE5FB2">
        <w:rPr>
          <w:rFonts w:eastAsiaTheme="minorEastAsia"/>
          <w:b w:val="0"/>
          <w:i w:val="0"/>
          <w:color w:val="000000"/>
          <w:sz w:val="24"/>
          <w:szCs w:val="24"/>
          <w:lang w:val="kk-KZ" w:eastAsia="ja-JP"/>
        </w:rPr>
        <w:t>Өтініш</w:t>
      </w:r>
    </w:p>
    <w:p w:rsidR="00FA1C68" w:rsidRPr="005F6687" w:rsidRDefault="00FA1C68" w:rsidP="00FA1C68">
      <w:pPr>
        <w:pStyle w:val="a8"/>
        <w:shd w:val="clear" w:color="auto" w:fill="FFFFFF"/>
        <w:spacing w:before="0" w:beforeAutospacing="0" w:after="0" w:afterAutospacing="0"/>
        <w:jc w:val="both"/>
        <w:textAlignment w:val="baseline"/>
        <w:rPr>
          <w:color w:val="000000"/>
          <w:spacing w:val="2"/>
          <w:lang w:val="kk-KZ"/>
        </w:rPr>
      </w:pPr>
      <w:r>
        <w:rPr>
          <w:rFonts w:eastAsiaTheme="minorEastAsia"/>
          <w:color w:val="000000"/>
          <w:lang w:val="kk-KZ" w:eastAsia="ja-JP"/>
        </w:rPr>
        <w:t>Мені</w:t>
      </w:r>
      <w:r w:rsidRPr="00A10411">
        <w:rPr>
          <w:rFonts w:eastAsiaTheme="minorEastAsia"/>
          <w:color w:val="000000"/>
          <w:lang w:val="kk-KZ" w:eastAsia="ja-JP"/>
        </w:rPr>
        <w:t>______________________</w:t>
      </w:r>
      <w:r w:rsidRPr="007C6965">
        <w:rPr>
          <w:rFonts w:eastAsiaTheme="minorEastAsia"/>
          <w:color w:val="000000"/>
          <w:lang w:val="kk-KZ" w:eastAsia="ja-JP"/>
        </w:rPr>
        <w:t>________________</w:t>
      </w:r>
      <w:r>
        <w:rPr>
          <w:rFonts w:eastAsiaTheme="minorEastAsia"/>
          <w:color w:val="000000"/>
          <w:lang w:val="kk-KZ" w:eastAsia="ja-JP"/>
        </w:rPr>
        <w:t>____________________________</w:t>
      </w:r>
      <w:r w:rsidRPr="002B2D9B">
        <w:rPr>
          <w:rFonts w:eastAsiaTheme="minorEastAsia"/>
          <w:color w:val="000000"/>
          <w:lang w:val="kk-KZ" w:eastAsia="ja-JP"/>
        </w:rPr>
        <w:t>_________________________________</w:t>
      </w:r>
      <w:r>
        <w:rPr>
          <w:rFonts w:eastAsiaTheme="minorEastAsia"/>
          <w:color w:val="000000"/>
          <w:lang w:val="kk-KZ" w:eastAsia="ja-JP"/>
        </w:rPr>
        <w:t xml:space="preserve">____________________________бос </w:t>
      </w:r>
      <w:r w:rsidRPr="005F6687">
        <w:rPr>
          <w:color w:val="000000"/>
          <w:spacing w:val="2"/>
          <w:lang w:val="kk-KZ"/>
        </w:rPr>
        <w:t>мемлекеттік әкімшілік лауазымына орналасу конкурсына қатысуға жіберуіңізді сұраймын.</w:t>
      </w:r>
    </w:p>
    <w:p w:rsidR="00FA1C68" w:rsidRPr="005F6687" w:rsidRDefault="00FA1C68" w:rsidP="00FA1C68">
      <w:pPr>
        <w:pStyle w:val="a8"/>
        <w:shd w:val="clear" w:color="auto" w:fill="FFFFFF"/>
        <w:spacing w:before="0" w:beforeAutospacing="0" w:after="0" w:afterAutospacing="0"/>
        <w:jc w:val="both"/>
        <w:textAlignment w:val="baseline"/>
        <w:rPr>
          <w:color w:val="000000"/>
          <w:spacing w:val="2"/>
          <w:lang w:val="kk-KZ"/>
        </w:rPr>
      </w:pPr>
      <w:r w:rsidRPr="005F6687">
        <w:rPr>
          <w:color w:val="000000"/>
          <w:spacing w:val="2"/>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FA1C68" w:rsidRPr="005F6687" w:rsidRDefault="00FA1C68" w:rsidP="00FA1C68">
      <w:pPr>
        <w:pStyle w:val="a8"/>
        <w:shd w:val="clear" w:color="auto" w:fill="FFFFFF"/>
        <w:spacing w:before="0" w:beforeAutospacing="0" w:after="0" w:afterAutospacing="0"/>
        <w:jc w:val="both"/>
        <w:textAlignment w:val="baseline"/>
        <w:rPr>
          <w:color w:val="000000"/>
          <w:spacing w:val="2"/>
          <w:lang w:val="kk-KZ"/>
        </w:rPr>
      </w:pPr>
      <w:r w:rsidRPr="005F6687">
        <w:rPr>
          <w:color w:val="000000"/>
          <w:spacing w:val="2"/>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A1C68" w:rsidRPr="002B2D9B" w:rsidRDefault="00FA1C68" w:rsidP="00FA1C68">
      <w:pPr>
        <w:pStyle w:val="a8"/>
        <w:shd w:val="clear" w:color="auto" w:fill="FFFFFF"/>
        <w:spacing w:before="0" w:beforeAutospacing="0" w:after="0" w:afterAutospacing="0"/>
        <w:jc w:val="both"/>
        <w:textAlignment w:val="baseline"/>
        <w:rPr>
          <w:color w:val="000000"/>
          <w:spacing w:val="2"/>
          <w:lang w:val="kk-KZ"/>
        </w:rPr>
      </w:pPr>
      <w:r w:rsidRPr="005F6687">
        <w:rPr>
          <w:color w:val="000000"/>
          <w:spacing w:val="2"/>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A1C68" w:rsidRPr="00EE5FB2" w:rsidRDefault="00FA1C68" w:rsidP="00FA1C68">
      <w:pPr>
        <w:ind w:firstLine="709"/>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FA1C68" w:rsidRPr="00EE5FB2" w:rsidRDefault="00FA1C68" w:rsidP="00FA1C68">
      <w:pPr>
        <w:ind w:firstLine="709"/>
        <w:contextualSpacing/>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 xml:space="preserve">                                                                                     (иә/жоқ)</w:t>
      </w:r>
    </w:p>
    <w:p w:rsidR="00FA1C68" w:rsidRPr="00EE5FB2" w:rsidRDefault="00FA1C68" w:rsidP="00FA1C68">
      <w:pPr>
        <w:ind w:firstLine="709"/>
        <w:contextualSpacing/>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Ұсынылып отырған құжаттарымның дәйектілігіне жауап беремін.</w:t>
      </w:r>
    </w:p>
    <w:p w:rsidR="00FA1C68" w:rsidRPr="00EE5FB2" w:rsidRDefault="00FA1C68" w:rsidP="00FA1C68">
      <w:pPr>
        <w:ind w:firstLine="709"/>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Қоса берілген құжаттар:</w:t>
      </w:r>
    </w:p>
    <w:p w:rsidR="00FA1C68" w:rsidRPr="00EE5FB2" w:rsidRDefault="00FA1C68" w:rsidP="00FA1C68">
      <w:pPr>
        <w:ind w:firstLine="709"/>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_____________________</w:t>
      </w:r>
      <w:r w:rsidRPr="00EE5FB2">
        <w:rPr>
          <w:rFonts w:eastAsiaTheme="minorEastAsia"/>
          <w:b w:val="0"/>
          <w:i w:val="0"/>
          <w:color w:val="000000"/>
          <w:sz w:val="24"/>
          <w:szCs w:val="24"/>
          <w:lang w:eastAsia="ja-JP"/>
        </w:rPr>
        <w:t>____________</w:t>
      </w:r>
      <w:r w:rsidRPr="00EE5FB2">
        <w:rPr>
          <w:rFonts w:eastAsiaTheme="minorEastAsia"/>
          <w:b w:val="0"/>
          <w:i w:val="0"/>
          <w:color w:val="000000"/>
          <w:sz w:val="24"/>
          <w:szCs w:val="24"/>
          <w:lang w:val="kk-KZ" w:eastAsia="ja-JP"/>
        </w:rPr>
        <w:t>_</w:t>
      </w:r>
    </w:p>
    <w:p w:rsidR="00FA1C68" w:rsidRPr="00EE5FB2" w:rsidRDefault="00FA1C68" w:rsidP="00FA1C68">
      <w:pPr>
        <w:ind w:firstLine="709"/>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_____________________</w:t>
      </w:r>
      <w:r w:rsidRPr="00EE5FB2">
        <w:rPr>
          <w:rFonts w:eastAsiaTheme="minorEastAsia"/>
          <w:b w:val="0"/>
          <w:i w:val="0"/>
          <w:color w:val="000000"/>
          <w:sz w:val="24"/>
          <w:szCs w:val="24"/>
          <w:lang w:eastAsia="ja-JP"/>
        </w:rPr>
        <w:t>____________</w:t>
      </w:r>
      <w:r w:rsidRPr="00EE5FB2">
        <w:rPr>
          <w:rFonts w:eastAsiaTheme="minorEastAsia"/>
          <w:b w:val="0"/>
          <w:i w:val="0"/>
          <w:color w:val="000000"/>
          <w:sz w:val="24"/>
          <w:szCs w:val="24"/>
          <w:lang w:val="kk-KZ" w:eastAsia="ja-JP"/>
        </w:rPr>
        <w:t>_</w:t>
      </w:r>
    </w:p>
    <w:p w:rsidR="00FA1C68" w:rsidRPr="00EE5FB2" w:rsidRDefault="00FA1C68" w:rsidP="00FA1C68">
      <w:pPr>
        <w:ind w:firstLine="709"/>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_____________________</w:t>
      </w:r>
      <w:r w:rsidRPr="00EE5FB2">
        <w:rPr>
          <w:rFonts w:eastAsiaTheme="minorEastAsia"/>
          <w:b w:val="0"/>
          <w:i w:val="0"/>
          <w:color w:val="000000"/>
          <w:sz w:val="24"/>
          <w:szCs w:val="24"/>
          <w:lang w:eastAsia="ja-JP"/>
        </w:rPr>
        <w:t>____________</w:t>
      </w:r>
      <w:r w:rsidRPr="00EE5FB2">
        <w:rPr>
          <w:rFonts w:eastAsiaTheme="minorEastAsia"/>
          <w:b w:val="0"/>
          <w:i w:val="0"/>
          <w:color w:val="000000"/>
          <w:sz w:val="24"/>
          <w:szCs w:val="24"/>
          <w:lang w:val="kk-KZ" w:eastAsia="ja-JP"/>
        </w:rPr>
        <w:t>_</w:t>
      </w:r>
    </w:p>
    <w:p w:rsidR="00FA1C68" w:rsidRPr="00EE5FB2" w:rsidRDefault="00FA1C68" w:rsidP="00FA1C68">
      <w:pPr>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Мекенжайы:___________</w:t>
      </w:r>
      <w:r w:rsidRPr="00EE5FB2">
        <w:rPr>
          <w:rFonts w:eastAsiaTheme="minorEastAsia"/>
          <w:b w:val="0"/>
          <w:i w:val="0"/>
          <w:color w:val="000000"/>
          <w:sz w:val="24"/>
          <w:szCs w:val="24"/>
          <w:lang w:eastAsia="ja-JP"/>
        </w:rPr>
        <w:t>_____________________________________________________________________________________________________________________________________</w:t>
      </w:r>
    </w:p>
    <w:p w:rsidR="00FA1C68" w:rsidRPr="00EE5FB2" w:rsidRDefault="00FA1C68" w:rsidP="00FA1C68">
      <w:pPr>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Байланыс телефоны: ______________________</w:t>
      </w:r>
    </w:p>
    <w:p w:rsidR="00FA1C68" w:rsidRPr="00EE5FB2" w:rsidRDefault="00FA1C68" w:rsidP="00FA1C68">
      <w:pPr>
        <w:contextualSpacing/>
        <w:jc w:val="both"/>
        <w:rPr>
          <w:rFonts w:eastAsiaTheme="minorEastAsia"/>
          <w:b w:val="0"/>
          <w:i w:val="0"/>
          <w:color w:val="000000"/>
          <w:sz w:val="24"/>
          <w:szCs w:val="24"/>
          <w:lang w:val="kk-KZ" w:eastAsia="ja-JP"/>
        </w:rPr>
      </w:pPr>
      <w:r w:rsidRPr="00EE5FB2">
        <w:rPr>
          <w:rFonts w:eastAsiaTheme="minorEastAsia"/>
          <w:b w:val="0"/>
          <w:i w:val="0"/>
          <w:sz w:val="24"/>
          <w:szCs w:val="24"/>
          <w:lang w:eastAsia="ja-JP"/>
        </w:rPr>
        <w:t>e-</w:t>
      </w:r>
      <w:proofErr w:type="spellStart"/>
      <w:r w:rsidRPr="00EE5FB2">
        <w:rPr>
          <w:rFonts w:eastAsiaTheme="minorEastAsia"/>
          <w:b w:val="0"/>
          <w:i w:val="0"/>
          <w:sz w:val="24"/>
          <w:szCs w:val="24"/>
          <w:lang w:eastAsia="ja-JP"/>
        </w:rPr>
        <w:t>mail</w:t>
      </w:r>
      <w:proofErr w:type="spellEnd"/>
      <w:r w:rsidRPr="00EE5FB2">
        <w:rPr>
          <w:rFonts w:eastAsiaTheme="minorEastAsia"/>
          <w:b w:val="0"/>
          <w:i w:val="0"/>
          <w:color w:val="000000"/>
          <w:sz w:val="24"/>
          <w:szCs w:val="24"/>
          <w:lang w:val="kk-KZ" w:eastAsia="ja-JP"/>
        </w:rPr>
        <w:t>: ______________________</w:t>
      </w:r>
    </w:p>
    <w:p w:rsidR="00FA1C68" w:rsidRPr="00EE5FB2" w:rsidRDefault="00FA1C68" w:rsidP="00FA1C68">
      <w:pPr>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ЖСН: ______________________</w:t>
      </w:r>
    </w:p>
    <w:p w:rsidR="00FA1C68" w:rsidRPr="00EE5FB2" w:rsidRDefault="00FA1C68" w:rsidP="00FA1C68">
      <w:pPr>
        <w:contextualSpacing/>
        <w:jc w:val="both"/>
        <w:rPr>
          <w:rFonts w:eastAsiaTheme="minorEastAsia"/>
          <w:b w:val="0"/>
          <w:i w:val="0"/>
          <w:color w:val="000000"/>
          <w:sz w:val="24"/>
          <w:szCs w:val="24"/>
          <w:lang w:val="kk-KZ" w:eastAsia="ja-JP"/>
        </w:rPr>
      </w:pPr>
    </w:p>
    <w:p w:rsidR="00FA1C68" w:rsidRPr="00EE5FB2" w:rsidRDefault="00FA1C68" w:rsidP="00FA1C68">
      <w:pPr>
        <w:ind w:firstLine="708"/>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_____________                               ____________________________________</w:t>
      </w:r>
    </w:p>
    <w:p w:rsidR="00FA1C68" w:rsidRDefault="00FA1C68" w:rsidP="00FA1C68">
      <w:pPr>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 </w:t>
      </w:r>
      <w:r w:rsidRPr="00EE5FB2">
        <w:rPr>
          <w:rFonts w:eastAsiaTheme="minorEastAsia"/>
          <w:b w:val="0"/>
          <w:i w:val="0"/>
          <w:color w:val="000000"/>
          <w:sz w:val="24"/>
          <w:szCs w:val="24"/>
          <w:lang w:val="kk-KZ" w:eastAsia="ja-JP"/>
        </w:rPr>
        <w:tab/>
        <w:t>     (қолы)                                    </w:t>
      </w:r>
      <w:r>
        <w:rPr>
          <w:rFonts w:eastAsiaTheme="minorEastAsia"/>
          <w:b w:val="0"/>
          <w:i w:val="0"/>
          <w:color w:val="000000"/>
          <w:sz w:val="24"/>
          <w:szCs w:val="24"/>
          <w:lang w:val="kk-KZ" w:eastAsia="ja-JP"/>
        </w:rPr>
        <w:t xml:space="preserve">      </w:t>
      </w:r>
      <w:r w:rsidRPr="00EE5FB2">
        <w:rPr>
          <w:rFonts w:eastAsiaTheme="minorEastAsia"/>
          <w:b w:val="0"/>
          <w:i w:val="0"/>
          <w:color w:val="000000"/>
          <w:sz w:val="24"/>
          <w:szCs w:val="24"/>
          <w:lang w:val="kk-KZ" w:eastAsia="ja-JP"/>
        </w:rPr>
        <w:t xml:space="preserve"> (Тегі, аты, әкесінің аты (болған жағдайда)</w:t>
      </w:r>
    </w:p>
    <w:p w:rsidR="00FA1C68" w:rsidRDefault="00FA1C68" w:rsidP="00FA1C68">
      <w:pPr>
        <w:contextualSpacing/>
        <w:jc w:val="both"/>
        <w:rPr>
          <w:rFonts w:eastAsiaTheme="minorEastAsia"/>
          <w:b w:val="0"/>
          <w:i w:val="0"/>
          <w:color w:val="000000"/>
          <w:sz w:val="24"/>
          <w:szCs w:val="24"/>
          <w:lang w:val="kk-KZ" w:eastAsia="ja-JP"/>
        </w:rPr>
      </w:pPr>
    </w:p>
    <w:p w:rsidR="00FA1C68" w:rsidRPr="00EE5FB2" w:rsidRDefault="00FA1C68" w:rsidP="00FA1C68">
      <w:pPr>
        <w:contextualSpacing/>
        <w:jc w:val="both"/>
        <w:rPr>
          <w:rFonts w:eastAsiaTheme="minorEastAsia"/>
          <w:b w:val="0"/>
          <w:i w:val="0"/>
          <w:color w:val="000000"/>
          <w:sz w:val="24"/>
          <w:szCs w:val="24"/>
          <w:lang w:val="kk-KZ" w:eastAsia="ja-JP"/>
        </w:rPr>
      </w:pPr>
      <w:r w:rsidRPr="00EE5FB2">
        <w:rPr>
          <w:rFonts w:eastAsiaTheme="minorEastAsia"/>
          <w:b w:val="0"/>
          <w:i w:val="0"/>
          <w:color w:val="000000"/>
          <w:sz w:val="24"/>
          <w:szCs w:val="24"/>
          <w:lang w:val="kk-KZ" w:eastAsia="ja-JP"/>
        </w:rPr>
        <w:t xml:space="preserve"> «___»_______________ 202</w:t>
      </w:r>
      <w:r>
        <w:rPr>
          <w:rFonts w:eastAsiaTheme="minorEastAsia"/>
          <w:b w:val="0"/>
          <w:i w:val="0"/>
          <w:color w:val="000000"/>
          <w:sz w:val="24"/>
          <w:szCs w:val="24"/>
          <w:lang w:val="kk-KZ" w:eastAsia="ja-JP"/>
        </w:rPr>
        <w:t>4</w:t>
      </w:r>
      <w:r w:rsidRPr="00EE5FB2">
        <w:rPr>
          <w:rFonts w:eastAsiaTheme="minorEastAsia"/>
          <w:b w:val="0"/>
          <w:i w:val="0"/>
          <w:color w:val="000000"/>
          <w:sz w:val="24"/>
          <w:szCs w:val="24"/>
          <w:lang w:val="kk-KZ" w:eastAsia="ja-JP"/>
        </w:rPr>
        <w:t xml:space="preserve"> ж.</w:t>
      </w:r>
    </w:p>
    <w:p w:rsidR="00FA1C68" w:rsidRDefault="00FA1C68" w:rsidP="00FA1C68">
      <w:pPr>
        <w:rPr>
          <w:lang w:val="kk-KZ"/>
        </w:rPr>
      </w:pPr>
    </w:p>
    <w:p w:rsidR="00FA1C68" w:rsidRPr="009714D2" w:rsidRDefault="00FA1C68" w:rsidP="00FA1C68">
      <w:pPr>
        <w:rPr>
          <w:lang w:val="kk-KZ"/>
        </w:rPr>
      </w:pPr>
    </w:p>
    <w:p w:rsidR="00FA1C68" w:rsidRPr="009714D2" w:rsidRDefault="00FA1C68" w:rsidP="00FA1C68">
      <w:pPr>
        <w:rPr>
          <w:lang w:val="kk-KZ"/>
        </w:rPr>
      </w:pPr>
    </w:p>
    <w:p w:rsidR="00FA1C68" w:rsidRDefault="00FA1C68" w:rsidP="00FA1C68">
      <w:pPr>
        <w:rPr>
          <w:lang w:val="kk-KZ"/>
        </w:rPr>
      </w:pPr>
    </w:p>
    <w:p w:rsidR="00FA1C68" w:rsidRPr="00CA1C7E" w:rsidRDefault="00FA1C68" w:rsidP="00FA1C68">
      <w:pPr>
        <w:autoSpaceDE w:val="0"/>
        <w:autoSpaceDN w:val="0"/>
        <w:adjustRightInd w:val="0"/>
        <w:jc w:val="right"/>
        <w:rPr>
          <w:b w:val="0"/>
          <w:bCs w:val="0"/>
          <w:i w:val="0"/>
          <w:iCs w:val="0"/>
          <w:lang w:val="kk-KZ"/>
        </w:rPr>
      </w:pPr>
      <w:r w:rsidRPr="00CA1C7E">
        <w:rPr>
          <w:lang w:val="kk-KZ"/>
        </w:rPr>
        <w:lastRenderedPageBreak/>
        <w:t>«Б» корпусының мемлекеттік</w:t>
      </w:r>
    </w:p>
    <w:p w:rsidR="00FA1C68" w:rsidRPr="00CA1C7E" w:rsidRDefault="00FA1C68" w:rsidP="00FA1C68">
      <w:pPr>
        <w:autoSpaceDE w:val="0"/>
        <w:autoSpaceDN w:val="0"/>
        <w:adjustRightInd w:val="0"/>
        <w:jc w:val="right"/>
        <w:rPr>
          <w:b w:val="0"/>
          <w:bCs w:val="0"/>
          <w:i w:val="0"/>
          <w:iCs w:val="0"/>
          <w:lang w:val="kk-KZ"/>
        </w:rPr>
      </w:pPr>
      <w:r w:rsidRPr="00CA1C7E">
        <w:rPr>
          <w:lang w:val="kk-KZ"/>
        </w:rPr>
        <w:t>әкімшілік лауазымына</w:t>
      </w:r>
    </w:p>
    <w:p w:rsidR="00FA1C68" w:rsidRPr="00CA1C7E" w:rsidRDefault="00FA1C68" w:rsidP="00FA1C68">
      <w:pPr>
        <w:autoSpaceDE w:val="0"/>
        <w:autoSpaceDN w:val="0"/>
        <w:adjustRightInd w:val="0"/>
        <w:jc w:val="right"/>
        <w:rPr>
          <w:b w:val="0"/>
          <w:bCs w:val="0"/>
          <w:i w:val="0"/>
          <w:iCs w:val="0"/>
          <w:lang w:val="kk-KZ"/>
        </w:rPr>
      </w:pPr>
      <w:r w:rsidRPr="00CA1C7E">
        <w:rPr>
          <w:lang w:val="kk-KZ"/>
        </w:rPr>
        <w:t>орналасуға конкурс өткізу</w:t>
      </w:r>
    </w:p>
    <w:p w:rsidR="00FA1C68" w:rsidRPr="00CA1C7E" w:rsidRDefault="00FA1C68" w:rsidP="00FA1C68">
      <w:pPr>
        <w:autoSpaceDE w:val="0"/>
        <w:autoSpaceDN w:val="0"/>
        <w:adjustRightInd w:val="0"/>
        <w:jc w:val="right"/>
        <w:rPr>
          <w:b w:val="0"/>
          <w:bCs w:val="0"/>
          <w:i w:val="0"/>
          <w:iCs w:val="0"/>
          <w:lang w:val="kk-KZ"/>
        </w:rPr>
      </w:pPr>
      <w:r w:rsidRPr="00CA1C7E">
        <w:rPr>
          <w:lang w:val="kk-KZ"/>
        </w:rPr>
        <w:t>қағидаларының 3-қосымшасы</w:t>
      </w:r>
    </w:p>
    <w:p w:rsidR="00FA1C68" w:rsidRPr="00CA1C7E" w:rsidRDefault="00FA1C68" w:rsidP="00FA1C68">
      <w:pPr>
        <w:autoSpaceDE w:val="0"/>
        <w:autoSpaceDN w:val="0"/>
        <w:adjustRightInd w:val="0"/>
        <w:jc w:val="right"/>
        <w:rPr>
          <w:b w:val="0"/>
          <w:bCs w:val="0"/>
          <w:i w:val="0"/>
          <w:iCs w:val="0"/>
          <w:lang w:val="kk-KZ"/>
        </w:rPr>
      </w:pPr>
      <w:r w:rsidRPr="00CA1C7E">
        <w:rPr>
          <w:lang w:val="kk-KZ"/>
        </w:rPr>
        <w:t>Нысан</w:t>
      </w:r>
    </w:p>
    <w:p w:rsidR="00FA1C68" w:rsidRPr="0057359A" w:rsidRDefault="00FA1C68" w:rsidP="00FA1C68">
      <w:pPr>
        <w:autoSpaceDE w:val="0"/>
        <w:autoSpaceDN w:val="0"/>
        <w:adjustRightInd w:val="0"/>
        <w:rPr>
          <w:i w:val="0"/>
          <w:iCs w:val="0"/>
          <w:lang w:val="kk-KZ"/>
        </w:rPr>
      </w:pPr>
    </w:p>
    <w:p w:rsidR="00FA1C68" w:rsidRPr="0057359A" w:rsidRDefault="00FA1C68" w:rsidP="00FA1C68">
      <w:pPr>
        <w:contextualSpacing/>
        <w:jc w:val="right"/>
        <w:rPr>
          <w:lang w:val="kk-KZ"/>
        </w:rPr>
      </w:pPr>
    </w:p>
    <w:p w:rsidR="00FA1C68" w:rsidRPr="00CA1C7E" w:rsidRDefault="00FA1C68" w:rsidP="00FA1C68">
      <w:pPr>
        <w:contextualSpacing/>
        <w:rPr>
          <w:bCs w:val="0"/>
          <w:sz w:val="24"/>
          <w:szCs w:val="24"/>
          <w:lang w:val="kk-KZ"/>
        </w:rPr>
      </w:pPr>
      <w:r w:rsidRPr="00CA1C7E">
        <w:rPr>
          <w:sz w:val="24"/>
          <w:szCs w:val="24"/>
          <w:lang w:val="kk-KZ"/>
        </w:rPr>
        <w:t>«Б» КОРПУСЫНЫҢ ӘКІМШІЛІК МЕМЛЕКЕТТІК</w:t>
      </w:r>
    </w:p>
    <w:p w:rsidR="00FA1C68" w:rsidRPr="00CA1C7E" w:rsidRDefault="00FA1C68" w:rsidP="00FA1C68">
      <w:pPr>
        <w:contextualSpacing/>
        <w:rPr>
          <w:sz w:val="24"/>
          <w:szCs w:val="24"/>
          <w:lang w:val="kk-KZ"/>
        </w:rPr>
      </w:pPr>
      <w:r w:rsidRPr="00CA1C7E">
        <w:rPr>
          <w:sz w:val="24"/>
          <w:szCs w:val="24"/>
          <w:lang w:val="kk-KZ"/>
        </w:rPr>
        <w:t>ЛАУАЗЫМЫНА КАНДИДАТТЫҢ ҚЫЗМЕТТIК ТIЗIМІ</w:t>
      </w:r>
    </w:p>
    <w:p w:rsidR="00FA1C68" w:rsidRPr="00CA1C7E" w:rsidRDefault="00FA1C68" w:rsidP="00FA1C68">
      <w:pPr>
        <w:contextualSpacing/>
        <w:rPr>
          <w:sz w:val="24"/>
          <w:szCs w:val="24"/>
        </w:rPr>
      </w:pPr>
      <w:r w:rsidRPr="00CA1C7E">
        <w:rPr>
          <w:sz w:val="24"/>
          <w:szCs w:val="24"/>
        </w:rPr>
        <w:t>ПОСЛУЖНОЙ СПИСОК</w:t>
      </w:r>
      <w:r w:rsidRPr="00CA1C7E">
        <w:rPr>
          <w:sz w:val="24"/>
          <w:szCs w:val="24"/>
        </w:rPr>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7"/>
        <w:gridCol w:w="2083"/>
      </w:tblGrid>
      <w:tr w:rsidR="00FA1C68" w:rsidRPr="00CA1C7E" w:rsidTr="00F51457">
        <w:trPr>
          <w:tblCellSpacing w:w="15" w:type="dxa"/>
        </w:trPr>
        <w:tc>
          <w:tcPr>
            <w:tcW w:w="3925" w:type="pct"/>
            <w:vAlign w:val="center"/>
            <w:hideMark/>
          </w:tcPr>
          <w:p w:rsidR="00FA1C68" w:rsidRPr="00CA1C7E" w:rsidRDefault="00FA1C68" w:rsidP="00F51457">
            <w:pPr>
              <w:contextualSpacing/>
              <w:rPr>
                <w:b w:val="0"/>
                <w:sz w:val="24"/>
                <w:szCs w:val="24"/>
              </w:rPr>
            </w:pPr>
            <w:r w:rsidRPr="00CA1C7E">
              <w:rPr>
                <w:sz w:val="24"/>
                <w:szCs w:val="24"/>
              </w:rPr>
              <w:t>_____________________________________________</w:t>
            </w:r>
            <w:r w:rsidRPr="00CA1C7E">
              <w:rPr>
                <w:sz w:val="24"/>
                <w:szCs w:val="24"/>
              </w:rPr>
              <w:br/>
            </w:r>
            <w:proofErr w:type="spellStart"/>
            <w:r w:rsidRPr="00CA1C7E">
              <w:rPr>
                <w:sz w:val="24"/>
                <w:szCs w:val="24"/>
              </w:rPr>
              <w:t>тегі</w:t>
            </w:r>
            <w:proofErr w:type="spellEnd"/>
            <w:r w:rsidRPr="00CA1C7E">
              <w:rPr>
                <w:sz w:val="24"/>
                <w:szCs w:val="24"/>
              </w:rPr>
              <w:t xml:space="preserve">, </w:t>
            </w:r>
            <w:proofErr w:type="spellStart"/>
            <w:r w:rsidRPr="00CA1C7E">
              <w:rPr>
                <w:sz w:val="24"/>
                <w:szCs w:val="24"/>
              </w:rPr>
              <w:t>аты</w:t>
            </w:r>
            <w:proofErr w:type="spellEnd"/>
            <w:r w:rsidRPr="00CA1C7E">
              <w:rPr>
                <w:sz w:val="24"/>
                <w:szCs w:val="24"/>
              </w:rPr>
              <w:t xml:space="preserve"> </w:t>
            </w:r>
            <w:proofErr w:type="spellStart"/>
            <w:r w:rsidRPr="00CA1C7E">
              <w:rPr>
                <w:sz w:val="24"/>
                <w:szCs w:val="24"/>
              </w:rPr>
              <w:t>және</w:t>
            </w:r>
            <w:proofErr w:type="spellEnd"/>
            <w:r w:rsidRPr="00CA1C7E">
              <w:rPr>
                <w:sz w:val="24"/>
                <w:szCs w:val="24"/>
              </w:rPr>
              <w:t xml:space="preserve"> </w:t>
            </w:r>
            <w:proofErr w:type="spellStart"/>
            <w:r w:rsidRPr="00CA1C7E">
              <w:rPr>
                <w:sz w:val="24"/>
                <w:szCs w:val="24"/>
              </w:rPr>
              <w:t>әкесінің</w:t>
            </w:r>
            <w:proofErr w:type="spellEnd"/>
            <w:r w:rsidRPr="00CA1C7E">
              <w:rPr>
                <w:sz w:val="24"/>
                <w:szCs w:val="24"/>
              </w:rPr>
              <w:t xml:space="preserve"> </w:t>
            </w:r>
            <w:proofErr w:type="spellStart"/>
            <w:r w:rsidRPr="00CA1C7E">
              <w:rPr>
                <w:sz w:val="24"/>
                <w:szCs w:val="24"/>
              </w:rPr>
              <w:t>аты</w:t>
            </w:r>
            <w:proofErr w:type="spellEnd"/>
            <w:r w:rsidRPr="00CA1C7E">
              <w:rPr>
                <w:sz w:val="24"/>
                <w:szCs w:val="24"/>
              </w:rPr>
              <w:t xml:space="preserve"> (</w:t>
            </w:r>
            <w:proofErr w:type="spellStart"/>
            <w:r w:rsidRPr="00CA1C7E">
              <w:rPr>
                <w:sz w:val="24"/>
                <w:szCs w:val="24"/>
              </w:rPr>
              <w:t>болған</w:t>
            </w:r>
            <w:proofErr w:type="spellEnd"/>
            <w:r w:rsidRPr="00CA1C7E">
              <w:rPr>
                <w:sz w:val="24"/>
                <w:szCs w:val="24"/>
              </w:rPr>
              <w:t xml:space="preserve"> </w:t>
            </w:r>
            <w:proofErr w:type="spellStart"/>
            <w:r w:rsidRPr="00CA1C7E">
              <w:rPr>
                <w:sz w:val="24"/>
                <w:szCs w:val="24"/>
              </w:rPr>
              <w:t>жағдайда</w:t>
            </w:r>
            <w:proofErr w:type="spellEnd"/>
            <w:r w:rsidRPr="00CA1C7E">
              <w:rPr>
                <w:sz w:val="24"/>
                <w:szCs w:val="24"/>
              </w:rPr>
              <w:t xml:space="preserve">) / </w:t>
            </w:r>
            <w:r w:rsidRPr="00CA1C7E">
              <w:rPr>
                <w:sz w:val="24"/>
                <w:szCs w:val="24"/>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FA1C68" w:rsidRPr="00CA1C7E" w:rsidRDefault="00FA1C68" w:rsidP="00F51457">
            <w:pPr>
              <w:contextualSpacing/>
              <w:rPr>
                <w:b w:val="0"/>
                <w:sz w:val="24"/>
                <w:szCs w:val="24"/>
              </w:rPr>
            </w:pPr>
            <w:r w:rsidRPr="00CA1C7E">
              <w:rPr>
                <w:sz w:val="24"/>
                <w:szCs w:val="24"/>
              </w:rPr>
              <w:t>ФОТО</w:t>
            </w:r>
            <w:r w:rsidRPr="00CA1C7E">
              <w:rPr>
                <w:sz w:val="24"/>
                <w:szCs w:val="24"/>
              </w:rPr>
              <w:br/>
              <w:t>(</w:t>
            </w:r>
            <w:proofErr w:type="spellStart"/>
            <w:r w:rsidRPr="00CA1C7E">
              <w:rPr>
                <w:sz w:val="24"/>
                <w:szCs w:val="24"/>
              </w:rPr>
              <w:t>түрлі</w:t>
            </w:r>
            <w:proofErr w:type="spellEnd"/>
            <w:r w:rsidRPr="00CA1C7E">
              <w:rPr>
                <w:sz w:val="24"/>
                <w:szCs w:val="24"/>
              </w:rPr>
              <w:t xml:space="preserve"> </w:t>
            </w:r>
            <w:proofErr w:type="spellStart"/>
            <w:r w:rsidRPr="00CA1C7E">
              <w:rPr>
                <w:sz w:val="24"/>
                <w:szCs w:val="24"/>
              </w:rPr>
              <w:t>тү</w:t>
            </w:r>
            <w:proofErr w:type="gramStart"/>
            <w:r w:rsidRPr="00CA1C7E">
              <w:rPr>
                <w:sz w:val="24"/>
                <w:szCs w:val="24"/>
              </w:rPr>
              <w:t>ст</w:t>
            </w:r>
            <w:proofErr w:type="gramEnd"/>
            <w:r w:rsidRPr="00CA1C7E">
              <w:rPr>
                <w:sz w:val="24"/>
                <w:szCs w:val="24"/>
              </w:rPr>
              <w:t>і</w:t>
            </w:r>
            <w:proofErr w:type="spellEnd"/>
            <w:r w:rsidRPr="00CA1C7E">
              <w:rPr>
                <w:sz w:val="24"/>
                <w:szCs w:val="24"/>
              </w:rPr>
              <w:t>/ цветное,</w:t>
            </w:r>
            <w:r w:rsidRPr="00CA1C7E">
              <w:rPr>
                <w:sz w:val="24"/>
                <w:szCs w:val="24"/>
              </w:rPr>
              <w:br/>
              <w:t>3х4)</w:t>
            </w:r>
          </w:p>
        </w:tc>
      </w:tr>
      <w:tr w:rsidR="00FA1C68" w:rsidRPr="00CA1C7E" w:rsidTr="00F51457">
        <w:trPr>
          <w:tblCellSpacing w:w="15" w:type="dxa"/>
        </w:trPr>
        <w:tc>
          <w:tcPr>
            <w:tcW w:w="3925" w:type="pct"/>
            <w:vAlign w:val="center"/>
            <w:hideMark/>
          </w:tcPr>
          <w:p w:rsidR="00FA1C68" w:rsidRPr="00CA1C7E" w:rsidRDefault="00FA1C68" w:rsidP="00F51457">
            <w:pPr>
              <w:contextualSpacing/>
              <w:rPr>
                <w:b w:val="0"/>
                <w:sz w:val="24"/>
                <w:szCs w:val="24"/>
              </w:rPr>
            </w:pPr>
            <w:r w:rsidRPr="00CA1C7E">
              <w:rPr>
                <w:sz w:val="24"/>
                <w:szCs w:val="24"/>
              </w:rPr>
              <w:t>_____________________________________________</w:t>
            </w:r>
            <w:r w:rsidRPr="00CA1C7E">
              <w:rPr>
                <w:sz w:val="24"/>
                <w:szCs w:val="24"/>
              </w:rPr>
              <w:br/>
            </w:r>
            <w:proofErr w:type="spellStart"/>
            <w:r w:rsidRPr="00CA1C7E">
              <w:rPr>
                <w:sz w:val="24"/>
                <w:szCs w:val="24"/>
              </w:rPr>
              <w:t>лауазымы</w:t>
            </w:r>
            <w:proofErr w:type="spellEnd"/>
            <w:r w:rsidRPr="00CA1C7E">
              <w:rPr>
                <w:sz w:val="24"/>
                <w:szCs w:val="24"/>
              </w:rPr>
              <w:t xml:space="preserve">/должность, </w:t>
            </w:r>
            <w:proofErr w:type="spellStart"/>
            <w:r w:rsidRPr="00CA1C7E">
              <w:rPr>
                <w:sz w:val="24"/>
                <w:szCs w:val="24"/>
              </w:rPr>
              <w:t>санаты</w:t>
            </w:r>
            <w:proofErr w:type="spellEnd"/>
            <w:r w:rsidRPr="00CA1C7E">
              <w:rPr>
                <w:sz w:val="24"/>
                <w:szCs w:val="24"/>
              </w:rPr>
              <w:t>/категория</w:t>
            </w:r>
            <w:r w:rsidRPr="00CA1C7E">
              <w:rPr>
                <w:sz w:val="24"/>
                <w:szCs w:val="24"/>
              </w:rPr>
              <w:br/>
              <w:t>(</w:t>
            </w:r>
            <w:proofErr w:type="spellStart"/>
            <w:r w:rsidRPr="00CA1C7E">
              <w:rPr>
                <w:sz w:val="24"/>
                <w:szCs w:val="24"/>
              </w:rPr>
              <w:t>болған</w:t>
            </w:r>
            <w:proofErr w:type="spellEnd"/>
            <w:r w:rsidRPr="00CA1C7E">
              <w:rPr>
                <w:sz w:val="24"/>
                <w:szCs w:val="24"/>
              </w:rPr>
              <w:t xml:space="preserve"> </w:t>
            </w:r>
            <w:proofErr w:type="spellStart"/>
            <w:r w:rsidRPr="00CA1C7E">
              <w:rPr>
                <w:sz w:val="24"/>
                <w:szCs w:val="24"/>
              </w:rPr>
              <w:t>жағдайда</w:t>
            </w:r>
            <w:proofErr w:type="spellEnd"/>
            <w:r w:rsidRPr="00CA1C7E">
              <w:rPr>
                <w:sz w:val="24"/>
                <w:szCs w:val="24"/>
              </w:rPr>
              <w:t>/при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FA1C68" w:rsidRPr="00CA1C7E" w:rsidRDefault="00FA1C68" w:rsidP="00F51457">
            <w:pPr>
              <w:contextualSpacing/>
              <w:rPr>
                <w:b w:val="0"/>
                <w:sz w:val="24"/>
                <w:szCs w:val="24"/>
              </w:rPr>
            </w:pPr>
          </w:p>
        </w:tc>
      </w:tr>
    </w:tbl>
    <w:p w:rsidR="00FA1C68" w:rsidRPr="00CA1C7E" w:rsidRDefault="00FA1C68" w:rsidP="00FA1C68">
      <w:pPr>
        <w:contextualSpacing/>
        <w:rPr>
          <w:b w:val="0"/>
          <w:vanish/>
          <w:sz w:val="24"/>
          <w:szCs w:val="24"/>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6"/>
        <w:gridCol w:w="1117"/>
        <w:gridCol w:w="3125"/>
        <w:gridCol w:w="1810"/>
        <w:gridCol w:w="2976"/>
      </w:tblGrid>
      <w:tr w:rsidR="00FA1C68" w:rsidRPr="00CA1C7E" w:rsidTr="00F51457">
        <w:trPr>
          <w:tblCellSpacing w:w="15" w:type="dxa"/>
        </w:trPr>
        <w:tc>
          <w:tcPr>
            <w:tcW w:w="9634" w:type="dxa"/>
            <w:gridSpan w:val="5"/>
            <w:vAlign w:val="center"/>
            <w:hideMark/>
          </w:tcPr>
          <w:p w:rsidR="00FA1C68" w:rsidRPr="00CA1C7E" w:rsidRDefault="00FA1C68" w:rsidP="00F51457">
            <w:pPr>
              <w:contextualSpacing/>
              <w:rPr>
                <w:b w:val="0"/>
                <w:sz w:val="24"/>
                <w:szCs w:val="24"/>
              </w:rPr>
            </w:pPr>
            <w:r w:rsidRPr="00CA1C7E">
              <w:rPr>
                <w:sz w:val="24"/>
                <w:szCs w:val="24"/>
              </w:rPr>
              <w:t>ЖЕКЕ МӘЛІМЕТТЕР / ЛИЧНЫЕ ДАННЫЕ</w:t>
            </w:r>
          </w:p>
        </w:tc>
      </w:tr>
      <w:tr w:rsidR="00FA1C68" w:rsidRPr="00CA1C7E" w:rsidTr="00F51457">
        <w:trPr>
          <w:tblCellSpacing w:w="15" w:type="dxa"/>
        </w:trPr>
        <w:tc>
          <w:tcPr>
            <w:tcW w:w="621" w:type="dxa"/>
            <w:vAlign w:val="center"/>
            <w:hideMark/>
          </w:tcPr>
          <w:p w:rsidR="00FA1C68" w:rsidRPr="00CA1C7E" w:rsidRDefault="00FA1C68" w:rsidP="00F51457">
            <w:pPr>
              <w:contextualSpacing/>
              <w:rPr>
                <w:b w:val="0"/>
                <w:sz w:val="24"/>
                <w:szCs w:val="24"/>
              </w:rPr>
            </w:pPr>
            <w:r w:rsidRPr="00CA1C7E">
              <w:rPr>
                <w:sz w:val="24"/>
                <w:szCs w:val="24"/>
              </w:rPr>
              <w:t>1.</w:t>
            </w:r>
          </w:p>
        </w:tc>
        <w:tc>
          <w:tcPr>
            <w:tcW w:w="6022" w:type="dxa"/>
            <w:gridSpan w:val="3"/>
            <w:vAlign w:val="center"/>
            <w:hideMark/>
          </w:tcPr>
          <w:p w:rsidR="00FA1C68" w:rsidRPr="00CA1C7E" w:rsidRDefault="00FA1C68" w:rsidP="00F51457">
            <w:pPr>
              <w:contextualSpacing/>
              <w:rPr>
                <w:b w:val="0"/>
                <w:sz w:val="24"/>
                <w:szCs w:val="24"/>
              </w:rPr>
            </w:pPr>
            <w:proofErr w:type="spellStart"/>
            <w:r w:rsidRPr="00CA1C7E">
              <w:rPr>
                <w:sz w:val="24"/>
                <w:szCs w:val="24"/>
              </w:rPr>
              <w:t>Туған</w:t>
            </w:r>
            <w:proofErr w:type="spellEnd"/>
            <w:r w:rsidRPr="00CA1C7E">
              <w:rPr>
                <w:sz w:val="24"/>
                <w:szCs w:val="24"/>
              </w:rPr>
              <w:t xml:space="preserve"> </w:t>
            </w:r>
            <w:proofErr w:type="spellStart"/>
            <w:r w:rsidRPr="00CA1C7E">
              <w:rPr>
                <w:sz w:val="24"/>
                <w:szCs w:val="24"/>
              </w:rPr>
              <w:t>кү</w:t>
            </w:r>
            <w:proofErr w:type="gramStart"/>
            <w:r w:rsidRPr="00CA1C7E">
              <w:rPr>
                <w:sz w:val="24"/>
                <w:szCs w:val="24"/>
              </w:rPr>
              <w:t>ні</w:t>
            </w:r>
            <w:proofErr w:type="spellEnd"/>
            <w:r w:rsidRPr="00CA1C7E">
              <w:rPr>
                <w:sz w:val="24"/>
                <w:szCs w:val="24"/>
              </w:rPr>
              <w:t xml:space="preserve"> </w:t>
            </w:r>
            <w:proofErr w:type="spellStart"/>
            <w:r w:rsidRPr="00CA1C7E">
              <w:rPr>
                <w:sz w:val="24"/>
                <w:szCs w:val="24"/>
              </w:rPr>
              <w:t>ж</w:t>
            </w:r>
            <w:proofErr w:type="gramEnd"/>
            <w:r w:rsidRPr="00CA1C7E">
              <w:rPr>
                <w:sz w:val="24"/>
                <w:szCs w:val="24"/>
              </w:rPr>
              <w:t>әне</w:t>
            </w:r>
            <w:proofErr w:type="spellEnd"/>
            <w:r w:rsidRPr="00CA1C7E">
              <w:rPr>
                <w:sz w:val="24"/>
                <w:szCs w:val="24"/>
              </w:rPr>
              <w:t xml:space="preserve"> </w:t>
            </w:r>
            <w:proofErr w:type="spellStart"/>
            <w:r w:rsidRPr="00CA1C7E">
              <w:rPr>
                <w:sz w:val="24"/>
                <w:szCs w:val="24"/>
              </w:rPr>
              <w:t>жері</w:t>
            </w:r>
            <w:proofErr w:type="spellEnd"/>
            <w:r w:rsidRPr="00CA1C7E">
              <w:rPr>
                <w:sz w:val="24"/>
                <w:szCs w:val="24"/>
              </w:rPr>
              <w:t>/</w:t>
            </w:r>
            <w:r w:rsidRPr="00CA1C7E">
              <w:rPr>
                <w:sz w:val="24"/>
                <w:szCs w:val="24"/>
              </w:rPr>
              <w:br/>
              <w:t>Дата и место рождения</w:t>
            </w:r>
          </w:p>
        </w:tc>
        <w:tc>
          <w:tcPr>
            <w:tcW w:w="2931" w:type="dxa"/>
            <w:vAlign w:val="center"/>
            <w:hideMark/>
          </w:tcPr>
          <w:p w:rsidR="00FA1C68" w:rsidRPr="00CA1C7E" w:rsidRDefault="00FA1C68" w:rsidP="00F51457">
            <w:pPr>
              <w:contextualSpacing/>
              <w:rPr>
                <w:b w:val="0"/>
                <w:sz w:val="24"/>
                <w:szCs w:val="24"/>
              </w:rPr>
            </w:pPr>
          </w:p>
        </w:tc>
      </w:tr>
      <w:tr w:rsidR="00FA1C68" w:rsidRPr="00CA1C7E" w:rsidTr="00F51457">
        <w:trPr>
          <w:tblCellSpacing w:w="15" w:type="dxa"/>
        </w:trPr>
        <w:tc>
          <w:tcPr>
            <w:tcW w:w="621" w:type="dxa"/>
            <w:vAlign w:val="center"/>
            <w:hideMark/>
          </w:tcPr>
          <w:p w:rsidR="00FA1C68" w:rsidRPr="00CA1C7E" w:rsidRDefault="00FA1C68" w:rsidP="00F51457">
            <w:pPr>
              <w:contextualSpacing/>
              <w:rPr>
                <w:b w:val="0"/>
                <w:sz w:val="24"/>
                <w:szCs w:val="24"/>
              </w:rPr>
            </w:pPr>
            <w:r w:rsidRPr="00CA1C7E">
              <w:rPr>
                <w:sz w:val="24"/>
                <w:szCs w:val="24"/>
              </w:rPr>
              <w:t>2.</w:t>
            </w:r>
          </w:p>
        </w:tc>
        <w:tc>
          <w:tcPr>
            <w:tcW w:w="6022" w:type="dxa"/>
            <w:gridSpan w:val="3"/>
            <w:vAlign w:val="center"/>
            <w:hideMark/>
          </w:tcPr>
          <w:p w:rsidR="00FA1C68" w:rsidRPr="00CA1C7E" w:rsidRDefault="00FA1C68" w:rsidP="00F51457">
            <w:pPr>
              <w:contextualSpacing/>
              <w:rPr>
                <w:b w:val="0"/>
                <w:sz w:val="24"/>
                <w:szCs w:val="24"/>
              </w:rPr>
            </w:pPr>
            <w:proofErr w:type="spellStart"/>
            <w:r w:rsidRPr="00CA1C7E">
              <w:rPr>
                <w:sz w:val="24"/>
                <w:szCs w:val="24"/>
              </w:rPr>
              <w:t>Ұлты</w:t>
            </w:r>
            <w:proofErr w:type="spellEnd"/>
            <w:r w:rsidRPr="00CA1C7E">
              <w:rPr>
                <w:sz w:val="24"/>
                <w:szCs w:val="24"/>
              </w:rPr>
              <w:t xml:space="preserve"> (</w:t>
            </w:r>
            <w:proofErr w:type="spellStart"/>
            <w:r w:rsidRPr="00CA1C7E">
              <w:rPr>
                <w:sz w:val="24"/>
                <w:szCs w:val="24"/>
              </w:rPr>
              <w:t>қалауы</w:t>
            </w:r>
            <w:proofErr w:type="spellEnd"/>
            <w:r w:rsidRPr="00CA1C7E">
              <w:rPr>
                <w:sz w:val="24"/>
                <w:szCs w:val="24"/>
              </w:rPr>
              <w:t xml:space="preserve"> </w:t>
            </w:r>
            <w:proofErr w:type="spellStart"/>
            <w:r w:rsidRPr="00CA1C7E">
              <w:rPr>
                <w:sz w:val="24"/>
                <w:szCs w:val="24"/>
              </w:rPr>
              <w:t>бойынша</w:t>
            </w:r>
            <w:proofErr w:type="spellEnd"/>
            <w:r w:rsidRPr="00CA1C7E">
              <w:rPr>
                <w:sz w:val="24"/>
                <w:szCs w:val="24"/>
              </w:rPr>
              <w:t>)/</w:t>
            </w:r>
            <w:r w:rsidRPr="00CA1C7E">
              <w:rPr>
                <w:sz w:val="24"/>
                <w:szCs w:val="24"/>
              </w:rPr>
              <w:br/>
              <w:t>Национальность (по желанию)</w:t>
            </w:r>
          </w:p>
        </w:tc>
        <w:tc>
          <w:tcPr>
            <w:tcW w:w="2931" w:type="dxa"/>
            <w:vAlign w:val="center"/>
            <w:hideMark/>
          </w:tcPr>
          <w:p w:rsidR="00FA1C68" w:rsidRPr="00CA1C7E" w:rsidRDefault="00FA1C68" w:rsidP="00F51457">
            <w:pPr>
              <w:contextualSpacing/>
              <w:rPr>
                <w:b w:val="0"/>
                <w:sz w:val="24"/>
                <w:szCs w:val="24"/>
              </w:rPr>
            </w:pPr>
          </w:p>
        </w:tc>
      </w:tr>
      <w:tr w:rsidR="00FA1C68" w:rsidRPr="00CA1C7E" w:rsidTr="00F51457">
        <w:trPr>
          <w:trHeight w:val="360"/>
          <w:tblCellSpacing w:w="15" w:type="dxa"/>
        </w:trPr>
        <w:tc>
          <w:tcPr>
            <w:tcW w:w="621" w:type="dxa"/>
            <w:tcBorders>
              <w:bottom w:val="single" w:sz="4" w:space="0" w:color="auto"/>
            </w:tcBorders>
            <w:vAlign w:val="center"/>
            <w:hideMark/>
          </w:tcPr>
          <w:p w:rsidR="00FA1C68" w:rsidRPr="00CA1C7E" w:rsidRDefault="00FA1C68" w:rsidP="00F51457">
            <w:pPr>
              <w:contextualSpacing/>
              <w:rPr>
                <w:b w:val="0"/>
                <w:sz w:val="24"/>
                <w:szCs w:val="24"/>
              </w:rPr>
            </w:pPr>
            <w:r w:rsidRPr="00CA1C7E">
              <w:rPr>
                <w:sz w:val="24"/>
                <w:szCs w:val="24"/>
              </w:rPr>
              <w:t>3.</w:t>
            </w:r>
          </w:p>
        </w:tc>
        <w:tc>
          <w:tcPr>
            <w:tcW w:w="6022" w:type="dxa"/>
            <w:gridSpan w:val="3"/>
            <w:tcBorders>
              <w:bottom w:val="single" w:sz="4" w:space="0" w:color="auto"/>
            </w:tcBorders>
            <w:vAlign w:val="center"/>
            <w:hideMark/>
          </w:tcPr>
          <w:p w:rsidR="00FA1C68" w:rsidRPr="00CA1C7E" w:rsidRDefault="00FA1C68" w:rsidP="00F51457">
            <w:pPr>
              <w:contextualSpacing/>
              <w:rPr>
                <w:b w:val="0"/>
                <w:sz w:val="24"/>
                <w:szCs w:val="24"/>
                <w:lang w:val="kk-KZ"/>
              </w:rPr>
            </w:pPr>
            <w:r w:rsidRPr="00CA1C7E">
              <w:rPr>
                <w:sz w:val="24"/>
                <w:szCs w:val="24"/>
                <w:lang w:val="kk-KZ"/>
              </w:rPr>
              <w:t>Отбасылық жағдайы, балалардың болуы/</w:t>
            </w:r>
          </w:p>
          <w:p w:rsidR="00FA1C68" w:rsidRPr="00CA1C7E" w:rsidRDefault="00FA1C68" w:rsidP="00F51457">
            <w:pPr>
              <w:contextualSpacing/>
              <w:rPr>
                <w:b w:val="0"/>
                <w:sz w:val="24"/>
                <w:szCs w:val="24"/>
                <w:lang w:val="kk-KZ"/>
              </w:rPr>
            </w:pPr>
            <w:r w:rsidRPr="00CA1C7E">
              <w:rPr>
                <w:sz w:val="24"/>
                <w:szCs w:val="24"/>
                <w:lang w:val="kk-KZ"/>
              </w:rPr>
              <w:t>Семейное положение, наличие детей</w:t>
            </w:r>
          </w:p>
        </w:tc>
        <w:tc>
          <w:tcPr>
            <w:tcW w:w="2931" w:type="dxa"/>
            <w:tcBorders>
              <w:bottom w:val="single" w:sz="4" w:space="0" w:color="auto"/>
            </w:tcBorders>
            <w:vAlign w:val="center"/>
            <w:hideMark/>
          </w:tcPr>
          <w:p w:rsidR="00FA1C68" w:rsidRPr="00CA1C7E" w:rsidRDefault="00FA1C68" w:rsidP="00F51457">
            <w:pPr>
              <w:contextualSpacing/>
              <w:rPr>
                <w:b w:val="0"/>
                <w:sz w:val="24"/>
                <w:szCs w:val="24"/>
              </w:rPr>
            </w:pPr>
          </w:p>
        </w:tc>
      </w:tr>
      <w:tr w:rsidR="00FA1C68" w:rsidRPr="00CA1C7E" w:rsidTr="00F51457">
        <w:trPr>
          <w:trHeight w:val="615"/>
          <w:tblCellSpacing w:w="15" w:type="dxa"/>
        </w:trPr>
        <w:tc>
          <w:tcPr>
            <w:tcW w:w="621" w:type="dxa"/>
            <w:tcBorders>
              <w:top w:val="single" w:sz="4" w:space="0" w:color="auto"/>
            </w:tcBorders>
            <w:vAlign w:val="center"/>
            <w:hideMark/>
          </w:tcPr>
          <w:p w:rsidR="00FA1C68" w:rsidRPr="00CA1C7E" w:rsidRDefault="00FA1C68" w:rsidP="00F51457">
            <w:pPr>
              <w:contextualSpacing/>
              <w:rPr>
                <w:b w:val="0"/>
                <w:sz w:val="24"/>
                <w:szCs w:val="24"/>
                <w:lang w:val="kk-KZ"/>
              </w:rPr>
            </w:pPr>
            <w:r w:rsidRPr="00CA1C7E">
              <w:rPr>
                <w:sz w:val="24"/>
                <w:szCs w:val="24"/>
                <w:lang w:val="kk-KZ"/>
              </w:rPr>
              <w:t>4.</w:t>
            </w:r>
          </w:p>
        </w:tc>
        <w:tc>
          <w:tcPr>
            <w:tcW w:w="6022" w:type="dxa"/>
            <w:gridSpan w:val="3"/>
            <w:tcBorders>
              <w:top w:val="single" w:sz="4" w:space="0" w:color="auto"/>
              <w:bottom w:val="single" w:sz="4" w:space="0" w:color="auto"/>
            </w:tcBorders>
            <w:vAlign w:val="center"/>
            <w:hideMark/>
          </w:tcPr>
          <w:p w:rsidR="00FA1C68" w:rsidRPr="00CA1C7E" w:rsidRDefault="00FA1C68" w:rsidP="00F51457">
            <w:pPr>
              <w:contextualSpacing/>
              <w:rPr>
                <w:b w:val="0"/>
                <w:sz w:val="24"/>
                <w:szCs w:val="24"/>
              </w:rPr>
            </w:pPr>
            <w:proofErr w:type="spellStart"/>
            <w:r w:rsidRPr="00CA1C7E">
              <w:rPr>
                <w:sz w:val="24"/>
                <w:szCs w:val="24"/>
              </w:rPr>
              <w:t>Оқу</w:t>
            </w:r>
            <w:proofErr w:type="spellEnd"/>
            <w:r w:rsidRPr="00CA1C7E">
              <w:rPr>
                <w:sz w:val="24"/>
                <w:szCs w:val="24"/>
              </w:rPr>
              <w:t xml:space="preserve"> </w:t>
            </w:r>
            <w:proofErr w:type="spellStart"/>
            <w:r w:rsidRPr="00CA1C7E">
              <w:rPr>
                <w:sz w:val="24"/>
                <w:szCs w:val="24"/>
              </w:rPr>
              <w:t>орнын</w:t>
            </w:r>
            <w:proofErr w:type="spellEnd"/>
            <w:r w:rsidRPr="00CA1C7E">
              <w:rPr>
                <w:sz w:val="24"/>
                <w:szCs w:val="24"/>
              </w:rPr>
              <w:t xml:space="preserve"> </w:t>
            </w:r>
            <w:proofErr w:type="spellStart"/>
            <w:r w:rsidRPr="00CA1C7E">
              <w:rPr>
                <w:sz w:val="24"/>
                <w:szCs w:val="24"/>
              </w:rPr>
              <w:t>бітірген</w:t>
            </w:r>
            <w:proofErr w:type="spellEnd"/>
            <w:r w:rsidRPr="00CA1C7E">
              <w:rPr>
                <w:sz w:val="24"/>
                <w:szCs w:val="24"/>
              </w:rPr>
              <w:t xml:space="preserve"> </w:t>
            </w:r>
            <w:proofErr w:type="spellStart"/>
            <w:r w:rsidRPr="00CA1C7E">
              <w:rPr>
                <w:sz w:val="24"/>
                <w:szCs w:val="24"/>
              </w:rPr>
              <w:t>жылы</w:t>
            </w:r>
            <w:proofErr w:type="spellEnd"/>
            <w:r w:rsidRPr="00CA1C7E">
              <w:rPr>
                <w:sz w:val="24"/>
                <w:szCs w:val="24"/>
              </w:rPr>
              <w:t xml:space="preserve"> </w:t>
            </w:r>
            <w:proofErr w:type="spellStart"/>
            <w:r w:rsidRPr="00CA1C7E">
              <w:rPr>
                <w:sz w:val="24"/>
                <w:szCs w:val="24"/>
              </w:rPr>
              <w:t>және</w:t>
            </w:r>
            <w:proofErr w:type="spellEnd"/>
            <w:r w:rsidRPr="00CA1C7E">
              <w:rPr>
                <w:sz w:val="24"/>
                <w:szCs w:val="24"/>
              </w:rPr>
              <w:t xml:space="preserve"> </w:t>
            </w:r>
            <w:proofErr w:type="spellStart"/>
            <w:r w:rsidRPr="00CA1C7E">
              <w:rPr>
                <w:sz w:val="24"/>
                <w:szCs w:val="24"/>
              </w:rPr>
              <w:t>оныңатауы</w:t>
            </w:r>
            <w:proofErr w:type="spellEnd"/>
            <w:r w:rsidRPr="00CA1C7E">
              <w:rPr>
                <w:sz w:val="24"/>
                <w:szCs w:val="24"/>
              </w:rPr>
              <w:t>/</w:t>
            </w:r>
            <w:r w:rsidRPr="00CA1C7E">
              <w:rPr>
                <w:sz w:val="24"/>
                <w:szCs w:val="24"/>
                <w:lang w:val="kk-KZ"/>
              </w:rPr>
              <w:t xml:space="preserve">   </w:t>
            </w:r>
            <w:r w:rsidRPr="00CA1C7E">
              <w:rPr>
                <w:sz w:val="24"/>
                <w:szCs w:val="24"/>
              </w:rPr>
              <w:t>Год окончания и наименование учебного заведения</w:t>
            </w:r>
          </w:p>
        </w:tc>
        <w:tc>
          <w:tcPr>
            <w:tcW w:w="2931" w:type="dxa"/>
            <w:tcBorders>
              <w:top w:val="single" w:sz="4" w:space="0" w:color="auto"/>
            </w:tcBorders>
            <w:vAlign w:val="center"/>
            <w:hideMark/>
          </w:tcPr>
          <w:p w:rsidR="00FA1C68" w:rsidRPr="00CA1C7E" w:rsidRDefault="00FA1C68" w:rsidP="00F51457">
            <w:pPr>
              <w:contextualSpacing/>
              <w:rPr>
                <w:b w:val="0"/>
                <w:sz w:val="24"/>
                <w:szCs w:val="24"/>
              </w:rPr>
            </w:pPr>
          </w:p>
        </w:tc>
      </w:tr>
      <w:tr w:rsidR="00FA1C68" w:rsidRPr="00CA1C7E" w:rsidTr="00F51457">
        <w:trPr>
          <w:tblCellSpacing w:w="15" w:type="dxa"/>
        </w:trPr>
        <w:tc>
          <w:tcPr>
            <w:tcW w:w="621" w:type="dxa"/>
            <w:vAlign w:val="center"/>
            <w:hideMark/>
          </w:tcPr>
          <w:p w:rsidR="00FA1C68" w:rsidRPr="00CA1C7E" w:rsidRDefault="00FA1C68" w:rsidP="00F51457">
            <w:pPr>
              <w:contextualSpacing/>
              <w:rPr>
                <w:b w:val="0"/>
                <w:sz w:val="24"/>
                <w:szCs w:val="24"/>
              </w:rPr>
            </w:pPr>
            <w:r w:rsidRPr="00CA1C7E">
              <w:rPr>
                <w:sz w:val="24"/>
                <w:szCs w:val="24"/>
                <w:lang w:val="kk-KZ"/>
              </w:rPr>
              <w:t>5</w:t>
            </w:r>
            <w:r w:rsidRPr="00CA1C7E">
              <w:rPr>
                <w:sz w:val="24"/>
                <w:szCs w:val="24"/>
              </w:rPr>
              <w:t>.</w:t>
            </w:r>
          </w:p>
        </w:tc>
        <w:tc>
          <w:tcPr>
            <w:tcW w:w="6022" w:type="dxa"/>
            <w:gridSpan w:val="3"/>
            <w:vAlign w:val="center"/>
            <w:hideMark/>
          </w:tcPr>
          <w:p w:rsidR="00FA1C68" w:rsidRPr="00CA1C7E" w:rsidRDefault="00FA1C68" w:rsidP="00F51457">
            <w:pPr>
              <w:contextualSpacing/>
              <w:rPr>
                <w:b w:val="0"/>
                <w:sz w:val="24"/>
                <w:szCs w:val="24"/>
              </w:rPr>
            </w:pPr>
            <w:proofErr w:type="spellStart"/>
            <w:r w:rsidRPr="00CA1C7E">
              <w:rPr>
                <w:sz w:val="24"/>
                <w:szCs w:val="24"/>
              </w:rPr>
              <w:t>Мамандығы</w:t>
            </w:r>
            <w:proofErr w:type="spellEnd"/>
            <w:r w:rsidRPr="00CA1C7E">
              <w:rPr>
                <w:sz w:val="24"/>
                <w:szCs w:val="24"/>
              </w:rPr>
              <w:t xml:space="preserve"> </w:t>
            </w:r>
            <w:proofErr w:type="spellStart"/>
            <w:r w:rsidRPr="00CA1C7E">
              <w:rPr>
                <w:sz w:val="24"/>
                <w:szCs w:val="24"/>
              </w:rPr>
              <w:t>бойынша</w:t>
            </w:r>
            <w:proofErr w:type="spellEnd"/>
            <w:r w:rsidRPr="00CA1C7E">
              <w:rPr>
                <w:sz w:val="24"/>
                <w:szCs w:val="24"/>
              </w:rPr>
              <w:t xml:space="preserve"> </w:t>
            </w:r>
            <w:proofErr w:type="spellStart"/>
            <w:r w:rsidRPr="00CA1C7E">
              <w:rPr>
                <w:sz w:val="24"/>
                <w:szCs w:val="24"/>
              </w:rPr>
              <w:t>бі</w:t>
            </w:r>
            <w:proofErr w:type="gramStart"/>
            <w:r w:rsidRPr="00CA1C7E">
              <w:rPr>
                <w:sz w:val="24"/>
                <w:szCs w:val="24"/>
              </w:rPr>
              <w:t>л</w:t>
            </w:r>
            <w:proofErr w:type="gramEnd"/>
            <w:r w:rsidRPr="00CA1C7E">
              <w:rPr>
                <w:sz w:val="24"/>
                <w:szCs w:val="24"/>
              </w:rPr>
              <w:t>іктілігі</w:t>
            </w:r>
            <w:proofErr w:type="spellEnd"/>
            <w:r w:rsidRPr="00CA1C7E">
              <w:rPr>
                <w:sz w:val="24"/>
                <w:szCs w:val="24"/>
              </w:rPr>
              <w:t xml:space="preserve">, </w:t>
            </w:r>
            <w:proofErr w:type="spellStart"/>
            <w:r w:rsidRPr="00CA1C7E">
              <w:rPr>
                <w:sz w:val="24"/>
                <w:szCs w:val="24"/>
              </w:rPr>
              <w:t>ғылыми</w:t>
            </w:r>
            <w:proofErr w:type="spellEnd"/>
            <w:r w:rsidRPr="00CA1C7E">
              <w:rPr>
                <w:sz w:val="24"/>
                <w:szCs w:val="24"/>
              </w:rPr>
              <w:t xml:space="preserve"> </w:t>
            </w:r>
            <w:proofErr w:type="spellStart"/>
            <w:r w:rsidRPr="00CA1C7E">
              <w:rPr>
                <w:sz w:val="24"/>
                <w:szCs w:val="24"/>
              </w:rPr>
              <w:t>дәрежесі</w:t>
            </w:r>
            <w:proofErr w:type="spellEnd"/>
            <w:r w:rsidRPr="00CA1C7E">
              <w:rPr>
                <w:sz w:val="24"/>
                <w:szCs w:val="24"/>
              </w:rPr>
              <w:t xml:space="preserve">, </w:t>
            </w:r>
            <w:proofErr w:type="spellStart"/>
            <w:r w:rsidRPr="00CA1C7E">
              <w:rPr>
                <w:sz w:val="24"/>
                <w:szCs w:val="24"/>
              </w:rPr>
              <w:t>ғылыми</w:t>
            </w:r>
            <w:proofErr w:type="spellEnd"/>
            <w:r w:rsidRPr="00CA1C7E">
              <w:rPr>
                <w:sz w:val="24"/>
                <w:szCs w:val="24"/>
              </w:rPr>
              <w:t xml:space="preserve"> </w:t>
            </w:r>
            <w:proofErr w:type="spellStart"/>
            <w:r w:rsidRPr="00CA1C7E">
              <w:rPr>
                <w:sz w:val="24"/>
                <w:szCs w:val="24"/>
              </w:rPr>
              <w:t>атағы</w:t>
            </w:r>
            <w:proofErr w:type="spellEnd"/>
            <w:r w:rsidRPr="00CA1C7E">
              <w:rPr>
                <w:sz w:val="24"/>
                <w:szCs w:val="24"/>
              </w:rPr>
              <w:t xml:space="preserve"> (</w:t>
            </w:r>
            <w:proofErr w:type="spellStart"/>
            <w:r w:rsidRPr="00CA1C7E">
              <w:rPr>
                <w:sz w:val="24"/>
                <w:szCs w:val="24"/>
              </w:rPr>
              <w:t>болған</w:t>
            </w:r>
            <w:proofErr w:type="spellEnd"/>
            <w:r w:rsidRPr="00CA1C7E">
              <w:rPr>
                <w:sz w:val="24"/>
                <w:szCs w:val="24"/>
              </w:rPr>
              <w:t xml:space="preserve"> </w:t>
            </w:r>
            <w:proofErr w:type="spellStart"/>
            <w:r w:rsidRPr="00CA1C7E">
              <w:rPr>
                <w:sz w:val="24"/>
                <w:szCs w:val="24"/>
              </w:rPr>
              <w:t>жағдайда</w:t>
            </w:r>
            <w:proofErr w:type="spellEnd"/>
            <w:r w:rsidRPr="00CA1C7E">
              <w:rPr>
                <w:sz w:val="24"/>
                <w:szCs w:val="24"/>
              </w:rPr>
              <w:t>) /</w:t>
            </w:r>
            <w:r w:rsidRPr="00CA1C7E">
              <w:rPr>
                <w:sz w:val="24"/>
                <w:szCs w:val="24"/>
              </w:rPr>
              <w:br/>
              <w:t>Квалификация по специальности, ученая степень, ученое звание (при наличии)</w:t>
            </w:r>
          </w:p>
        </w:tc>
        <w:tc>
          <w:tcPr>
            <w:tcW w:w="2931" w:type="dxa"/>
            <w:vAlign w:val="center"/>
            <w:hideMark/>
          </w:tcPr>
          <w:p w:rsidR="00FA1C68" w:rsidRPr="00CA1C7E" w:rsidRDefault="00FA1C68" w:rsidP="00F51457">
            <w:pPr>
              <w:contextualSpacing/>
              <w:rPr>
                <w:b w:val="0"/>
                <w:sz w:val="24"/>
                <w:szCs w:val="24"/>
              </w:rPr>
            </w:pPr>
          </w:p>
        </w:tc>
      </w:tr>
      <w:tr w:rsidR="00FA1C68" w:rsidRPr="00CA1C7E" w:rsidTr="00F51457">
        <w:trPr>
          <w:tblCellSpacing w:w="15" w:type="dxa"/>
        </w:trPr>
        <w:tc>
          <w:tcPr>
            <w:tcW w:w="621" w:type="dxa"/>
            <w:vAlign w:val="center"/>
            <w:hideMark/>
          </w:tcPr>
          <w:p w:rsidR="00FA1C68" w:rsidRPr="00CA1C7E" w:rsidRDefault="00FA1C68" w:rsidP="00F51457">
            <w:pPr>
              <w:contextualSpacing/>
              <w:rPr>
                <w:b w:val="0"/>
                <w:sz w:val="24"/>
                <w:szCs w:val="24"/>
              </w:rPr>
            </w:pPr>
            <w:r w:rsidRPr="00CA1C7E">
              <w:rPr>
                <w:sz w:val="24"/>
                <w:szCs w:val="24"/>
                <w:lang w:val="kk-KZ"/>
              </w:rPr>
              <w:t>6</w:t>
            </w:r>
            <w:r w:rsidRPr="00CA1C7E">
              <w:rPr>
                <w:sz w:val="24"/>
                <w:szCs w:val="24"/>
              </w:rPr>
              <w:t>.</w:t>
            </w:r>
          </w:p>
        </w:tc>
        <w:tc>
          <w:tcPr>
            <w:tcW w:w="6022" w:type="dxa"/>
            <w:gridSpan w:val="3"/>
            <w:vAlign w:val="center"/>
            <w:hideMark/>
          </w:tcPr>
          <w:p w:rsidR="00FA1C68" w:rsidRPr="00CA1C7E" w:rsidRDefault="00FA1C68" w:rsidP="00F51457">
            <w:pPr>
              <w:contextualSpacing/>
              <w:rPr>
                <w:b w:val="0"/>
                <w:sz w:val="24"/>
                <w:szCs w:val="24"/>
              </w:rPr>
            </w:pPr>
            <w:proofErr w:type="spellStart"/>
            <w:r w:rsidRPr="00CA1C7E">
              <w:rPr>
                <w:sz w:val="24"/>
                <w:szCs w:val="24"/>
              </w:rPr>
              <w:t>Шетел</w:t>
            </w:r>
            <w:proofErr w:type="spellEnd"/>
            <w:r w:rsidRPr="00CA1C7E">
              <w:rPr>
                <w:sz w:val="24"/>
                <w:szCs w:val="24"/>
              </w:rPr>
              <w:t xml:space="preserve"> </w:t>
            </w:r>
            <w:proofErr w:type="spellStart"/>
            <w:r w:rsidRPr="00CA1C7E">
              <w:rPr>
                <w:sz w:val="24"/>
                <w:szCs w:val="24"/>
              </w:rPr>
              <w:t>тілдері</w:t>
            </w:r>
            <w:proofErr w:type="gramStart"/>
            <w:r w:rsidRPr="00CA1C7E">
              <w:rPr>
                <w:sz w:val="24"/>
                <w:szCs w:val="24"/>
              </w:rPr>
              <w:t>н</w:t>
            </w:r>
            <w:proofErr w:type="spellEnd"/>
            <w:r w:rsidRPr="00CA1C7E">
              <w:rPr>
                <w:sz w:val="24"/>
                <w:szCs w:val="24"/>
              </w:rPr>
              <w:t xml:space="preserve"> </w:t>
            </w:r>
            <w:proofErr w:type="spellStart"/>
            <w:r w:rsidRPr="00CA1C7E">
              <w:rPr>
                <w:sz w:val="24"/>
                <w:szCs w:val="24"/>
              </w:rPr>
              <w:t>б</w:t>
            </w:r>
            <w:proofErr w:type="gramEnd"/>
            <w:r w:rsidRPr="00CA1C7E">
              <w:rPr>
                <w:sz w:val="24"/>
                <w:szCs w:val="24"/>
              </w:rPr>
              <w:t>ілуі</w:t>
            </w:r>
            <w:proofErr w:type="spellEnd"/>
            <w:r w:rsidRPr="00CA1C7E">
              <w:rPr>
                <w:sz w:val="24"/>
                <w:szCs w:val="24"/>
              </w:rPr>
              <w:t>/</w:t>
            </w:r>
            <w:r w:rsidRPr="00CA1C7E">
              <w:rPr>
                <w:sz w:val="24"/>
                <w:szCs w:val="24"/>
              </w:rPr>
              <w:br/>
              <w:t>Владение иностранными языками</w:t>
            </w:r>
          </w:p>
        </w:tc>
        <w:tc>
          <w:tcPr>
            <w:tcW w:w="2931" w:type="dxa"/>
            <w:vAlign w:val="center"/>
            <w:hideMark/>
          </w:tcPr>
          <w:p w:rsidR="00FA1C68" w:rsidRPr="00CA1C7E" w:rsidRDefault="00FA1C68" w:rsidP="00F51457">
            <w:pPr>
              <w:contextualSpacing/>
              <w:rPr>
                <w:b w:val="0"/>
                <w:sz w:val="24"/>
                <w:szCs w:val="24"/>
              </w:rPr>
            </w:pPr>
          </w:p>
        </w:tc>
      </w:tr>
      <w:tr w:rsidR="00FA1C68" w:rsidRPr="00CA1C7E" w:rsidTr="00F51457">
        <w:trPr>
          <w:tblCellSpacing w:w="15" w:type="dxa"/>
        </w:trPr>
        <w:tc>
          <w:tcPr>
            <w:tcW w:w="621" w:type="dxa"/>
            <w:vAlign w:val="center"/>
            <w:hideMark/>
          </w:tcPr>
          <w:p w:rsidR="00FA1C68" w:rsidRPr="00CA1C7E" w:rsidRDefault="00FA1C68" w:rsidP="00F51457">
            <w:pPr>
              <w:contextualSpacing/>
              <w:rPr>
                <w:b w:val="0"/>
                <w:sz w:val="24"/>
                <w:szCs w:val="24"/>
              </w:rPr>
            </w:pPr>
            <w:r w:rsidRPr="00CA1C7E">
              <w:rPr>
                <w:sz w:val="24"/>
                <w:szCs w:val="24"/>
                <w:lang w:val="kk-KZ"/>
              </w:rPr>
              <w:t>7</w:t>
            </w:r>
            <w:r w:rsidRPr="00CA1C7E">
              <w:rPr>
                <w:sz w:val="24"/>
                <w:szCs w:val="24"/>
              </w:rPr>
              <w:t>.</w:t>
            </w:r>
          </w:p>
        </w:tc>
        <w:tc>
          <w:tcPr>
            <w:tcW w:w="6022" w:type="dxa"/>
            <w:gridSpan w:val="3"/>
            <w:vAlign w:val="center"/>
            <w:hideMark/>
          </w:tcPr>
          <w:p w:rsidR="00FA1C68" w:rsidRPr="00CA1C7E" w:rsidRDefault="00FA1C68" w:rsidP="00F51457">
            <w:pPr>
              <w:contextualSpacing/>
              <w:rPr>
                <w:b w:val="0"/>
                <w:sz w:val="24"/>
                <w:szCs w:val="24"/>
              </w:rPr>
            </w:pPr>
            <w:proofErr w:type="spellStart"/>
            <w:r w:rsidRPr="00CA1C7E">
              <w:rPr>
                <w:sz w:val="24"/>
                <w:szCs w:val="24"/>
              </w:rPr>
              <w:t>Мемлекеттік</w:t>
            </w:r>
            <w:proofErr w:type="spellEnd"/>
            <w:r w:rsidRPr="00CA1C7E">
              <w:rPr>
                <w:sz w:val="24"/>
                <w:szCs w:val="24"/>
              </w:rPr>
              <w:t xml:space="preserve"> </w:t>
            </w:r>
            <w:proofErr w:type="spellStart"/>
            <w:r w:rsidRPr="00CA1C7E">
              <w:rPr>
                <w:sz w:val="24"/>
                <w:szCs w:val="24"/>
              </w:rPr>
              <w:t>наградалары</w:t>
            </w:r>
            <w:proofErr w:type="spellEnd"/>
            <w:r w:rsidRPr="00CA1C7E">
              <w:rPr>
                <w:sz w:val="24"/>
                <w:szCs w:val="24"/>
              </w:rPr>
              <w:t xml:space="preserve">, </w:t>
            </w:r>
            <w:proofErr w:type="spellStart"/>
            <w:r w:rsidRPr="00CA1C7E">
              <w:rPr>
                <w:sz w:val="24"/>
                <w:szCs w:val="24"/>
              </w:rPr>
              <w:t>құрметті</w:t>
            </w:r>
            <w:proofErr w:type="spellEnd"/>
            <w:r w:rsidRPr="00CA1C7E">
              <w:rPr>
                <w:sz w:val="24"/>
                <w:szCs w:val="24"/>
              </w:rPr>
              <w:t xml:space="preserve"> </w:t>
            </w:r>
            <w:proofErr w:type="spellStart"/>
            <w:r w:rsidRPr="00CA1C7E">
              <w:rPr>
                <w:sz w:val="24"/>
                <w:szCs w:val="24"/>
              </w:rPr>
              <w:t>атақтары</w:t>
            </w:r>
            <w:proofErr w:type="spellEnd"/>
            <w:r w:rsidRPr="00CA1C7E">
              <w:rPr>
                <w:sz w:val="24"/>
                <w:szCs w:val="24"/>
              </w:rPr>
              <w:t xml:space="preserve"> (</w:t>
            </w:r>
            <w:proofErr w:type="spellStart"/>
            <w:r w:rsidRPr="00CA1C7E">
              <w:rPr>
                <w:sz w:val="24"/>
                <w:szCs w:val="24"/>
              </w:rPr>
              <w:t>болған</w:t>
            </w:r>
            <w:proofErr w:type="spellEnd"/>
            <w:r w:rsidRPr="00CA1C7E">
              <w:rPr>
                <w:sz w:val="24"/>
                <w:szCs w:val="24"/>
              </w:rPr>
              <w:t xml:space="preserve"> </w:t>
            </w:r>
            <w:proofErr w:type="spellStart"/>
            <w:r w:rsidRPr="00CA1C7E">
              <w:rPr>
                <w:sz w:val="24"/>
                <w:szCs w:val="24"/>
              </w:rPr>
              <w:t>жағдайда</w:t>
            </w:r>
            <w:proofErr w:type="spellEnd"/>
            <w:r w:rsidRPr="00CA1C7E">
              <w:rPr>
                <w:sz w:val="24"/>
                <w:szCs w:val="24"/>
              </w:rPr>
              <w:t>) /</w:t>
            </w:r>
            <w:r w:rsidRPr="00CA1C7E">
              <w:rPr>
                <w:sz w:val="24"/>
                <w:szCs w:val="24"/>
              </w:rPr>
              <w:br/>
              <w:t>Государственные награды, почетные звания (при наличии)</w:t>
            </w:r>
          </w:p>
        </w:tc>
        <w:tc>
          <w:tcPr>
            <w:tcW w:w="2931" w:type="dxa"/>
            <w:vAlign w:val="center"/>
            <w:hideMark/>
          </w:tcPr>
          <w:p w:rsidR="00FA1C68" w:rsidRPr="00CA1C7E" w:rsidRDefault="00FA1C68" w:rsidP="00F51457">
            <w:pPr>
              <w:contextualSpacing/>
              <w:rPr>
                <w:b w:val="0"/>
                <w:sz w:val="24"/>
                <w:szCs w:val="24"/>
              </w:rPr>
            </w:pPr>
          </w:p>
        </w:tc>
      </w:tr>
      <w:tr w:rsidR="00FA1C68" w:rsidRPr="00CA1C7E" w:rsidTr="00F51457">
        <w:trPr>
          <w:tblCellSpacing w:w="15" w:type="dxa"/>
        </w:trPr>
        <w:tc>
          <w:tcPr>
            <w:tcW w:w="621" w:type="dxa"/>
            <w:vAlign w:val="center"/>
            <w:hideMark/>
          </w:tcPr>
          <w:p w:rsidR="00FA1C68" w:rsidRPr="00CA1C7E" w:rsidRDefault="00FA1C68" w:rsidP="00F51457">
            <w:pPr>
              <w:contextualSpacing/>
              <w:rPr>
                <w:b w:val="0"/>
                <w:sz w:val="24"/>
                <w:szCs w:val="24"/>
              </w:rPr>
            </w:pPr>
            <w:r w:rsidRPr="00CA1C7E">
              <w:rPr>
                <w:sz w:val="24"/>
                <w:szCs w:val="24"/>
                <w:lang w:val="kk-KZ"/>
              </w:rPr>
              <w:t>8</w:t>
            </w:r>
            <w:r w:rsidRPr="00CA1C7E">
              <w:rPr>
                <w:sz w:val="24"/>
                <w:szCs w:val="24"/>
              </w:rPr>
              <w:t>.</w:t>
            </w:r>
          </w:p>
        </w:tc>
        <w:tc>
          <w:tcPr>
            <w:tcW w:w="6022" w:type="dxa"/>
            <w:gridSpan w:val="3"/>
            <w:vAlign w:val="center"/>
            <w:hideMark/>
          </w:tcPr>
          <w:p w:rsidR="00FA1C68" w:rsidRPr="00CA1C7E" w:rsidRDefault="00FA1C68" w:rsidP="00F51457">
            <w:pPr>
              <w:contextualSpacing/>
              <w:rPr>
                <w:b w:val="0"/>
                <w:sz w:val="24"/>
                <w:szCs w:val="24"/>
              </w:rPr>
            </w:pPr>
            <w:proofErr w:type="spellStart"/>
            <w:r w:rsidRPr="00CA1C7E">
              <w:rPr>
                <w:sz w:val="24"/>
                <w:szCs w:val="24"/>
              </w:rPr>
              <w:t>Дипломатиялық</w:t>
            </w:r>
            <w:proofErr w:type="spellEnd"/>
            <w:r w:rsidRPr="00CA1C7E">
              <w:rPr>
                <w:sz w:val="24"/>
                <w:szCs w:val="24"/>
              </w:rPr>
              <w:t xml:space="preserve"> </w:t>
            </w:r>
            <w:proofErr w:type="spellStart"/>
            <w:r w:rsidRPr="00CA1C7E">
              <w:rPr>
                <w:sz w:val="24"/>
                <w:szCs w:val="24"/>
              </w:rPr>
              <w:t>дәрежесі</w:t>
            </w:r>
            <w:proofErr w:type="spellEnd"/>
            <w:r w:rsidRPr="00CA1C7E">
              <w:rPr>
                <w:sz w:val="24"/>
                <w:szCs w:val="24"/>
              </w:rPr>
              <w:t xml:space="preserve">, </w:t>
            </w:r>
            <w:proofErr w:type="spellStart"/>
            <w:r w:rsidRPr="00CA1C7E">
              <w:rPr>
                <w:sz w:val="24"/>
                <w:szCs w:val="24"/>
              </w:rPr>
              <w:t>әскери</w:t>
            </w:r>
            <w:proofErr w:type="spellEnd"/>
            <w:r w:rsidRPr="00CA1C7E">
              <w:rPr>
                <w:sz w:val="24"/>
                <w:szCs w:val="24"/>
              </w:rPr>
              <w:t xml:space="preserve">, </w:t>
            </w:r>
            <w:proofErr w:type="spellStart"/>
            <w:r w:rsidRPr="00CA1C7E">
              <w:rPr>
                <w:sz w:val="24"/>
                <w:szCs w:val="24"/>
              </w:rPr>
              <w:t>арнайы</w:t>
            </w:r>
            <w:proofErr w:type="spellEnd"/>
            <w:r w:rsidRPr="00CA1C7E">
              <w:rPr>
                <w:sz w:val="24"/>
                <w:szCs w:val="24"/>
              </w:rPr>
              <w:t xml:space="preserve"> </w:t>
            </w:r>
            <w:proofErr w:type="spellStart"/>
            <w:r w:rsidRPr="00CA1C7E">
              <w:rPr>
                <w:sz w:val="24"/>
                <w:szCs w:val="24"/>
              </w:rPr>
              <w:t>атақтары</w:t>
            </w:r>
            <w:proofErr w:type="spellEnd"/>
            <w:r w:rsidRPr="00CA1C7E">
              <w:rPr>
                <w:sz w:val="24"/>
                <w:szCs w:val="24"/>
              </w:rPr>
              <w:t xml:space="preserve">, </w:t>
            </w:r>
            <w:proofErr w:type="spellStart"/>
            <w:r w:rsidRPr="00CA1C7E">
              <w:rPr>
                <w:sz w:val="24"/>
                <w:szCs w:val="24"/>
              </w:rPr>
              <w:t>сыныптық</w:t>
            </w:r>
            <w:proofErr w:type="spellEnd"/>
            <w:r w:rsidRPr="00CA1C7E">
              <w:rPr>
                <w:sz w:val="24"/>
                <w:szCs w:val="24"/>
              </w:rPr>
              <w:t xml:space="preserve"> </w:t>
            </w:r>
            <w:proofErr w:type="spellStart"/>
            <w:r w:rsidRPr="00CA1C7E">
              <w:rPr>
                <w:sz w:val="24"/>
                <w:szCs w:val="24"/>
              </w:rPr>
              <w:t>шені</w:t>
            </w:r>
            <w:proofErr w:type="spellEnd"/>
            <w:r w:rsidRPr="00CA1C7E">
              <w:rPr>
                <w:sz w:val="24"/>
                <w:szCs w:val="24"/>
              </w:rPr>
              <w:t xml:space="preserve"> (</w:t>
            </w:r>
            <w:proofErr w:type="spellStart"/>
            <w:r w:rsidRPr="00CA1C7E">
              <w:rPr>
                <w:sz w:val="24"/>
                <w:szCs w:val="24"/>
              </w:rPr>
              <w:t>болған</w:t>
            </w:r>
            <w:proofErr w:type="spellEnd"/>
            <w:r w:rsidRPr="00CA1C7E">
              <w:rPr>
                <w:sz w:val="24"/>
                <w:szCs w:val="24"/>
              </w:rPr>
              <w:t xml:space="preserve"> </w:t>
            </w:r>
            <w:proofErr w:type="spellStart"/>
            <w:r w:rsidRPr="00CA1C7E">
              <w:rPr>
                <w:sz w:val="24"/>
                <w:szCs w:val="24"/>
              </w:rPr>
              <w:t>жағдайда</w:t>
            </w:r>
            <w:proofErr w:type="spellEnd"/>
            <w:r w:rsidRPr="00CA1C7E">
              <w:rPr>
                <w:sz w:val="24"/>
                <w:szCs w:val="24"/>
              </w:rPr>
              <w:t>) /</w:t>
            </w:r>
            <w:r w:rsidRPr="00CA1C7E">
              <w:rPr>
                <w:sz w:val="24"/>
                <w:szCs w:val="24"/>
              </w:rPr>
              <w:br/>
              <w:t>Дипломатический ранг, воинское, специальное звание, классный чин (при наличии)</w:t>
            </w:r>
          </w:p>
        </w:tc>
        <w:tc>
          <w:tcPr>
            <w:tcW w:w="2931" w:type="dxa"/>
            <w:vAlign w:val="center"/>
            <w:hideMark/>
          </w:tcPr>
          <w:p w:rsidR="00FA1C68" w:rsidRPr="00CA1C7E" w:rsidRDefault="00FA1C68" w:rsidP="00F51457">
            <w:pPr>
              <w:contextualSpacing/>
              <w:rPr>
                <w:b w:val="0"/>
                <w:sz w:val="24"/>
                <w:szCs w:val="24"/>
              </w:rPr>
            </w:pPr>
          </w:p>
        </w:tc>
      </w:tr>
      <w:tr w:rsidR="00FA1C68" w:rsidRPr="00CA1C7E" w:rsidTr="00F51457">
        <w:trPr>
          <w:tblCellSpacing w:w="15" w:type="dxa"/>
        </w:trPr>
        <w:tc>
          <w:tcPr>
            <w:tcW w:w="621" w:type="dxa"/>
            <w:vAlign w:val="center"/>
            <w:hideMark/>
          </w:tcPr>
          <w:p w:rsidR="00FA1C68" w:rsidRPr="00CA1C7E" w:rsidRDefault="00FA1C68" w:rsidP="00F51457">
            <w:pPr>
              <w:contextualSpacing/>
              <w:rPr>
                <w:b w:val="0"/>
                <w:sz w:val="24"/>
                <w:szCs w:val="24"/>
              </w:rPr>
            </w:pPr>
            <w:r w:rsidRPr="00CA1C7E">
              <w:rPr>
                <w:sz w:val="24"/>
                <w:szCs w:val="24"/>
                <w:lang w:val="kk-KZ"/>
              </w:rPr>
              <w:t>9</w:t>
            </w:r>
            <w:r w:rsidRPr="00CA1C7E">
              <w:rPr>
                <w:sz w:val="24"/>
                <w:szCs w:val="24"/>
              </w:rPr>
              <w:t>.</w:t>
            </w:r>
          </w:p>
        </w:tc>
        <w:tc>
          <w:tcPr>
            <w:tcW w:w="6022" w:type="dxa"/>
            <w:gridSpan w:val="3"/>
            <w:vAlign w:val="center"/>
            <w:hideMark/>
          </w:tcPr>
          <w:p w:rsidR="00FA1C68" w:rsidRPr="00CA1C7E" w:rsidRDefault="00FA1C68" w:rsidP="00F51457">
            <w:pPr>
              <w:contextualSpacing/>
              <w:rPr>
                <w:b w:val="0"/>
                <w:sz w:val="24"/>
                <w:szCs w:val="24"/>
              </w:rPr>
            </w:pPr>
            <w:proofErr w:type="spellStart"/>
            <w:r w:rsidRPr="00CA1C7E">
              <w:rPr>
                <w:sz w:val="24"/>
                <w:szCs w:val="24"/>
              </w:rPr>
              <w:t>Жаза</w:t>
            </w:r>
            <w:proofErr w:type="spellEnd"/>
            <w:r w:rsidRPr="00CA1C7E">
              <w:rPr>
                <w:sz w:val="24"/>
                <w:szCs w:val="24"/>
              </w:rPr>
              <w:t xml:space="preserve"> </w:t>
            </w:r>
            <w:proofErr w:type="spellStart"/>
            <w:r w:rsidRPr="00CA1C7E">
              <w:rPr>
                <w:sz w:val="24"/>
                <w:szCs w:val="24"/>
              </w:rPr>
              <w:t>тү</w:t>
            </w:r>
            <w:proofErr w:type="gramStart"/>
            <w:r w:rsidRPr="00CA1C7E">
              <w:rPr>
                <w:sz w:val="24"/>
                <w:szCs w:val="24"/>
              </w:rPr>
              <w:t>р</w:t>
            </w:r>
            <w:proofErr w:type="gramEnd"/>
            <w:r w:rsidRPr="00CA1C7E">
              <w:rPr>
                <w:sz w:val="24"/>
                <w:szCs w:val="24"/>
              </w:rPr>
              <w:t>і</w:t>
            </w:r>
            <w:proofErr w:type="spellEnd"/>
            <w:r w:rsidRPr="00CA1C7E">
              <w:rPr>
                <w:sz w:val="24"/>
                <w:szCs w:val="24"/>
              </w:rPr>
              <w:t xml:space="preserve">, оны </w:t>
            </w:r>
            <w:proofErr w:type="spellStart"/>
            <w:r w:rsidRPr="00CA1C7E">
              <w:rPr>
                <w:sz w:val="24"/>
                <w:szCs w:val="24"/>
              </w:rPr>
              <w:t>тағайындау</w:t>
            </w:r>
            <w:proofErr w:type="spellEnd"/>
            <w:r w:rsidRPr="00CA1C7E">
              <w:rPr>
                <w:sz w:val="24"/>
                <w:szCs w:val="24"/>
              </w:rPr>
              <w:t xml:space="preserve"> </w:t>
            </w:r>
            <w:proofErr w:type="spellStart"/>
            <w:r w:rsidRPr="00CA1C7E">
              <w:rPr>
                <w:sz w:val="24"/>
                <w:szCs w:val="24"/>
              </w:rPr>
              <w:t>күні</w:t>
            </w:r>
            <w:proofErr w:type="spellEnd"/>
            <w:r w:rsidRPr="00CA1C7E">
              <w:rPr>
                <w:sz w:val="24"/>
                <w:szCs w:val="24"/>
              </w:rPr>
              <w:t xml:space="preserve"> мен </w:t>
            </w:r>
            <w:proofErr w:type="spellStart"/>
            <w:r w:rsidRPr="00CA1C7E">
              <w:rPr>
                <w:sz w:val="24"/>
                <w:szCs w:val="24"/>
              </w:rPr>
              <w:t>негізі</w:t>
            </w:r>
            <w:proofErr w:type="spellEnd"/>
            <w:r w:rsidRPr="00CA1C7E">
              <w:rPr>
                <w:sz w:val="24"/>
                <w:szCs w:val="24"/>
              </w:rPr>
              <w:t xml:space="preserve"> (</w:t>
            </w:r>
            <w:proofErr w:type="spellStart"/>
            <w:r w:rsidRPr="00CA1C7E">
              <w:rPr>
                <w:sz w:val="24"/>
                <w:szCs w:val="24"/>
              </w:rPr>
              <w:t>болған</w:t>
            </w:r>
            <w:proofErr w:type="spellEnd"/>
            <w:r w:rsidRPr="00CA1C7E">
              <w:rPr>
                <w:sz w:val="24"/>
                <w:szCs w:val="24"/>
              </w:rPr>
              <w:t xml:space="preserve"> </w:t>
            </w:r>
            <w:proofErr w:type="spellStart"/>
            <w:r w:rsidRPr="00CA1C7E">
              <w:rPr>
                <w:sz w:val="24"/>
                <w:szCs w:val="24"/>
              </w:rPr>
              <w:t>жағдайда</w:t>
            </w:r>
            <w:proofErr w:type="spellEnd"/>
            <w:r w:rsidRPr="00CA1C7E">
              <w:rPr>
                <w:sz w:val="24"/>
                <w:szCs w:val="24"/>
              </w:rPr>
              <w:t>) /Вид взыскания, дата и основания его наложения (при наличии)</w:t>
            </w:r>
          </w:p>
        </w:tc>
        <w:tc>
          <w:tcPr>
            <w:tcW w:w="2931" w:type="dxa"/>
            <w:vAlign w:val="center"/>
            <w:hideMark/>
          </w:tcPr>
          <w:p w:rsidR="00FA1C68" w:rsidRPr="00CA1C7E" w:rsidRDefault="00FA1C68" w:rsidP="00F51457">
            <w:pPr>
              <w:contextualSpacing/>
              <w:rPr>
                <w:b w:val="0"/>
                <w:sz w:val="24"/>
                <w:szCs w:val="24"/>
              </w:rPr>
            </w:pPr>
          </w:p>
        </w:tc>
      </w:tr>
      <w:tr w:rsidR="00FA1C68" w:rsidRPr="00CA1C7E" w:rsidTr="00F51457">
        <w:trPr>
          <w:tblCellSpacing w:w="15" w:type="dxa"/>
        </w:trPr>
        <w:tc>
          <w:tcPr>
            <w:tcW w:w="621" w:type="dxa"/>
            <w:vAlign w:val="center"/>
            <w:hideMark/>
          </w:tcPr>
          <w:p w:rsidR="00FA1C68" w:rsidRPr="00CA1C7E" w:rsidRDefault="00FA1C68" w:rsidP="00F51457">
            <w:pPr>
              <w:contextualSpacing/>
              <w:rPr>
                <w:b w:val="0"/>
                <w:sz w:val="24"/>
                <w:szCs w:val="24"/>
              </w:rPr>
            </w:pPr>
            <w:r w:rsidRPr="00CA1C7E">
              <w:rPr>
                <w:sz w:val="24"/>
                <w:szCs w:val="24"/>
                <w:lang w:val="kk-KZ"/>
              </w:rPr>
              <w:t>10</w:t>
            </w:r>
            <w:r w:rsidRPr="00CA1C7E">
              <w:rPr>
                <w:sz w:val="24"/>
                <w:szCs w:val="24"/>
              </w:rPr>
              <w:t>.</w:t>
            </w:r>
          </w:p>
        </w:tc>
        <w:tc>
          <w:tcPr>
            <w:tcW w:w="6022" w:type="dxa"/>
            <w:gridSpan w:val="3"/>
            <w:vAlign w:val="center"/>
            <w:hideMark/>
          </w:tcPr>
          <w:p w:rsidR="00FA1C68" w:rsidRPr="00CA1C7E" w:rsidRDefault="00FA1C68" w:rsidP="00F51457">
            <w:pPr>
              <w:contextualSpacing/>
              <w:rPr>
                <w:b w:val="0"/>
                <w:sz w:val="24"/>
                <w:szCs w:val="24"/>
              </w:rPr>
            </w:pPr>
            <w:proofErr w:type="spellStart"/>
            <w:r w:rsidRPr="00CA1C7E">
              <w:rPr>
                <w:sz w:val="24"/>
                <w:szCs w:val="24"/>
              </w:rPr>
              <w:t>Соңғы</w:t>
            </w:r>
            <w:proofErr w:type="spellEnd"/>
            <w:r w:rsidRPr="00CA1C7E">
              <w:rPr>
                <w:sz w:val="24"/>
                <w:szCs w:val="24"/>
              </w:rPr>
              <w:t xml:space="preserve"> </w:t>
            </w:r>
            <w:proofErr w:type="spellStart"/>
            <w:r w:rsidRPr="00CA1C7E">
              <w:rPr>
                <w:sz w:val="24"/>
                <w:szCs w:val="24"/>
              </w:rPr>
              <w:t>үш</w:t>
            </w:r>
            <w:proofErr w:type="spellEnd"/>
            <w:r w:rsidRPr="00CA1C7E">
              <w:rPr>
                <w:sz w:val="24"/>
                <w:szCs w:val="24"/>
              </w:rPr>
              <w:t xml:space="preserve"> </w:t>
            </w:r>
            <w:proofErr w:type="spellStart"/>
            <w:r w:rsidRPr="00CA1C7E">
              <w:rPr>
                <w:sz w:val="24"/>
                <w:szCs w:val="24"/>
              </w:rPr>
              <w:t>жылдағы</w:t>
            </w:r>
            <w:proofErr w:type="spellEnd"/>
            <w:r w:rsidRPr="00CA1C7E">
              <w:rPr>
                <w:sz w:val="24"/>
                <w:szCs w:val="24"/>
              </w:rPr>
              <w:t xml:space="preserve"> </w:t>
            </w:r>
            <w:proofErr w:type="spellStart"/>
            <w:r w:rsidRPr="00CA1C7E">
              <w:rPr>
                <w:sz w:val="24"/>
                <w:szCs w:val="24"/>
              </w:rPr>
              <w:t>қызметінің</w:t>
            </w:r>
            <w:proofErr w:type="spellEnd"/>
            <w:r w:rsidRPr="00CA1C7E">
              <w:rPr>
                <w:sz w:val="24"/>
                <w:szCs w:val="24"/>
              </w:rPr>
              <w:t xml:space="preserve"> </w:t>
            </w:r>
            <w:proofErr w:type="spellStart"/>
            <w:r w:rsidRPr="00CA1C7E">
              <w:rPr>
                <w:sz w:val="24"/>
                <w:szCs w:val="24"/>
              </w:rPr>
              <w:t>тиімділігін</w:t>
            </w:r>
            <w:proofErr w:type="spellEnd"/>
            <w:r w:rsidRPr="00CA1C7E">
              <w:rPr>
                <w:sz w:val="24"/>
                <w:szCs w:val="24"/>
              </w:rPr>
              <w:t xml:space="preserve"> </w:t>
            </w:r>
            <w:proofErr w:type="spellStart"/>
            <w:r w:rsidRPr="00CA1C7E">
              <w:rPr>
                <w:sz w:val="24"/>
                <w:szCs w:val="24"/>
              </w:rPr>
              <w:t>жыл</w:t>
            </w:r>
            <w:proofErr w:type="spellEnd"/>
            <w:r w:rsidRPr="00CA1C7E">
              <w:rPr>
                <w:sz w:val="24"/>
                <w:szCs w:val="24"/>
              </w:rPr>
              <w:t xml:space="preserve"> </w:t>
            </w:r>
            <w:proofErr w:type="spellStart"/>
            <w:r w:rsidRPr="00CA1C7E">
              <w:rPr>
                <w:sz w:val="24"/>
                <w:szCs w:val="24"/>
              </w:rPr>
              <w:t>сайынғы</w:t>
            </w:r>
            <w:proofErr w:type="spellEnd"/>
            <w:r w:rsidRPr="00CA1C7E">
              <w:rPr>
                <w:sz w:val="24"/>
                <w:szCs w:val="24"/>
              </w:rPr>
              <w:t xml:space="preserve"> </w:t>
            </w:r>
            <w:proofErr w:type="spellStart"/>
            <w:r w:rsidRPr="00CA1C7E">
              <w:rPr>
                <w:sz w:val="24"/>
                <w:szCs w:val="24"/>
              </w:rPr>
              <w:t>бағалау</w:t>
            </w:r>
            <w:proofErr w:type="spellEnd"/>
            <w:r w:rsidRPr="00CA1C7E">
              <w:rPr>
                <w:sz w:val="24"/>
                <w:szCs w:val="24"/>
              </w:rPr>
              <w:t xml:space="preserve"> </w:t>
            </w:r>
            <w:proofErr w:type="spellStart"/>
            <w:r w:rsidRPr="00CA1C7E">
              <w:rPr>
                <w:sz w:val="24"/>
                <w:szCs w:val="24"/>
              </w:rPr>
              <w:t>күні</w:t>
            </w:r>
            <w:proofErr w:type="spellEnd"/>
            <w:r w:rsidRPr="00CA1C7E">
              <w:rPr>
                <w:sz w:val="24"/>
                <w:szCs w:val="24"/>
              </w:rPr>
              <w:t xml:space="preserve"> мен </w:t>
            </w:r>
            <w:proofErr w:type="spellStart"/>
            <w:r w:rsidRPr="00CA1C7E">
              <w:rPr>
                <w:sz w:val="24"/>
                <w:szCs w:val="24"/>
              </w:rPr>
              <w:t>нәтижесі</w:t>
            </w:r>
            <w:proofErr w:type="spellEnd"/>
            <w:r w:rsidRPr="00CA1C7E">
              <w:rPr>
                <w:sz w:val="24"/>
                <w:szCs w:val="24"/>
              </w:rPr>
              <w:t xml:space="preserve">, </w:t>
            </w:r>
            <w:proofErr w:type="spellStart"/>
            <w:r w:rsidRPr="00CA1C7E">
              <w:rPr>
                <w:sz w:val="24"/>
                <w:szCs w:val="24"/>
              </w:rPr>
              <w:t>егер</w:t>
            </w:r>
            <w:proofErr w:type="spellEnd"/>
            <w:r w:rsidRPr="00CA1C7E">
              <w:rPr>
                <w:sz w:val="24"/>
                <w:szCs w:val="24"/>
              </w:rPr>
              <w:t xml:space="preserve"> </w:t>
            </w:r>
            <w:proofErr w:type="spellStart"/>
            <w:r w:rsidRPr="00CA1C7E">
              <w:rPr>
                <w:sz w:val="24"/>
                <w:szCs w:val="24"/>
              </w:rPr>
              <w:t>үш</w:t>
            </w:r>
            <w:proofErr w:type="spellEnd"/>
            <w:r w:rsidRPr="00CA1C7E">
              <w:rPr>
                <w:sz w:val="24"/>
                <w:szCs w:val="24"/>
              </w:rPr>
              <w:t xml:space="preserve"> </w:t>
            </w:r>
            <w:proofErr w:type="spellStart"/>
            <w:r w:rsidRPr="00CA1C7E">
              <w:rPr>
                <w:sz w:val="24"/>
                <w:szCs w:val="24"/>
              </w:rPr>
              <w:t>жылдан</w:t>
            </w:r>
            <w:proofErr w:type="spellEnd"/>
            <w:r w:rsidRPr="00CA1C7E">
              <w:rPr>
                <w:sz w:val="24"/>
                <w:szCs w:val="24"/>
              </w:rPr>
              <w:t xml:space="preserve"> кем </w:t>
            </w:r>
            <w:proofErr w:type="spellStart"/>
            <w:r w:rsidRPr="00CA1C7E">
              <w:rPr>
                <w:sz w:val="24"/>
                <w:szCs w:val="24"/>
              </w:rPr>
              <w:t>жұмыс</w:t>
            </w:r>
            <w:proofErr w:type="spellEnd"/>
            <w:r w:rsidRPr="00CA1C7E">
              <w:rPr>
                <w:sz w:val="24"/>
                <w:szCs w:val="24"/>
              </w:rPr>
              <w:t xml:space="preserve"> </w:t>
            </w:r>
            <w:proofErr w:type="spellStart"/>
            <w:r w:rsidRPr="00CA1C7E">
              <w:rPr>
                <w:sz w:val="24"/>
                <w:szCs w:val="24"/>
              </w:rPr>
              <w:t>істеген</w:t>
            </w:r>
            <w:proofErr w:type="spellEnd"/>
            <w:r w:rsidRPr="00CA1C7E">
              <w:rPr>
                <w:sz w:val="24"/>
                <w:szCs w:val="24"/>
              </w:rPr>
              <w:t xml:space="preserve"> </w:t>
            </w:r>
            <w:proofErr w:type="spellStart"/>
            <w:r w:rsidRPr="00CA1C7E">
              <w:rPr>
                <w:sz w:val="24"/>
                <w:szCs w:val="24"/>
              </w:rPr>
              <w:t>жағдайда</w:t>
            </w:r>
            <w:proofErr w:type="spellEnd"/>
            <w:r w:rsidRPr="00CA1C7E">
              <w:rPr>
                <w:sz w:val="24"/>
                <w:szCs w:val="24"/>
              </w:rPr>
              <w:t xml:space="preserve">, </w:t>
            </w:r>
            <w:proofErr w:type="spellStart"/>
            <w:r w:rsidRPr="00CA1C7E">
              <w:rPr>
                <w:sz w:val="24"/>
                <w:szCs w:val="24"/>
              </w:rPr>
              <w:t>нақты</w:t>
            </w:r>
            <w:proofErr w:type="spellEnd"/>
            <w:r w:rsidRPr="00CA1C7E">
              <w:rPr>
                <w:sz w:val="24"/>
                <w:szCs w:val="24"/>
              </w:rPr>
              <w:t xml:space="preserve"> </w:t>
            </w:r>
            <w:proofErr w:type="spellStart"/>
            <w:r w:rsidRPr="00CA1C7E">
              <w:rPr>
                <w:sz w:val="24"/>
                <w:szCs w:val="24"/>
              </w:rPr>
              <w:t>жұмыс</w:t>
            </w:r>
            <w:proofErr w:type="spellEnd"/>
            <w:r w:rsidRPr="00CA1C7E">
              <w:rPr>
                <w:sz w:val="24"/>
                <w:szCs w:val="24"/>
              </w:rPr>
              <w:t xml:space="preserve"> </w:t>
            </w:r>
            <w:proofErr w:type="spellStart"/>
            <w:r w:rsidRPr="00CA1C7E">
              <w:rPr>
                <w:sz w:val="24"/>
                <w:szCs w:val="24"/>
              </w:rPr>
              <w:t>істеген</w:t>
            </w:r>
            <w:proofErr w:type="spellEnd"/>
            <w:r w:rsidRPr="00CA1C7E">
              <w:rPr>
                <w:sz w:val="24"/>
                <w:szCs w:val="24"/>
              </w:rPr>
              <w:t xml:space="preserve"> </w:t>
            </w:r>
            <w:proofErr w:type="spellStart"/>
            <w:r w:rsidRPr="00CA1C7E">
              <w:rPr>
                <w:sz w:val="24"/>
                <w:szCs w:val="24"/>
              </w:rPr>
              <w:t>кезеңіндегі</w:t>
            </w:r>
            <w:proofErr w:type="spellEnd"/>
            <w:r w:rsidRPr="00CA1C7E">
              <w:rPr>
                <w:sz w:val="24"/>
                <w:szCs w:val="24"/>
              </w:rPr>
              <w:t xml:space="preserve"> </w:t>
            </w:r>
            <w:proofErr w:type="spellStart"/>
            <w:r w:rsidRPr="00CA1C7E">
              <w:rPr>
                <w:sz w:val="24"/>
                <w:szCs w:val="24"/>
              </w:rPr>
              <w:t>бағасы</w:t>
            </w:r>
            <w:proofErr w:type="spellEnd"/>
            <w:r w:rsidRPr="00CA1C7E">
              <w:rPr>
                <w:sz w:val="24"/>
                <w:szCs w:val="24"/>
              </w:rPr>
              <w:t xml:space="preserve"> </w:t>
            </w:r>
            <w:proofErr w:type="spellStart"/>
            <w:r w:rsidRPr="00CA1C7E">
              <w:rPr>
                <w:sz w:val="24"/>
                <w:szCs w:val="24"/>
              </w:rPr>
              <w:t>көрсетіледі</w:t>
            </w:r>
            <w:proofErr w:type="spellEnd"/>
            <w:r w:rsidRPr="00CA1C7E">
              <w:rPr>
                <w:sz w:val="24"/>
                <w:szCs w:val="24"/>
              </w:rPr>
              <w:t xml:space="preserve"> (</w:t>
            </w:r>
            <w:proofErr w:type="spellStart"/>
            <w:r w:rsidRPr="00CA1C7E">
              <w:rPr>
                <w:sz w:val="24"/>
                <w:szCs w:val="24"/>
              </w:rPr>
              <w:t>мемлекеттік</w:t>
            </w:r>
            <w:proofErr w:type="spellEnd"/>
            <w:r w:rsidRPr="00CA1C7E">
              <w:rPr>
                <w:sz w:val="24"/>
                <w:szCs w:val="24"/>
              </w:rPr>
              <w:t xml:space="preserve"> </w:t>
            </w:r>
            <w:proofErr w:type="spellStart"/>
            <w:r w:rsidRPr="00CA1C7E">
              <w:rPr>
                <w:sz w:val="24"/>
                <w:szCs w:val="24"/>
              </w:rPr>
              <w:t>ә</w:t>
            </w:r>
            <w:proofErr w:type="gramStart"/>
            <w:r w:rsidRPr="00CA1C7E">
              <w:rPr>
                <w:sz w:val="24"/>
                <w:szCs w:val="24"/>
              </w:rPr>
              <w:t>к</w:t>
            </w:r>
            <w:proofErr w:type="gramEnd"/>
            <w:r w:rsidRPr="00CA1C7E">
              <w:rPr>
                <w:sz w:val="24"/>
                <w:szCs w:val="24"/>
              </w:rPr>
              <w:t>імшілік</w:t>
            </w:r>
            <w:proofErr w:type="spellEnd"/>
            <w:r w:rsidRPr="00CA1C7E">
              <w:rPr>
                <w:sz w:val="24"/>
                <w:szCs w:val="24"/>
              </w:rPr>
              <w:t xml:space="preserve"> </w:t>
            </w:r>
            <w:proofErr w:type="spellStart"/>
            <w:r w:rsidRPr="00CA1C7E">
              <w:rPr>
                <w:sz w:val="24"/>
                <w:szCs w:val="24"/>
              </w:rPr>
              <w:t>қызметшілер</w:t>
            </w:r>
            <w:proofErr w:type="spellEnd"/>
            <w:r w:rsidRPr="00CA1C7E">
              <w:rPr>
                <w:sz w:val="24"/>
                <w:szCs w:val="24"/>
              </w:rPr>
              <w:t xml:space="preserve"> </w:t>
            </w:r>
            <w:proofErr w:type="spellStart"/>
            <w:r w:rsidRPr="00CA1C7E">
              <w:rPr>
                <w:sz w:val="24"/>
                <w:szCs w:val="24"/>
              </w:rPr>
              <w:t>толтырады</w:t>
            </w:r>
            <w:proofErr w:type="spellEnd"/>
            <w:r w:rsidRPr="00CA1C7E">
              <w:rPr>
                <w:sz w:val="24"/>
                <w:szCs w:val="24"/>
              </w:rPr>
              <w:t>)/</w:t>
            </w:r>
            <w:r w:rsidRPr="00CA1C7E">
              <w:rPr>
                <w:sz w:val="24"/>
                <w:szCs w:val="24"/>
              </w:rPr>
              <w:br/>
              <w:t xml:space="preserve">Дата и результаты ежегодной оценки </w:t>
            </w:r>
            <w:r w:rsidRPr="00CA1C7E">
              <w:rPr>
                <w:sz w:val="24"/>
                <w:szCs w:val="24"/>
              </w:rPr>
              <w:lastRenderedPageBreak/>
              <w:t>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931" w:type="dxa"/>
            <w:vAlign w:val="center"/>
            <w:hideMark/>
          </w:tcPr>
          <w:p w:rsidR="00FA1C68" w:rsidRPr="00CA1C7E" w:rsidRDefault="00FA1C68" w:rsidP="00F51457">
            <w:pPr>
              <w:contextualSpacing/>
              <w:rPr>
                <w:b w:val="0"/>
                <w:sz w:val="24"/>
                <w:szCs w:val="24"/>
              </w:rPr>
            </w:pPr>
          </w:p>
        </w:tc>
      </w:tr>
      <w:tr w:rsidR="00FA1C68" w:rsidRPr="00CA1C7E" w:rsidTr="00F51457">
        <w:trPr>
          <w:tblCellSpacing w:w="15" w:type="dxa"/>
        </w:trPr>
        <w:tc>
          <w:tcPr>
            <w:tcW w:w="9634" w:type="dxa"/>
            <w:gridSpan w:val="5"/>
            <w:vAlign w:val="center"/>
            <w:hideMark/>
          </w:tcPr>
          <w:p w:rsidR="00FA1C68" w:rsidRPr="00CA1C7E" w:rsidRDefault="00FA1C68" w:rsidP="00F51457">
            <w:pPr>
              <w:contextualSpacing/>
              <w:rPr>
                <w:b w:val="0"/>
                <w:sz w:val="24"/>
                <w:szCs w:val="24"/>
              </w:rPr>
            </w:pPr>
            <w:r w:rsidRPr="00CA1C7E">
              <w:rPr>
                <w:sz w:val="24"/>
                <w:szCs w:val="24"/>
              </w:rPr>
              <w:lastRenderedPageBreak/>
              <w:t>ЕҢБЕК ЖОЛЫ/ТРУДОВАЯ ДЕЯТЕЛЬНОСТЬ</w:t>
            </w:r>
          </w:p>
        </w:tc>
      </w:tr>
      <w:tr w:rsidR="00FA1C68" w:rsidRPr="00CA1C7E" w:rsidTr="00F51457">
        <w:trPr>
          <w:tblCellSpacing w:w="15" w:type="dxa"/>
        </w:trPr>
        <w:tc>
          <w:tcPr>
            <w:tcW w:w="4863" w:type="dxa"/>
            <w:gridSpan w:val="3"/>
            <w:vAlign w:val="center"/>
            <w:hideMark/>
          </w:tcPr>
          <w:p w:rsidR="00FA1C68" w:rsidRPr="00CA1C7E" w:rsidRDefault="00FA1C68" w:rsidP="00F51457">
            <w:pPr>
              <w:contextualSpacing/>
              <w:rPr>
                <w:b w:val="0"/>
                <w:sz w:val="24"/>
                <w:szCs w:val="24"/>
              </w:rPr>
            </w:pPr>
            <w:proofErr w:type="spellStart"/>
            <w:r w:rsidRPr="00CA1C7E">
              <w:rPr>
                <w:sz w:val="24"/>
                <w:szCs w:val="24"/>
              </w:rPr>
              <w:t>Күні</w:t>
            </w:r>
            <w:proofErr w:type="spellEnd"/>
            <w:r w:rsidRPr="00CA1C7E">
              <w:rPr>
                <w:sz w:val="24"/>
                <w:szCs w:val="24"/>
              </w:rPr>
              <w:t>/Дата</w:t>
            </w:r>
          </w:p>
        </w:tc>
        <w:tc>
          <w:tcPr>
            <w:tcW w:w="4741" w:type="dxa"/>
            <w:gridSpan w:val="2"/>
            <w:vAlign w:val="center"/>
            <w:hideMark/>
          </w:tcPr>
          <w:p w:rsidR="00FA1C68" w:rsidRPr="00CA1C7E" w:rsidRDefault="00FA1C68" w:rsidP="00F51457">
            <w:pPr>
              <w:contextualSpacing/>
              <w:rPr>
                <w:b w:val="0"/>
                <w:sz w:val="24"/>
                <w:szCs w:val="24"/>
              </w:rPr>
            </w:pPr>
            <w:proofErr w:type="spellStart"/>
            <w:r w:rsidRPr="00CA1C7E">
              <w:rPr>
                <w:sz w:val="24"/>
                <w:szCs w:val="24"/>
              </w:rPr>
              <w:t>қызметі</w:t>
            </w:r>
            <w:proofErr w:type="spellEnd"/>
            <w:r w:rsidRPr="00CA1C7E">
              <w:rPr>
                <w:sz w:val="24"/>
                <w:szCs w:val="24"/>
              </w:rPr>
              <w:t xml:space="preserve">, </w:t>
            </w:r>
            <w:proofErr w:type="spellStart"/>
            <w:r w:rsidRPr="00CA1C7E">
              <w:rPr>
                <w:sz w:val="24"/>
                <w:szCs w:val="24"/>
              </w:rPr>
              <w:t>жұмыс</w:t>
            </w:r>
            <w:proofErr w:type="spellEnd"/>
            <w:r w:rsidRPr="00CA1C7E">
              <w:rPr>
                <w:sz w:val="24"/>
                <w:szCs w:val="24"/>
              </w:rPr>
              <w:t xml:space="preserve"> </w:t>
            </w:r>
            <w:proofErr w:type="spellStart"/>
            <w:r w:rsidRPr="00CA1C7E">
              <w:rPr>
                <w:sz w:val="24"/>
                <w:szCs w:val="24"/>
              </w:rPr>
              <w:t>орны</w:t>
            </w:r>
            <w:proofErr w:type="spellEnd"/>
            <w:r w:rsidRPr="00CA1C7E">
              <w:rPr>
                <w:sz w:val="24"/>
                <w:szCs w:val="24"/>
              </w:rPr>
              <w:t xml:space="preserve">, </w:t>
            </w:r>
            <w:proofErr w:type="spellStart"/>
            <w:r w:rsidRPr="00CA1C7E">
              <w:rPr>
                <w:sz w:val="24"/>
                <w:szCs w:val="24"/>
              </w:rPr>
              <w:t>мекеменің</w:t>
            </w:r>
            <w:proofErr w:type="spellEnd"/>
            <w:r w:rsidRPr="00CA1C7E">
              <w:rPr>
                <w:sz w:val="24"/>
                <w:szCs w:val="24"/>
              </w:rPr>
              <w:t xml:space="preserve"> </w:t>
            </w:r>
            <w:proofErr w:type="spellStart"/>
            <w:r w:rsidRPr="00CA1C7E">
              <w:rPr>
                <w:sz w:val="24"/>
                <w:szCs w:val="24"/>
              </w:rPr>
              <w:t>орналасқан</w:t>
            </w:r>
            <w:proofErr w:type="spellEnd"/>
            <w:r w:rsidRPr="00CA1C7E">
              <w:rPr>
                <w:sz w:val="24"/>
                <w:szCs w:val="24"/>
              </w:rPr>
              <w:t xml:space="preserve"> </w:t>
            </w:r>
            <w:proofErr w:type="spellStart"/>
            <w:r w:rsidRPr="00CA1C7E">
              <w:rPr>
                <w:sz w:val="24"/>
                <w:szCs w:val="24"/>
              </w:rPr>
              <w:t>жері</w:t>
            </w:r>
            <w:proofErr w:type="spellEnd"/>
            <w:r w:rsidRPr="00CA1C7E">
              <w:rPr>
                <w:sz w:val="24"/>
                <w:szCs w:val="24"/>
              </w:rPr>
              <w:t>/должность, место работы, местонахождение организации</w:t>
            </w:r>
          </w:p>
        </w:tc>
      </w:tr>
      <w:tr w:rsidR="00FA1C68" w:rsidRPr="00CA1C7E" w:rsidTr="00F51457">
        <w:trPr>
          <w:tblCellSpacing w:w="15" w:type="dxa"/>
        </w:trPr>
        <w:tc>
          <w:tcPr>
            <w:tcW w:w="1738" w:type="dxa"/>
            <w:gridSpan w:val="2"/>
            <w:vAlign w:val="center"/>
            <w:hideMark/>
          </w:tcPr>
          <w:p w:rsidR="00FA1C68" w:rsidRPr="00CA1C7E" w:rsidRDefault="00FA1C68" w:rsidP="00F51457">
            <w:pPr>
              <w:contextualSpacing/>
              <w:rPr>
                <w:b w:val="0"/>
                <w:sz w:val="24"/>
                <w:szCs w:val="24"/>
              </w:rPr>
            </w:pPr>
            <w:proofErr w:type="spellStart"/>
            <w:r w:rsidRPr="00CA1C7E">
              <w:rPr>
                <w:sz w:val="24"/>
                <w:szCs w:val="24"/>
              </w:rPr>
              <w:t>қабылданған</w:t>
            </w:r>
            <w:proofErr w:type="spellEnd"/>
            <w:r w:rsidRPr="00CA1C7E">
              <w:rPr>
                <w:sz w:val="24"/>
                <w:szCs w:val="24"/>
              </w:rPr>
              <w:t>/</w:t>
            </w:r>
            <w:r w:rsidRPr="00CA1C7E">
              <w:rPr>
                <w:sz w:val="24"/>
                <w:szCs w:val="24"/>
              </w:rPr>
              <w:br/>
              <w:t>приема</w:t>
            </w:r>
          </w:p>
        </w:tc>
        <w:tc>
          <w:tcPr>
            <w:tcW w:w="3095" w:type="dxa"/>
            <w:vAlign w:val="center"/>
            <w:hideMark/>
          </w:tcPr>
          <w:p w:rsidR="00FA1C68" w:rsidRPr="00CA1C7E" w:rsidRDefault="00FA1C68" w:rsidP="00F51457">
            <w:pPr>
              <w:contextualSpacing/>
              <w:rPr>
                <w:b w:val="0"/>
                <w:sz w:val="24"/>
                <w:szCs w:val="24"/>
              </w:rPr>
            </w:pPr>
            <w:proofErr w:type="spellStart"/>
            <w:r w:rsidRPr="00CA1C7E">
              <w:rPr>
                <w:sz w:val="24"/>
                <w:szCs w:val="24"/>
              </w:rPr>
              <w:t>босатылған</w:t>
            </w:r>
            <w:proofErr w:type="spellEnd"/>
            <w:r w:rsidRPr="00CA1C7E">
              <w:rPr>
                <w:sz w:val="24"/>
                <w:szCs w:val="24"/>
              </w:rPr>
              <w:t>/</w:t>
            </w:r>
            <w:r w:rsidRPr="00CA1C7E">
              <w:rPr>
                <w:sz w:val="24"/>
                <w:szCs w:val="24"/>
              </w:rPr>
              <w:br/>
              <w:t>увольнения</w:t>
            </w:r>
          </w:p>
        </w:tc>
        <w:tc>
          <w:tcPr>
            <w:tcW w:w="4741" w:type="dxa"/>
            <w:gridSpan w:val="2"/>
            <w:vAlign w:val="center"/>
            <w:hideMark/>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hideMark/>
          </w:tcPr>
          <w:p w:rsidR="00FA1C68" w:rsidRPr="00CA1C7E" w:rsidRDefault="00FA1C68" w:rsidP="00F51457">
            <w:pPr>
              <w:contextualSpacing/>
              <w:rPr>
                <w:b w:val="0"/>
                <w:sz w:val="24"/>
                <w:szCs w:val="24"/>
              </w:rPr>
            </w:pPr>
          </w:p>
        </w:tc>
        <w:tc>
          <w:tcPr>
            <w:tcW w:w="3095" w:type="dxa"/>
            <w:vAlign w:val="center"/>
            <w:hideMark/>
          </w:tcPr>
          <w:p w:rsidR="00FA1C68" w:rsidRPr="00CA1C7E" w:rsidRDefault="00FA1C68" w:rsidP="00F51457">
            <w:pPr>
              <w:contextualSpacing/>
              <w:rPr>
                <w:b w:val="0"/>
                <w:sz w:val="24"/>
                <w:szCs w:val="24"/>
              </w:rPr>
            </w:pPr>
          </w:p>
        </w:tc>
        <w:tc>
          <w:tcPr>
            <w:tcW w:w="4741" w:type="dxa"/>
            <w:gridSpan w:val="2"/>
            <w:vAlign w:val="center"/>
            <w:hideMark/>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tcPr>
          <w:p w:rsidR="00FA1C68" w:rsidRPr="00CA1C7E" w:rsidRDefault="00FA1C68" w:rsidP="00F51457">
            <w:pPr>
              <w:contextualSpacing/>
              <w:rPr>
                <w:b w:val="0"/>
                <w:sz w:val="24"/>
                <w:szCs w:val="24"/>
              </w:rPr>
            </w:pPr>
          </w:p>
        </w:tc>
        <w:tc>
          <w:tcPr>
            <w:tcW w:w="3095" w:type="dxa"/>
            <w:vAlign w:val="center"/>
          </w:tcPr>
          <w:p w:rsidR="00FA1C68" w:rsidRPr="00CA1C7E" w:rsidRDefault="00FA1C68" w:rsidP="00F51457">
            <w:pPr>
              <w:contextualSpacing/>
              <w:rPr>
                <w:b w:val="0"/>
                <w:sz w:val="24"/>
                <w:szCs w:val="24"/>
              </w:rPr>
            </w:pPr>
          </w:p>
        </w:tc>
        <w:tc>
          <w:tcPr>
            <w:tcW w:w="4741" w:type="dxa"/>
            <w:gridSpan w:val="2"/>
            <w:vAlign w:val="center"/>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tcPr>
          <w:p w:rsidR="00FA1C68" w:rsidRPr="00CA1C7E" w:rsidRDefault="00FA1C68" w:rsidP="00F51457">
            <w:pPr>
              <w:contextualSpacing/>
              <w:rPr>
                <w:b w:val="0"/>
                <w:sz w:val="24"/>
                <w:szCs w:val="24"/>
              </w:rPr>
            </w:pPr>
          </w:p>
        </w:tc>
        <w:tc>
          <w:tcPr>
            <w:tcW w:w="3095" w:type="dxa"/>
            <w:vAlign w:val="center"/>
          </w:tcPr>
          <w:p w:rsidR="00FA1C68" w:rsidRPr="00CA1C7E" w:rsidRDefault="00FA1C68" w:rsidP="00F51457">
            <w:pPr>
              <w:contextualSpacing/>
              <w:rPr>
                <w:b w:val="0"/>
                <w:sz w:val="24"/>
                <w:szCs w:val="24"/>
              </w:rPr>
            </w:pPr>
          </w:p>
        </w:tc>
        <w:tc>
          <w:tcPr>
            <w:tcW w:w="4741" w:type="dxa"/>
            <w:gridSpan w:val="2"/>
            <w:vAlign w:val="center"/>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tcPr>
          <w:p w:rsidR="00FA1C68" w:rsidRPr="00CA1C7E" w:rsidRDefault="00FA1C68" w:rsidP="00F51457">
            <w:pPr>
              <w:contextualSpacing/>
              <w:rPr>
                <w:b w:val="0"/>
                <w:sz w:val="24"/>
                <w:szCs w:val="24"/>
              </w:rPr>
            </w:pPr>
          </w:p>
        </w:tc>
        <w:tc>
          <w:tcPr>
            <w:tcW w:w="3095" w:type="dxa"/>
            <w:vAlign w:val="center"/>
          </w:tcPr>
          <w:p w:rsidR="00FA1C68" w:rsidRPr="00CA1C7E" w:rsidRDefault="00FA1C68" w:rsidP="00F51457">
            <w:pPr>
              <w:contextualSpacing/>
              <w:rPr>
                <w:b w:val="0"/>
                <w:sz w:val="24"/>
                <w:szCs w:val="24"/>
              </w:rPr>
            </w:pPr>
          </w:p>
        </w:tc>
        <w:tc>
          <w:tcPr>
            <w:tcW w:w="4741" w:type="dxa"/>
            <w:gridSpan w:val="2"/>
            <w:vAlign w:val="center"/>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tcPr>
          <w:p w:rsidR="00FA1C68" w:rsidRPr="00CA1C7E" w:rsidRDefault="00FA1C68" w:rsidP="00F51457">
            <w:pPr>
              <w:contextualSpacing/>
              <w:rPr>
                <w:b w:val="0"/>
                <w:sz w:val="24"/>
                <w:szCs w:val="24"/>
              </w:rPr>
            </w:pPr>
          </w:p>
        </w:tc>
        <w:tc>
          <w:tcPr>
            <w:tcW w:w="3095" w:type="dxa"/>
            <w:vAlign w:val="center"/>
          </w:tcPr>
          <w:p w:rsidR="00FA1C68" w:rsidRPr="00CA1C7E" w:rsidRDefault="00FA1C68" w:rsidP="00F51457">
            <w:pPr>
              <w:contextualSpacing/>
              <w:rPr>
                <w:b w:val="0"/>
                <w:sz w:val="24"/>
                <w:szCs w:val="24"/>
              </w:rPr>
            </w:pPr>
          </w:p>
        </w:tc>
        <w:tc>
          <w:tcPr>
            <w:tcW w:w="4741" w:type="dxa"/>
            <w:gridSpan w:val="2"/>
            <w:vAlign w:val="center"/>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tcPr>
          <w:p w:rsidR="00FA1C68" w:rsidRPr="00CA1C7E" w:rsidRDefault="00FA1C68" w:rsidP="00F51457">
            <w:pPr>
              <w:contextualSpacing/>
              <w:rPr>
                <w:b w:val="0"/>
                <w:sz w:val="24"/>
                <w:szCs w:val="24"/>
              </w:rPr>
            </w:pPr>
          </w:p>
        </w:tc>
        <w:tc>
          <w:tcPr>
            <w:tcW w:w="3095" w:type="dxa"/>
            <w:vAlign w:val="center"/>
          </w:tcPr>
          <w:p w:rsidR="00FA1C68" w:rsidRPr="00CA1C7E" w:rsidRDefault="00FA1C68" w:rsidP="00F51457">
            <w:pPr>
              <w:contextualSpacing/>
              <w:rPr>
                <w:b w:val="0"/>
                <w:sz w:val="24"/>
                <w:szCs w:val="24"/>
              </w:rPr>
            </w:pPr>
          </w:p>
        </w:tc>
        <w:tc>
          <w:tcPr>
            <w:tcW w:w="4741" w:type="dxa"/>
            <w:gridSpan w:val="2"/>
            <w:vAlign w:val="center"/>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tcPr>
          <w:p w:rsidR="00FA1C68" w:rsidRPr="00CA1C7E" w:rsidRDefault="00FA1C68" w:rsidP="00F51457">
            <w:pPr>
              <w:contextualSpacing/>
              <w:rPr>
                <w:b w:val="0"/>
                <w:sz w:val="24"/>
                <w:szCs w:val="24"/>
              </w:rPr>
            </w:pPr>
          </w:p>
        </w:tc>
        <w:tc>
          <w:tcPr>
            <w:tcW w:w="3095" w:type="dxa"/>
            <w:vAlign w:val="center"/>
          </w:tcPr>
          <w:p w:rsidR="00FA1C68" w:rsidRPr="00CA1C7E" w:rsidRDefault="00FA1C68" w:rsidP="00F51457">
            <w:pPr>
              <w:contextualSpacing/>
              <w:rPr>
                <w:b w:val="0"/>
                <w:sz w:val="24"/>
                <w:szCs w:val="24"/>
              </w:rPr>
            </w:pPr>
          </w:p>
        </w:tc>
        <w:tc>
          <w:tcPr>
            <w:tcW w:w="4741" w:type="dxa"/>
            <w:gridSpan w:val="2"/>
            <w:vAlign w:val="center"/>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tcPr>
          <w:p w:rsidR="00FA1C68" w:rsidRPr="00CA1C7E" w:rsidRDefault="00FA1C68" w:rsidP="00F51457">
            <w:pPr>
              <w:contextualSpacing/>
              <w:rPr>
                <w:b w:val="0"/>
                <w:sz w:val="24"/>
                <w:szCs w:val="24"/>
              </w:rPr>
            </w:pPr>
          </w:p>
        </w:tc>
        <w:tc>
          <w:tcPr>
            <w:tcW w:w="3095" w:type="dxa"/>
            <w:vAlign w:val="center"/>
          </w:tcPr>
          <w:p w:rsidR="00FA1C68" w:rsidRPr="00CA1C7E" w:rsidRDefault="00FA1C68" w:rsidP="00F51457">
            <w:pPr>
              <w:contextualSpacing/>
              <w:rPr>
                <w:b w:val="0"/>
                <w:sz w:val="24"/>
                <w:szCs w:val="24"/>
              </w:rPr>
            </w:pPr>
          </w:p>
        </w:tc>
        <w:tc>
          <w:tcPr>
            <w:tcW w:w="4741" w:type="dxa"/>
            <w:gridSpan w:val="2"/>
            <w:vAlign w:val="center"/>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tcPr>
          <w:p w:rsidR="00FA1C68" w:rsidRPr="00CA1C7E" w:rsidRDefault="00FA1C68" w:rsidP="00F51457">
            <w:pPr>
              <w:contextualSpacing/>
              <w:rPr>
                <w:b w:val="0"/>
                <w:sz w:val="24"/>
                <w:szCs w:val="24"/>
              </w:rPr>
            </w:pPr>
          </w:p>
        </w:tc>
        <w:tc>
          <w:tcPr>
            <w:tcW w:w="3095" w:type="dxa"/>
            <w:vAlign w:val="center"/>
          </w:tcPr>
          <w:p w:rsidR="00FA1C68" w:rsidRPr="00CA1C7E" w:rsidRDefault="00FA1C68" w:rsidP="00F51457">
            <w:pPr>
              <w:contextualSpacing/>
              <w:rPr>
                <w:b w:val="0"/>
                <w:sz w:val="24"/>
                <w:szCs w:val="24"/>
              </w:rPr>
            </w:pPr>
          </w:p>
        </w:tc>
        <w:tc>
          <w:tcPr>
            <w:tcW w:w="4741" w:type="dxa"/>
            <w:gridSpan w:val="2"/>
            <w:vAlign w:val="center"/>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tcPr>
          <w:p w:rsidR="00FA1C68" w:rsidRPr="00CA1C7E" w:rsidRDefault="00FA1C68" w:rsidP="00F51457">
            <w:pPr>
              <w:contextualSpacing/>
              <w:rPr>
                <w:b w:val="0"/>
                <w:sz w:val="24"/>
                <w:szCs w:val="24"/>
              </w:rPr>
            </w:pPr>
          </w:p>
        </w:tc>
        <w:tc>
          <w:tcPr>
            <w:tcW w:w="3095" w:type="dxa"/>
            <w:vAlign w:val="center"/>
          </w:tcPr>
          <w:p w:rsidR="00FA1C68" w:rsidRPr="00CA1C7E" w:rsidRDefault="00FA1C68" w:rsidP="00F51457">
            <w:pPr>
              <w:contextualSpacing/>
              <w:rPr>
                <w:b w:val="0"/>
                <w:sz w:val="24"/>
                <w:szCs w:val="24"/>
              </w:rPr>
            </w:pPr>
          </w:p>
        </w:tc>
        <w:tc>
          <w:tcPr>
            <w:tcW w:w="4741" w:type="dxa"/>
            <w:gridSpan w:val="2"/>
            <w:vAlign w:val="center"/>
          </w:tcPr>
          <w:p w:rsidR="00FA1C68" w:rsidRPr="00CA1C7E" w:rsidRDefault="00FA1C68" w:rsidP="00F51457">
            <w:pPr>
              <w:contextualSpacing/>
              <w:rPr>
                <w:b w:val="0"/>
                <w:sz w:val="24"/>
                <w:szCs w:val="24"/>
              </w:rPr>
            </w:pPr>
          </w:p>
        </w:tc>
      </w:tr>
      <w:tr w:rsidR="00FA1C68" w:rsidRPr="00CA1C7E" w:rsidTr="00F51457">
        <w:trPr>
          <w:trHeight w:val="367"/>
          <w:tblCellSpacing w:w="15" w:type="dxa"/>
        </w:trPr>
        <w:tc>
          <w:tcPr>
            <w:tcW w:w="1738" w:type="dxa"/>
            <w:gridSpan w:val="2"/>
            <w:vAlign w:val="center"/>
          </w:tcPr>
          <w:p w:rsidR="00FA1C68" w:rsidRPr="00CA1C7E" w:rsidRDefault="00FA1C68" w:rsidP="00F51457">
            <w:pPr>
              <w:contextualSpacing/>
              <w:rPr>
                <w:b w:val="0"/>
                <w:sz w:val="24"/>
                <w:szCs w:val="24"/>
              </w:rPr>
            </w:pPr>
          </w:p>
        </w:tc>
        <w:tc>
          <w:tcPr>
            <w:tcW w:w="3095" w:type="dxa"/>
            <w:vAlign w:val="center"/>
          </w:tcPr>
          <w:p w:rsidR="00FA1C68" w:rsidRPr="00CA1C7E" w:rsidRDefault="00FA1C68" w:rsidP="00F51457">
            <w:pPr>
              <w:contextualSpacing/>
              <w:rPr>
                <w:b w:val="0"/>
                <w:sz w:val="24"/>
                <w:szCs w:val="24"/>
              </w:rPr>
            </w:pPr>
          </w:p>
        </w:tc>
        <w:tc>
          <w:tcPr>
            <w:tcW w:w="4741" w:type="dxa"/>
            <w:gridSpan w:val="2"/>
            <w:vAlign w:val="center"/>
          </w:tcPr>
          <w:p w:rsidR="00FA1C68" w:rsidRPr="00CA1C7E" w:rsidRDefault="00FA1C68" w:rsidP="00F51457">
            <w:pPr>
              <w:contextualSpacing/>
              <w:rPr>
                <w:b w:val="0"/>
                <w:sz w:val="24"/>
                <w:szCs w:val="24"/>
              </w:rPr>
            </w:pPr>
          </w:p>
        </w:tc>
      </w:tr>
      <w:tr w:rsidR="00FA1C68" w:rsidRPr="00CA1C7E" w:rsidTr="00F51457">
        <w:trPr>
          <w:tblCellSpacing w:w="15" w:type="dxa"/>
        </w:trPr>
        <w:tc>
          <w:tcPr>
            <w:tcW w:w="4863" w:type="dxa"/>
            <w:gridSpan w:val="3"/>
            <w:vAlign w:val="center"/>
          </w:tcPr>
          <w:p w:rsidR="00FA1C68" w:rsidRPr="00CA1C7E" w:rsidRDefault="00FA1C68" w:rsidP="00F51457">
            <w:pPr>
              <w:contextualSpacing/>
              <w:rPr>
                <w:b w:val="0"/>
                <w:sz w:val="24"/>
                <w:szCs w:val="24"/>
              </w:rPr>
            </w:pPr>
          </w:p>
          <w:p w:rsidR="00FA1C68" w:rsidRPr="00CA1C7E" w:rsidRDefault="00FA1C68" w:rsidP="00F51457">
            <w:pPr>
              <w:contextualSpacing/>
              <w:rPr>
                <w:b w:val="0"/>
                <w:sz w:val="24"/>
                <w:szCs w:val="24"/>
              </w:rPr>
            </w:pPr>
            <w:r w:rsidRPr="00CA1C7E">
              <w:rPr>
                <w:sz w:val="24"/>
                <w:szCs w:val="24"/>
              </w:rPr>
              <w:t>_____________________</w:t>
            </w:r>
            <w:r w:rsidRPr="00CA1C7E">
              <w:rPr>
                <w:sz w:val="24"/>
                <w:szCs w:val="24"/>
              </w:rPr>
              <w:br/>
            </w:r>
            <w:proofErr w:type="spellStart"/>
            <w:r w:rsidRPr="00CA1C7E">
              <w:rPr>
                <w:sz w:val="24"/>
                <w:szCs w:val="24"/>
              </w:rPr>
              <w:t>Кандидаттың</w:t>
            </w:r>
            <w:proofErr w:type="spellEnd"/>
            <w:r w:rsidRPr="00CA1C7E">
              <w:rPr>
                <w:sz w:val="24"/>
                <w:szCs w:val="24"/>
              </w:rPr>
              <w:t xml:space="preserve"> </w:t>
            </w:r>
            <w:proofErr w:type="spellStart"/>
            <w:r w:rsidRPr="00CA1C7E">
              <w:rPr>
                <w:sz w:val="24"/>
                <w:szCs w:val="24"/>
              </w:rPr>
              <w:t>қолы</w:t>
            </w:r>
            <w:proofErr w:type="spellEnd"/>
            <w:r w:rsidRPr="00CA1C7E">
              <w:rPr>
                <w:sz w:val="24"/>
                <w:szCs w:val="24"/>
              </w:rPr>
              <w:t>/</w:t>
            </w:r>
            <w:r w:rsidRPr="00CA1C7E">
              <w:rPr>
                <w:sz w:val="24"/>
                <w:szCs w:val="24"/>
              </w:rPr>
              <w:br/>
              <w:t>Подпись кандидата</w:t>
            </w:r>
          </w:p>
        </w:tc>
        <w:tc>
          <w:tcPr>
            <w:tcW w:w="4741" w:type="dxa"/>
            <w:gridSpan w:val="2"/>
            <w:vAlign w:val="center"/>
          </w:tcPr>
          <w:p w:rsidR="00FA1C68" w:rsidRPr="00CA1C7E" w:rsidRDefault="00FA1C68" w:rsidP="00F51457">
            <w:pPr>
              <w:contextualSpacing/>
              <w:jc w:val="right"/>
              <w:rPr>
                <w:b w:val="0"/>
                <w:sz w:val="24"/>
                <w:szCs w:val="24"/>
              </w:rPr>
            </w:pPr>
          </w:p>
          <w:p w:rsidR="00FA1C68" w:rsidRPr="00CA1C7E" w:rsidRDefault="00FA1C68" w:rsidP="00F51457">
            <w:pPr>
              <w:contextualSpacing/>
              <w:jc w:val="right"/>
              <w:rPr>
                <w:b w:val="0"/>
                <w:sz w:val="24"/>
                <w:szCs w:val="24"/>
              </w:rPr>
            </w:pPr>
            <w:r w:rsidRPr="00CA1C7E">
              <w:rPr>
                <w:sz w:val="24"/>
                <w:szCs w:val="24"/>
              </w:rPr>
              <w:t>_______________</w:t>
            </w:r>
            <w:r w:rsidRPr="00CA1C7E">
              <w:rPr>
                <w:sz w:val="24"/>
                <w:szCs w:val="24"/>
              </w:rPr>
              <w:br/>
            </w:r>
            <w:proofErr w:type="spellStart"/>
            <w:r w:rsidRPr="00CA1C7E">
              <w:rPr>
                <w:sz w:val="24"/>
                <w:szCs w:val="24"/>
              </w:rPr>
              <w:t>күні</w:t>
            </w:r>
            <w:proofErr w:type="spellEnd"/>
            <w:r w:rsidRPr="00CA1C7E">
              <w:rPr>
                <w:sz w:val="24"/>
                <w:szCs w:val="24"/>
              </w:rPr>
              <w:t>/дата</w:t>
            </w:r>
          </w:p>
        </w:tc>
      </w:tr>
    </w:tbl>
    <w:p w:rsidR="00FA1C68" w:rsidRPr="00CA1C7E" w:rsidRDefault="00FA1C68" w:rsidP="00FA1C68">
      <w:pPr>
        <w:contextualSpacing/>
        <w:rPr>
          <w:i w:val="0"/>
          <w:sz w:val="24"/>
          <w:szCs w:val="24"/>
          <w:lang w:val="en-US"/>
        </w:rPr>
      </w:pPr>
    </w:p>
    <w:p w:rsidR="00FA1C68" w:rsidRDefault="00FA1C68" w:rsidP="00FA1C68">
      <w:pPr>
        <w:contextualSpacing/>
        <w:jc w:val="both"/>
        <w:outlineLvl w:val="2"/>
        <w:rPr>
          <w:color w:val="000000"/>
          <w:sz w:val="24"/>
          <w:szCs w:val="24"/>
          <w:lang w:val="kk-KZ"/>
        </w:rPr>
      </w:pPr>
      <w:r w:rsidRPr="00CA1C7E">
        <w:rPr>
          <w:color w:val="000000"/>
          <w:sz w:val="24"/>
          <w:szCs w:val="24"/>
          <w:lang w:val="en-US"/>
        </w:rPr>
        <w:t xml:space="preserve">* </w:t>
      </w:r>
      <w:r w:rsidRPr="00CA1C7E">
        <w:rPr>
          <w:color w:val="000000"/>
          <w:sz w:val="24"/>
          <w:szCs w:val="24"/>
          <w:lang w:val="kk-KZ"/>
        </w:rPr>
        <w:t>Ескертпе: қызметтік тізімде әрбір атқаратын лауазым бөлек жолда толтырылады</w:t>
      </w:r>
    </w:p>
    <w:p w:rsidR="00FA1C68" w:rsidRDefault="00FA1C68" w:rsidP="00FA1C68">
      <w:pPr>
        <w:contextualSpacing/>
        <w:jc w:val="both"/>
        <w:outlineLvl w:val="2"/>
        <w:rPr>
          <w:color w:val="000000"/>
          <w:sz w:val="24"/>
          <w:szCs w:val="24"/>
          <w:lang w:val="kk-KZ"/>
        </w:rPr>
      </w:pPr>
    </w:p>
    <w:p w:rsidR="00FA1C68" w:rsidRPr="00672B21" w:rsidRDefault="00FA1C68" w:rsidP="00FA1C68">
      <w:pPr>
        <w:rPr>
          <w:lang w:val="kk-KZ"/>
        </w:rPr>
      </w:pPr>
    </w:p>
    <w:p w:rsidR="00FA1C68" w:rsidRPr="007925CC" w:rsidRDefault="00FA1C68" w:rsidP="00FA1C68">
      <w:pPr>
        <w:rPr>
          <w:lang w:val="kk-KZ"/>
        </w:rPr>
      </w:pPr>
    </w:p>
    <w:p w:rsidR="00F22A66" w:rsidRPr="00CF1543" w:rsidRDefault="00F22A66" w:rsidP="00FA1C68">
      <w:pPr>
        <w:pStyle w:val="1"/>
        <w:rPr>
          <w:lang w:val="kk-KZ"/>
        </w:rPr>
      </w:pPr>
      <w:bookmarkStart w:id="0" w:name="_GoBack"/>
      <w:bookmarkEnd w:id="0"/>
    </w:p>
    <w:sectPr w:rsidR="00F22A66" w:rsidRPr="00CF1543" w:rsidSect="000F285F">
      <w:pgSz w:w="11906" w:h="16838"/>
      <w:pgMar w:top="709" w:right="566"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C11D2"/>
    <w:multiLevelType w:val="hybridMultilevel"/>
    <w:tmpl w:val="6302BE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CF1543"/>
    <w:rsid w:val="00001EDF"/>
    <w:rsid w:val="00014EA9"/>
    <w:rsid w:val="00020CAB"/>
    <w:rsid w:val="0003273A"/>
    <w:rsid w:val="00070EED"/>
    <w:rsid w:val="00074E84"/>
    <w:rsid w:val="00075356"/>
    <w:rsid w:val="000B7224"/>
    <w:rsid w:val="000C3B15"/>
    <w:rsid w:val="000E2AC7"/>
    <w:rsid w:val="000F285F"/>
    <w:rsid w:val="00135A2B"/>
    <w:rsid w:val="001372C4"/>
    <w:rsid w:val="001647CF"/>
    <w:rsid w:val="0016592A"/>
    <w:rsid w:val="00174487"/>
    <w:rsid w:val="001910C2"/>
    <w:rsid w:val="001C4366"/>
    <w:rsid w:val="001D03F2"/>
    <w:rsid w:val="001E12DE"/>
    <w:rsid w:val="001E1736"/>
    <w:rsid w:val="00215BBD"/>
    <w:rsid w:val="00253D8F"/>
    <w:rsid w:val="002623FA"/>
    <w:rsid w:val="002707E5"/>
    <w:rsid w:val="002938E8"/>
    <w:rsid w:val="002B0F22"/>
    <w:rsid w:val="002C7F42"/>
    <w:rsid w:val="002D30AA"/>
    <w:rsid w:val="002E62F2"/>
    <w:rsid w:val="00304744"/>
    <w:rsid w:val="00306957"/>
    <w:rsid w:val="00336B88"/>
    <w:rsid w:val="00336D08"/>
    <w:rsid w:val="003425CF"/>
    <w:rsid w:val="003D3D71"/>
    <w:rsid w:val="003E1BD9"/>
    <w:rsid w:val="003E71D8"/>
    <w:rsid w:val="003F7522"/>
    <w:rsid w:val="00410123"/>
    <w:rsid w:val="00410F27"/>
    <w:rsid w:val="0041478C"/>
    <w:rsid w:val="00415A0C"/>
    <w:rsid w:val="00423719"/>
    <w:rsid w:val="00430015"/>
    <w:rsid w:val="00442414"/>
    <w:rsid w:val="00464B2E"/>
    <w:rsid w:val="004816F7"/>
    <w:rsid w:val="00481D9C"/>
    <w:rsid w:val="00490C77"/>
    <w:rsid w:val="00491C46"/>
    <w:rsid w:val="004B0892"/>
    <w:rsid w:val="004B270D"/>
    <w:rsid w:val="004B5ABE"/>
    <w:rsid w:val="004D7A70"/>
    <w:rsid w:val="00513D49"/>
    <w:rsid w:val="005151D2"/>
    <w:rsid w:val="00525BEA"/>
    <w:rsid w:val="00552295"/>
    <w:rsid w:val="00556328"/>
    <w:rsid w:val="0057667B"/>
    <w:rsid w:val="005912EE"/>
    <w:rsid w:val="005B3A99"/>
    <w:rsid w:val="005C12A2"/>
    <w:rsid w:val="005C7322"/>
    <w:rsid w:val="005D7757"/>
    <w:rsid w:val="00606BFF"/>
    <w:rsid w:val="0061435B"/>
    <w:rsid w:val="00621A01"/>
    <w:rsid w:val="00646302"/>
    <w:rsid w:val="006618A9"/>
    <w:rsid w:val="006745BB"/>
    <w:rsid w:val="00676265"/>
    <w:rsid w:val="00676549"/>
    <w:rsid w:val="00681269"/>
    <w:rsid w:val="00683F51"/>
    <w:rsid w:val="006A253D"/>
    <w:rsid w:val="006D3977"/>
    <w:rsid w:val="0070117E"/>
    <w:rsid w:val="007645E2"/>
    <w:rsid w:val="00771D5A"/>
    <w:rsid w:val="00785268"/>
    <w:rsid w:val="007A4C02"/>
    <w:rsid w:val="007B4EE2"/>
    <w:rsid w:val="007C447C"/>
    <w:rsid w:val="007E2B13"/>
    <w:rsid w:val="00803EDB"/>
    <w:rsid w:val="00826212"/>
    <w:rsid w:val="0083617D"/>
    <w:rsid w:val="00837DB8"/>
    <w:rsid w:val="00851450"/>
    <w:rsid w:val="00863CBA"/>
    <w:rsid w:val="00874392"/>
    <w:rsid w:val="00875356"/>
    <w:rsid w:val="008817D5"/>
    <w:rsid w:val="00883997"/>
    <w:rsid w:val="008860D4"/>
    <w:rsid w:val="00890609"/>
    <w:rsid w:val="008A3ACA"/>
    <w:rsid w:val="008D32F5"/>
    <w:rsid w:val="00902C56"/>
    <w:rsid w:val="009072B0"/>
    <w:rsid w:val="00907E4A"/>
    <w:rsid w:val="00912D6F"/>
    <w:rsid w:val="00954790"/>
    <w:rsid w:val="00956DAF"/>
    <w:rsid w:val="00961E33"/>
    <w:rsid w:val="00961E88"/>
    <w:rsid w:val="00963459"/>
    <w:rsid w:val="009714D2"/>
    <w:rsid w:val="009773DA"/>
    <w:rsid w:val="009A3DDF"/>
    <w:rsid w:val="009A627A"/>
    <w:rsid w:val="009A6A87"/>
    <w:rsid w:val="009B346D"/>
    <w:rsid w:val="009D1152"/>
    <w:rsid w:val="009D4282"/>
    <w:rsid w:val="009D4493"/>
    <w:rsid w:val="009E2E0B"/>
    <w:rsid w:val="009E3C4E"/>
    <w:rsid w:val="009F15C4"/>
    <w:rsid w:val="009F6998"/>
    <w:rsid w:val="00A0525D"/>
    <w:rsid w:val="00A111C7"/>
    <w:rsid w:val="00A165B5"/>
    <w:rsid w:val="00A21A82"/>
    <w:rsid w:val="00A23DEF"/>
    <w:rsid w:val="00A2686F"/>
    <w:rsid w:val="00A66EBE"/>
    <w:rsid w:val="00A84E11"/>
    <w:rsid w:val="00AA2998"/>
    <w:rsid w:val="00AA6969"/>
    <w:rsid w:val="00AA7A4B"/>
    <w:rsid w:val="00AC36ED"/>
    <w:rsid w:val="00AD1088"/>
    <w:rsid w:val="00AD59CC"/>
    <w:rsid w:val="00AF0C92"/>
    <w:rsid w:val="00B0106E"/>
    <w:rsid w:val="00B24947"/>
    <w:rsid w:val="00B32195"/>
    <w:rsid w:val="00B3694B"/>
    <w:rsid w:val="00B4720C"/>
    <w:rsid w:val="00B67CBB"/>
    <w:rsid w:val="00B72D0B"/>
    <w:rsid w:val="00B8593F"/>
    <w:rsid w:val="00B93DB4"/>
    <w:rsid w:val="00BB3AD6"/>
    <w:rsid w:val="00BC6D56"/>
    <w:rsid w:val="00BD68FA"/>
    <w:rsid w:val="00BF13FD"/>
    <w:rsid w:val="00BF7EB4"/>
    <w:rsid w:val="00C062FC"/>
    <w:rsid w:val="00C17908"/>
    <w:rsid w:val="00C17C11"/>
    <w:rsid w:val="00C2029A"/>
    <w:rsid w:val="00C203C8"/>
    <w:rsid w:val="00C248C4"/>
    <w:rsid w:val="00C24A99"/>
    <w:rsid w:val="00C37AE4"/>
    <w:rsid w:val="00C63B57"/>
    <w:rsid w:val="00C81777"/>
    <w:rsid w:val="00C820E4"/>
    <w:rsid w:val="00C97ED6"/>
    <w:rsid w:val="00CC2A0C"/>
    <w:rsid w:val="00CE0B1A"/>
    <w:rsid w:val="00CF0634"/>
    <w:rsid w:val="00CF1543"/>
    <w:rsid w:val="00D03F4C"/>
    <w:rsid w:val="00D308F4"/>
    <w:rsid w:val="00D35214"/>
    <w:rsid w:val="00D50C89"/>
    <w:rsid w:val="00D51639"/>
    <w:rsid w:val="00D56315"/>
    <w:rsid w:val="00D738FE"/>
    <w:rsid w:val="00D81399"/>
    <w:rsid w:val="00D93FA4"/>
    <w:rsid w:val="00D97BF0"/>
    <w:rsid w:val="00D97F83"/>
    <w:rsid w:val="00DD202C"/>
    <w:rsid w:val="00DD38C8"/>
    <w:rsid w:val="00DE381F"/>
    <w:rsid w:val="00DF15F2"/>
    <w:rsid w:val="00E0406A"/>
    <w:rsid w:val="00E54AAB"/>
    <w:rsid w:val="00E55BAB"/>
    <w:rsid w:val="00E60D00"/>
    <w:rsid w:val="00E81565"/>
    <w:rsid w:val="00E8254E"/>
    <w:rsid w:val="00E90430"/>
    <w:rsid w:val="00E944DB"/>
    <w:rsid w:val="00E96CDD"/>
    <w:rsid w:val="00EB03FD"/>
    <w:rsid w:val="00EB3D48"/>
    <w:rsid w:val="00EC3B88"/>
    <w:rsid w:val="00ED0B50"/>
    <w:rsid w:val="00ED1879"/>
    <w:rsid w:val="00EE083C"/>
    <w:rsid w:val="00EE1B22"/>
    <w:rsid w:val="00F070D5"/>
    <w:rsid w:val="00F22A66"/>
    <w:rsid w:val="00F41AF3"/>
    <w:rsid w:val="00F42337"/>
    <w:rsid w:val="00F8259C"/>
    <w:rsid w:val="00FA1C68"/>
    <w:rsid w:val="00FC419B"/>
    <w:rsid w:val="00FD2C71"/>
    <w:rsid w:val="00FD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43"/>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CF1543"/>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CF1543"/>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154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CF1543"/>
    <w:rPr>
      <w:rFonts w:ascii="Cambria" w:eastAsia="Times New Roman" w:hAnsi="Cambria" w:cs="Times New Roman"/>
      <w:b/>
      <w:bCs/>
      <w:sz w:val="26"/>
      <w:szCs w:val="26"/>
      <w:lang w:eastAsia="ru-RU"/>
    </w:rPr>
  </w:style>
  <w:style w:type="character" w:styleId="a3">
    <w:name w:val="Hyperlink"/>
    <w:unhideWhenUsed/>
    <w:rsid w:val="00CF1543"/>
    <w:rPr>
      <w:rFonts w:ascii="Times New Roman" w:hAnsi="Times New Roman" w:cs="Times New Roman" w:hint="default"/>
      <w:color w:val="0000FF"/>
      <w:u w:val="single"/>
    </w:rPr>
  </w:style>
  <w:style w:type="paragraph" w:customStyle="1" w:styleId="a4">
    <w:name w:val="Готовый"/>
    <w:basedOn w:val="a"/>
    <w:qFormat/>
    <w:rsid w:val="00CF154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paragraph" w:styleId="a5">
    <w:name w:val="List Paragraph"/>
    <w:basedOn w:val="a"/>
    <w:uiPriority w:val="34"/>
    <w:qFormat/>
    <w:rsid w:val="00CF1543"/>
    <w:pPr>
      <w:ind w:left="720"/>
      <w:contextualSpacing/>
    </w:pPr>
  </w:style>
  <w:style w:type="paragraph" w:styleId="a6">
    <w:name w:val="No Spacing"/>
    <w:aliases w:val="Обя,мелкий,норма,мой рабочий"/>
    <w:link w:val="a7"/>
    <w:uiPriority w:val="1"/>
    <w:qFormat/>
    <w:rsid w:val="00CF1543"/>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7">
    <w:name w:val="Без интервала Знак"/>
    <w:aliases w:val="Обя Знак,мелкий Знак,норма Знак,мой рабочий Знак"/>
    <w:link w:val="a6"/>
    <w:uiPriority w:val="1"/>
    <w:locked/>
    <w:rsid w:val="00CF1543"/>
    <w:rPr>
      <w:rFonts w:ascii="Times New Roman" w:eastAsia="Times New Roman" w:hAnsi="Times New Roman" w:cs="Times New Roman"/>
      <w:b/>
      <w:bCs/>
      <w:i/>
      <w:iCs/>
      <w:sz w:val="28"/>
      <w:szCs w:val="28"/>
      <w:lang w:eastAsia="ru-RU"/>
    </w:rPr>
  </w:style>
  <w:style w:type="paragraph" w:customStyle="1" w:styleId="1">
    <w:name w:val="Основной текст1"/>
    <w:basedOn w:val="a"/>
    <w:rsid w:val="00CF1543"/>
    <w:pPr>
      <w:widowControl/>
      <w:snapToGrid/>
      <w:jc w:val="both"/>
    </w:pPr>
    <w:rPr>
      <w:b w:val="0"/>
      <w:bCs w:val="0"/>
      <w:i w:val="0"/>
      <w:iCs w:val="0"/>
      <w:szCs w:val="20"/>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unhideWhenUsed/>
    <w:qFormat/>
    <w:rsid w:val="00676549"/>
    <w:pPr>
      <w:widowControl/>
      <w:snapToGrid/>
      <w:spacing w:before="100" w:beforeAutospacing="1" w:after="100" w:afterAutospacing="1"/>
      <w:jc w:val="left"/>
    </w:pPr>
    <w:rPr>
      <w:b w:val="0"/>
      <w:bCs w:val="0"/>
      <w:i w:val="0"/>
      <w:iCs w:val="0"/>
      <w:sz w:val="24"/>
      <w:szCs w:val="24"/>
    </w:rPr>
  </w:style>
  <w:style w:type="paragraph" w:styleId="aa">
    <w:name w:val="Intense Quote"/>
    <w:basedOn w:val="a"/>
    <w:next w:val="a"/>
    <w:link w:val="ab"/>
    <w:uiPriority w:val="30"/>
    <w:qFormat/>
    <w:rsid w:val="00513D49"/>
    <w:pPr>
      <w:pBdr>
        <w:bottom w:val="single" w:sz="4" w:space="4" w:color="4F81BD" w:themeColor="accent1"/>
      </w:pBdr>
      <w:spacing w:before="200" w:after="280"/>
      <w:ind w:left="936" w:right="936"/>
    </w:pPr>
    <w:rPr>
      <w:b w:val="0"/>
      <w:bCs w:val="0"/>
      <w:i w:val="0"/>
      <w:iCs w:val="0"/>
      <w:color w:val="4F81BD" w:themeColor="accent1"/>
    </w:rPr>
  </w:style>
  <w:style w:type="character" w:customStyle="1" w:styleId="ab">
    <w:name w:val="Выделенная цитата Знак"/>
    <w:basedOn w:val="a0"/>
    <w:link w:val="aa"/>
    <w:uiPriority w:val="30"/>
    <w:rsid w:val="00513D49"/>
    <w:rPr>
      <w:rFonts w:ascii="Times New Roman" w:eastAsia="Times New Roman" w:hAnsi="Times New Roman" w:cs="Times New Roman"/>
      <w:color w:val="4F81BD" w:themeColor="accent1"/>
      <w:sz w:val="28"/>
      <w:szCs w:val="28"/>
      <w:lang w:eastAsia="ru-RU"/>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FA1C6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9384">
      <w:bodyDiv w:val="1"/>
      <w:marLeft w:val="0"/>
      <w:marRight w:val="0"/>
      <w:marTop w:val="0"/>
      <w:marBottom w:val="0"/>
      <w:divBdr>
        <w:top w:val="none" w:sz="0" w:space="0" w:color="auto"/>
        <w:left w:val="none" w:sz="0" w:space="0" w:color="auto"/>
        <w:bottom w:val="none" w:sz="0" w:space="0" w:color="auto"/>
        <w:right w:val="none" w:sz="0" w:space="0" w:color="auto"/>
      </w:divBdr>
    </w:div>
    <w:div w:id="851840669">
      <w:bodyDiv w:val="1"/>
      <w:marLeft w:val="0"/>
      <w:marRight w:val="0"/>
      <w:marTop w:val="0"/>
      <w:marBottom w:val="0"/>
      <w:divBdr>
        <w:top w:val="none" w:sz="0" w:space="0" w:color="auto"/>
        <w:left w:val="none" w:sz="0" w:space="0" w:color="auto"/>
        <w:bottom w:val="none" w:sz="0" w:space="0" w:color="auto"/>
        <w:right w:val="none" w:sz="0" w:space="0" w:color="auto"/>
      </w:divBdr>
    </w:div>
    <w:div w:id="17887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zhaksybekova@kgd.gov.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kaukazhanov@kgd.gov.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zhaksybekova@kgd.gov.kz" TargetMode="External"/><Relationship Id="rId11" Type="http://schemas.openxmlformats.org/officeDocument/2006/relationships/hyperlink" Target="mailto:a.kaukazhanov@kgd.gov.kz" TargetMode="External"/><Relationship Id="rId5" Type="http://schemas.openxmlformats.org/officeDocument/2006/relationships/webSettings" Target="webSettings.xml"/><Relationship Id="rId10" Type="http://schemas.openxmlformats.org/officeDocument/2006/relationships/hyperlink" Target="mailto:sh.zhaksybekova@kgd.gov.kz" TargetMode="External"/><Relationship Id="rId4" Type="http://schemas.openxmlformats.org/officeDocument/2006/relationships/settings" Target="settings.xml"/><Relationship Id="rId9" Type="http://schemas.openxmlformats.org/officeDocument/2006/relationships/hyperlink" Target="mailto:a.kaukazhanov@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ShZhaksybekova</dc:creator>
  <cp:lastModifiedBy>Шолпан Жаксыбекова</cp:lastModifiedBy>
  <cp:revision>19</cp:revision>
  <dcterms:created xsi:type="dcterms:W3CDTF">2023-02-16T05:22:00Z</dcterms:created>
  <dcterms:modified xsi:type="dcterms:W3CDTF">2025-01-20T07:11:00Z</dcterms:modified>
</cp:coreProperties>
</file>