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693" w:rsidRPr="00396693" w:rsidRDefault="00396693" w:rsidP="00396693">
      <w:pPr>
        <w:rPr>
          <w:lang w:val="kk-KZ"/>
        </w:rPr>
      </w:pPr>
    </w:p>
    <w:p w:rsidR="006532FC" w:rsidRDefault="006532FC" w:rsidP="00654525">
      <w:pPr>
        <w:pStyle w:val="3"/>
        <w:spacing w:before="0"/>
        <w:jc w:val="center"/>
        <w:rPr>
          <w:rFonts w:ascii="Times New Roman" w:hAnsi="Times New Roman" w:cs="Times New Roman"/>
          <w:bCs w:val="0"/>
          <w:color w:val="auto"/>
          <w:sz w:val="24"/>
          <w:szCs w:val="24"/>
          <w:lang w:val="kk-KZ"/>
        </w:rPr>
      </w:pPr>
    </w:p>
    <w:p w:rsidR="0002079F" w:rsidRDefault="0002079F" w:rsidP="00C21767">
      <w:pPr>
        <w:pStyle w:val="3"/>
        <w:spacing w:before="0"/>
        <w:jc w:val="center"/>
        <w:rPr>
          <w:rFonts w:ascii="Times New Roman" w:hAnsi="Times New Roman"/>
          <w:bCs w:val="0"/>
          <w:color w:val="auto"/>
          <w:sz w:val="24"/>
          <w:szCs w:val="24"/>
          <w:lang w:val="kk-KZ"/>
        </w:rPr>
      </w:pPr>
      <w:r w:rsidRPr="002C432F">
        <w:rPr>
          <w:rFonts w:ascii="Times New Roman" w:hAnsi="Times New Roman"/>
          <w:color w:val="auto"/>
          <w:sz w:val="24"/>
          <w:szCs w:val="24"/>
          <w:lang w:val="kk-KZ"/>
        </w:rPr>
        <w:t xml:space="preserve">Түркістан облысы бойынша Мемлекеттік кірістер департаментінің </w:t>
      </w:r>
      <w:r w:rsidR="003B7E02" w:rsidRPr="002C432F">
        <w:rPr>
          <w:rFonts w:ascii="Times New Roman" w:hAnsi="Times New Roman"/>
          <w:color w:val="auto"/>
          <w:sz w:val="24"/>
          <w:szCs w:val="24"/>
          <w:lang w:val="kk-KZ"/>
        </w:rPr>
        <w:t>Ордабасы</w:t>
      </w:r>
      <w:r w:rsidRPr="002C432F">
        <w:rPr>
          <w:rFonts w:ascii="Times New Roman" w:hAnsi="Times New Roman"/>
          <w:color w:val="auto"/>
          <w:sz w:val="24"/>
          <w:szCs w:val="24"/>
          <w:lang w:val="kk-KZ"/>
        </w:rPr>
        <w:t xml:space="preserve"> ауданы бойынша Мемлекеттік кірістер басқармасы</w:t>
      </w:r>
      <w:r w:rsidRPr="002C432F">
        <w:rPr>
          <w:rFonts w:ascii="Times New Roman" w:hAnsi="Times New Roman"/>
          <w:bCs w:val="0"/>
          <w:color w:val="auto"/>
          <w:sz w:val="24"/>
          <w:szCs w:val="24"/>
          <w:lang w:val="kk-KZ"/>
        </w:rPr>
        <w:t xml:space="preserve"> «Б» корпусының төменгі болып табыл</w:t>
      </w:r>
      <w:r w:rsidR="00734597" w:rsidRPr="002C432F">
        <w:rPr>
          <w:rFonts w:ascii="Times New Roman" w:hAnsi="Times New Roman"/>
          <w:bCs w:val="0"/>
          <w:color w:val="auto"/>
          <w:sz w:val="24"/>
          <w:szCs w:val="24"/>
          <w:lang w:val="kk-KZ"/>
        </w:rPr>
        <w:t>а</w:t>
      </w:r>
      <w:r w:rsidRPr="002C432F">
        <w:rPr>
          <w:rFonts w:ascii="Times New Roman" w:hAnsi="Times New Roman"/>
          <w:bCs w:val="0"/>
          <w:color w:val="auto"/>
          <w:sz w:val="24"/>
          <w:szCs w:val="24"/>
          <w:lang w:val="kk-KZ"/>
        </w:rPr>
        <w:t>тын уақытша бос мемлекеттік әкімшілік лауазымына орнал</w:t>
      </w:r>
      <w:r w:rsidR="00052353">
        <w:rPr>
          <w:rFonts w:ascii="Times New Roman" w:hAnsi="Times New Roman"/>
          <w:bCs w:val="0"/>
          <w:color w:val="auto"/>
          <w:sz w:val="24"/>
          <w:szCs w:val="24"/>
          <w:lang w:val="kk-KZ"/>
        </w:rPr>
        <w:t>асуға жалпы конкурс</w:t>
      </w:r>
    </w:p>
    <w:p w:rsidR="00052353" w:rsidRPr="00052353" w:rsidRDefault="00052353" w:rsidP="00C21767">
      <w:pPr>
        <w:jc w:val="center"/>
        <w:rPr>
          <w:lang w:val="kk-KZ"/>
        </w:rPr>
      </w:pPr>
      <w:bookmarkStart w:id="0" w:name="_GoBack"/>
      <w:bookmarkEnd w:id="0"/>
    </w:p>
    <w:p w:rsidR="00394FB3" w:rsidRPr="002C432F" w:rsidRDefault="00967ED1" w:rsidP="00967ED1">
      <w:pPr>
        <w:tabs>
          <w:tab w:val="left" w:pos="142"/>
          <w:tab w:val="left" w:pos="9554"/>
          <w:tab w:val="left" w:pos="9923"/>
        </w:tabs>
        <w:spacing w:after="0" w:line="240" w:lineRule="auto"/>
        <w:ind w:right="36" w:hanging="426"/>
        <w:contextualSpacing/>
        <w:jc w:val="both"/>
        <w:outlineLvl w:val="0"/>
        <w:rPr>
          <w:rFonts w:ascii="Times New Roman" w:hAnsi="Times New Roman" w:cs="Times New Roman"/>
          <w:b/>
          <w:kern w:val="2"/>
          <w:sz w:val="24"/>
          <w:szCs w:val="24"/>
          <w:lang w:val="kk-KZ"/>
        </w:rPr>
      </w:pPr>
      <w:r w:rsidRPr="002C432F">
        <w:rPr>
          <w:rFonts w:ascii="Times New Roman" w:hAnsi="Times New Roman" w:cs="Times New Roman"/>
          <w:sz w:val="24"/>
          <w:szCs w:val="24"/>
          <w:lang w:val="kk-KZ"/>
        </w:rPr>
        <w:t xml:space="preserve">      </w:t>
      </w:r>
      <w:r w:rsidR="001E7B38" w:rsidRPr="002C432F">
        <w:rPr>
          <w:rFonts w:ascii="Times New Roman" w:hAnsi="Times New Roman" w:cs="Times New Roman"/>
          <w:i/>
          <w:sz w:val="24"/>
          <w:szCs w:val="24"/>
          <w:lang w:val="kk-KZ"/>
        </w:rPr>
        <w:t xml:space="preserve"> </w:t>
      </w:r>
      <w:r w:rsidR="00394FB3" w:rsidRPr="002C432F">
        <w:rPr>
          <w:rFonts w:ascii="Times New Roman" w:hAnsi="Times New Roman" w:cs="Times New Roman"/>
          <w:b/>
          <w:kern w:val="2"/>
          <w:sz w:val="24"/>
          <w:szCs w:val="24"/>
          <w:lang w:val="kk-KZ"/>
        </w:rPr>
        <w:t>Барлық конкурсқа қатысушыларға қойылатын жалпы біліктілік талаптар:</w:t>
      </w:r>
    </w:p>
    <w:p w:rsidR="00F2353A" w:rsidRPr="002C432F" w:rsidRDefault="00F2353A" w:rsidP="00967ED1">
      <w:pPr>
        <w:tabs>
          <w:tab w:val="left" w:pos="142"/>
          <w:tab w:val="left" w:pos="9554"/>
          <w:tab w:val="left" w:pos="9923"/>
        </w:tabs>
        <w:spacing w:after="0" w:line="240" w:lineRule="auto"/>
        <w:ind w:right="36" w:hanging="426"/>
        <w:contextualSpacing/>
        <w:jc w:val="both"/>
        <w:outlineLvl w:val="0"/>
        <w:rPr>
          <w:rFonts w:ascii="Times New Roman" w:hAnsi="Times New Roman" w:cs="Times New Roman"/>
          <w:sz w:val="24"/>
          <w:szCs w:val="24"/>
          <w:lang w:val="kk-KZ"/>
        </w:rPr>
      </w:pPr>
    </w:p>
    <w:p w:rsidR="00967ED1" w:rsidRPr="002C432F" w:rsidRDefault="003D1582" w:rsidP="00967ED1">
      <w:pPr>
        <w:pStyle w:val="a3"/>
        <w:jc w:val="both"/>
        <w:rPr>
          <w:rFonts w:ascii="Times New Roman" w:hAnsi="Times New Roman"/>
          <w:sz w:val="24"/>
          <w:szCs w:val="24"/>
          <w:lang w:val="kk-KZ"/>
        </w:rPr>
      </w:pPr>
      <w:r w:rsidRPr="002C432F">
        <w:rPr>
          <w:rFonts w:ascii="Times New Roman" w:hAnsi="Times New Roman"/>
          <w:b/>
          <w:sz w:val="24"/>
          <w:szCs w:val="24"/>
          <w:lang w:val="kk-KZ"/>
        </w:rPr>
        <w:t xml:space="preserve"> </w:t>
      </w:r>
      <w:r w:rsidR="00967ED1" w:rsidRPr="002C432F">
        <w:rPr>
          <w:rFonts w:ascii="Times New Roman" w:hAnsi="Times New Roman"/>
          <w:b/>
          <w:sz w:val="24"/>
          <w:szCs w:val="24"/>
          <w:lang w:val="kk-KZ"/>
        </w:rPr>
        <w:t>C-R-</w:t>
      </w:r>
      <w:r w:rsidR="00734597" w:rsidRPr="002C432F">
        <w:rPr>
          <w:rFonts w:ascii="Times New Roman" w:hAnsi="Times New Roman"/>
          <w:b/>
          <w:sz w:val="24"/>
          <w:szCs w:val="24"/>
          <w:lang w:val="kk-KZ"/>
        </w:rPr>
        <w:t>5</w:t>
      </w:r>
      <w:r w:rsidR="00967ED1" w:rsidRPr="002C432F">
        <w:rPr>
          <w:rFonts w:ascii="Times New Roman" w:hAnsi="Times New Roman"/>
          <w:b/>
          <w:sz w:val="24"/>
          <w:szCs w:val="24"/>
          <w:lang w:val="kk-KZ"/>
        </w:rPr>
        <w:t xml:space="preserve"> </w:t>
      </w:r>
      <w:r w:rsidR="00967ED1" w:rsidRPr="002C432F">
        <w:rPr>
          <w:rFonts w:ascii="Times New Roman" w:hAnsi="Times New Roman"/>
          <w:sz w:val="24"/>
          <w:szCs w:val="24"/>
          <w:lang w:val="kk-KZ"/>
        </w:rPr>
        <w:t>санатының мемлекеттік әкімшілік лауазымдарына мынадай талаптар белгіленеді:</w:t>
      </w:r>
    </w:p>
    <w:p w:rsidR="00F2353A" w:rsidRPr="002C432F" w:rsidRDefault="00EA5CA4" w:rsidP="00F2353A">
      <w:pPr>
        <w:spacing w:after="0" w:line="285" w:lineRule="atLeast"/>
        <w:textAlignment w:val="baseline"/>
        <w:rPr>
          <w:rFonts w:ascii="Times New Roman" w:eastAsia="Times New Roman" w:hAnsi="Times New Roman" w:cs="Times New Roman"/>
          <w:spacing w:val="2"/>
          <w:sz w:val="24"/>
          <w:szCs w:val="24"/>
          <w:lang w:val="kk-KZ" w:eastAsia="ru-RU"/>
        </w:rPr>
      </w:pPr>
      <w:r w:rsidRPr="002C432F">
        <w:rPr>
          <w:rFonts w:ascii="Times New Roman" w:hAnsi="Times New Roman" w:cs="Times New Roman"/>
          <w:sz w:val="24"/>
          <w:szCs w:val="24"/>
          <w:lang w:val="kk-KZ"/>
        </w:rPr>
        <w:t xml:space="preserve">     </w:t>
      </w:r>
      <w:r w:rsidR="00F2353A" w:rsidRPr="002C432F">
        <w:rPr>
          <w:rFonts w:ascii="Times New Roman" w:eastAsia="Times New Roman" w:hAnsi="Times New Roman" w:cs="Times New Roman"/>
          <w:spacing w:val="2"/>
          <w:sz w:val="24"/>
          <w:szCs w:val="24"/>
          <w:lang w:val="kk-KZ" w:eastAsia="ru-RU"/>
        </w:rPr>
        <w:t xml:space="preserve"> жоғары оқу орнынан кейінгі немесе жоғары білім немесе орта білімнен кейінгі немесе техникалық және кәсіптік білім;</w:t>
      </w:r>
    </w:p>
    <w:p w:rsidR="00F2353A" w:rsidRPr="002C432F" w:rsidRDefault="009152A8" w:rsidP="00F2353A">
      <w:pPr>
        <w:spacing w:after="0" w:line="285" w:lineRule="atLeast"/>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w:t>
      </w:r>
      <w:r w:rsidR="00F2353A" w:rsidRPr="002C432F">
        <w:rPr>
          <w:rFonts w:ascii="Times New Roman" w:eastAsia="Times New Roman" w:hAnsi="Times New Roman" w:cs="Times New Roman"/>
          <w:spacing w:val="2"/>
          <w:sz w:val="24"/>
          <w:szCs w:val="24"/>
          <w:lang w:val="kk-KZ" w:eastAsia="ru-RU"/>
        </w:rPr>
        <w:t xml:space="preserve">мынадай құзыреттердің бар болуы: күйзеліске төзімділік, бастамашылдық, жауапкершілік, қызметті тұтынушыға және оны ақпараттандыруға бағдарлану, адалдық,        </w:t>
      </w:r>
    </w:p>
    <w:p w:rsidR="00F2353A" w:rsidRPr="002C432F" w:rsidRDefault="00F2353A" w:rsidP="00F2353A">
      <w:pPr>
        <w:spacing w:after="0" w:line="285" w:lineRule="atLeast"/>
        <w:textAlignment w:val="baseline"/>
        <w:rPr>
          <w:rFonts w:ascii="Times New Roman" w:eastAsia="Times New Roman" w:hAnsi="Times New Roman" w:cs="Times New Roman"/>
          <w:spacing w:val="2"/>
          <w:sz w:val="24"/>
          <w:szCs w:val="24"/>
          <w:lang w:val="kk-KZ" w:eastAsia="ru-RU"/>
        </w:rPr>
      </w:pPr>
      <w:r w:rsidRPr="002C432F">
        <w:rPr>
          <w:rFonts w:ascii="Times New Roman" w:eastAsia="Times New Roman" w:hAnsi="Times New Roman" w:cs="Times New Roman"/>
          <w:spacing w:val="2"/>
          <w:sz w:val="24"/>
          <w:szCs w:val="24"/>
          <w:lang w:val="kk-KZ" w:eastAsia="ru-RU"/>
        </w:rPr>
        <w:t>өзін-өзі дамыту, жеделділік, ынтымақтастық және әрекеттестік, қызметті басқару;</w:t>
      </w:r>
    </w:p>
    <w:p w:rsidR="00F2353A" w:rsidRPr="002C432F" w:rsidRDefault="009152A8" w:rsidP="00F2353A">
      <w:pPr>
        <w:spacing w:after="360" w:line="285" w:lineRule="atLeast"/>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w:t>
      </w:r>
      <w:r w:rsidR="00F2353A" w:rsidRPr="002C432F">
        <w:rPr>
          <w:rFonts w:ascii="Times New Roman" w:eastAsia="Times New Roman" w:hAnsi="Times New Roman" w:cs="Times New Roman"/>
          <w:spacing w:val="2"/>
          <w:sz w:val="24"/>
          <w:szCs w:val="24"/>
          <w:lang w:val="kk-KZ" w:eastAsia="ru-RU"/>
        </w:rPr>
        <w:t>жұмыс тәжірибесі талап етілмейді.</w:t>
      </w:r>
    </w:p>
    <w:p w:rsidR="00967ED1" w:rsidRPr="002C432F" w:rsidRDefault="004F45BB" w:rsidP="00F2353A">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w:t>
      </w:r>
      <w:r w:rsidR="00967ED1" w:rsidRPr="002C432F">
        <w:rPr>
          <w:rFonts w:ascii="Times New Roman" w:hAnsi="Times New Roman"/>
          <w:sz w:val="24"/>
          <w:szCs w:val="24"/>
          <w:lang w:val="kk-KZ"/>
        </w:rPr>
        <w:t xml:space="preserve"> </w:t>
      </w:r>
      <w:r w:rsidR="00967ED1" w:rsidRPr="002C432F">
        <w:rPr>
          <w:rFonts w:ascii="Times New Roman" w:hAnsi="Times New Roman"/>
          <w:b/>
          <w:sz w:val="24"/>
          <w:szCs w:val="24"/>
          <w:lang w:val="kk-KZ"/>
        </w:rPr>
        <w:t>Мемлекеттік әкімшілік қызметшілердің лауазымдық жалақысы</w:t>
      </w:r>
    </w:p>
    <w:p w:rsidR="00382079" w:rsidRPr="002C432F" w:rsidRDefault="00382079" w:rsidP="00967ED1">
      <w:pPr>
        <w:tabs>
          <w:tab w:val="left" w:pos="-1405"/>
          <w:tab w:val="left" w:pos="9554"/>
        </w:tabs>
        <w:spacing w:after="0" w:line="240" w:lineRule="auto"/>
        <w:ind w:left="-1405" w:right="178"/>
        <w:outlineLvl w:val="0"/>
        <w:rPr>
          <w:rFonts w:ascii="Times New Roman" w:hAnsi="Times New Roman"/>
          <w:b/>
          <w:i/>
          <w:iCs/>
          <w:sz w:val="24"/>
          <w:szCs w:val="24"/>
          <w:lang w:val="kk-KZ"/>
        </w:rPr>
      </w:pPr>
    </w:p>
    <w:tbl>
      <w:tblPr>
        <w:tblW w:w="8790"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09"/>
        <w:gridCol w:w="3120"/>
        <w:gridCol w:w="3261"/>
      </w:tblGrid>
      <w:tr w:rsidR="002C432F" w:rsidRPr="002C432F" w:rsidTr="00967ED1">
        <w:trPr>
          <w:cantSplit/>
          <w:trHeight w:val="20"/>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967ED1" w:rsidRPr="002C432F" w:rsidRDefault="00967ED1">
            <w:pPr>
              <w:keepNext/>
              <w:keepLines/>
              <w:tabs>
                <w:tab w:val="left" w:pos="-1405"/>
                <w:tab w:val="left" w:pos="254"/>
                <w:tab w:val="left" w:pos="6663"/>
                <w:tab w:val="left" w:pos="10116"/>
              </w:tabs>
              <w:spacing w:after="0" w:line="240" w:lineRule="auto"/>
              <w:ind w:left="20" w:right="-60"/>
              <w:jc w:val="center"/>
              <w:rPr>
                <w:rFonts w:ascii="Times New Roman" w:hAnsi="Times New Roman" w:cs="Times New Roman"/>
                <w:b/>
                <w:i/>
                <w:iCs/>
                <w:sz w:val="24"/>
                <w:szCs w:val="24"/>
                <w:lang w:val="kk-KZ"/>
              </w:rPr>
            </w:pPr>
            <w:r w:rsidRPr="002C432F">
              <w:rPr>
                <w:rFonts w:ascii="Times New Roman" w:hAnsi="Times New Roman"/>
                <w:b/>
                <w:sz w:val="24"/>
                <w:szCs w:val="24"/>
                <w:lang w:val="kk-KZ"/>
              </w:rPr>
              <w:t>Санат</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967ED1" w:rsidRPr="002C432F" w:rsidRDefault="00967ED1">
            <w:pPr>
              <w:keepNext/>
              <w:keepLines/>
              <w:tabs>
                <w:tab w:val="left" w:pos="-1405"/>
                <w:tab w:val="left" w:pos="132"/>
                <w:tab w:val="left" w:pos="6663"/>
                <w:tab w:val="left" w:pos="10116"/>
              </w:tabs>
              <w:spacing w:after="0" w:line="240" w:lineRule="auto"/>
              <w:ind w:right="266"/>
              <w:jc w:val="center"/>
              <w:rPr>
                <w:rFonts w:ascii="Times New Roman" w:hAnsi="Times New Roman" w:cs="Times New Roman"/>
                <w:b/>
                <w:i/>
                <w:iCs/>
                <w:sz w:val="24"/>
                <w:szCs w:val="24"/>
                <w:lang w:val="kk-KZ"/>
              </w:rPr>
            </w:pPr>
            <w:r w:rsidRPr="002C432F">
              <w:rPr>
                <w:rFonts w:ascii="Times New Roman" w:hAnsi="Times New Roman"/>
                <w:b/>
                <w:sz w:val="24"/>
                <w:szCs w:val="24"/>
                <w:lang w:val="kk-KZ"/>
              </w:rPr>
              <w:t>Е</w:t>
            </w:r>
            <w:r w:rsidRPr="002C432F">
              <w:rPr>
                <w:rFonts w:ascii="Times New Roman" w:hAnsi="Times New Roman"/>
                <w:b/>
                <w:snapToGrid w:val="0"/>
                <w:sz w:val="24"/>
                <w:szCs w:val="24"/>
                <w:lang w:val="kk-KZ"/>
              </w:rPr>
              <w:t>ңбек сіңірген жылдарына байланысты</w:t>
            </w:r>
          </w:p>
        </w:tc>
      </w:tr>
      <w:tr w:rsidR="002C432F" w:rsidRPr="002C432F" w:rsidTr="00967ED1">
        <w:trPr>
          <w:cantSplit/>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967ED1" w:rsidRPr="002C432F" w:rsidRDefault="00967ED1">
            <w:pPr>
              <w:spacing w:after="0" w:line="240" w:lineRule="auto"/>
              <w:rPr>
                <w:rFonts w:ascii="Times New Roman" w:hAnsi="Times New Roman" w:cs="Times New Roman"/>
                <w:b/>
                <w:i/>
                <w:iCs/>
                <w:sz w:val="24"/>
                <w:szCs w:val="24"/>
                <w:lang w:val="kk-KZ"/>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67ED1" w:rsidRPr="002C432F" w:rsidRDefault="00967ED1">
            <w:pPr>
              <w:pStyle w:val="a6"/>
              <w:keepNext/>
              <w:keepLines/>
              <w:widowControl/>
              <w:tabs>
                <w:tab w:val="left" w:pos="132"/>
                <w:tab w:val="left" w:pos="1276"/>
              </w:tabs>
              <w:ind w:right="99"/>
              <w:jc w:val="center"/>
              <w:rPr>
                <w:rFonts w:ascii="Times New Roman" w:hAnsi="Times New Roman" w:cs="Times New Roman"/>
                <w:bCs w:val="0"/>
                <w:sz w:val="24"/>
                <w:szCs w:val="24"/>
                <w:lang w:val="kk-KZ"/>
              </w:rPr>
            </w:pPr>
            <w:r w:rsidRPr="002C432F">
              <w:rPr>
                <w:rFonts w:ascii="Times New Roman" w:hAnsi="Times New Roman" w:cs="Times New Roman"/>
                <w:bCs w:val="0"/>
                <w:sz w:val="24"/>
                <w:szCs w:val="24"/>
                <w:lang w:val="kk-KZ"/>
              </w:rPr>
              <w:t>min</w:t>
            </w:r>
          </w:p>
        </w:tc>
        <w:tc>
          <w:tcPr>
            <w:tcW w:w="3260" w:type="dxa"/>
            <w:tcBorders>
              <w:top w:val="single" w:sz="4" w:space="0" w:color="auto"/>
              <w:left w:val="single" w:sz="4" w:space="0" w:color="auto"/>
              <w:bottom w:val="single" w:sz="4" w:space="0" w:color="auto"/>
              <w:right w:val="single" w:sz="4" w:space="0" w:color="auto"/>
            </w:tcBorders>
            <w:vAlign w:val="center"/>
            <w:hideMark/>
          </w:tcPr>
          <w:p w:rsidR="00967ED1" w:rsidRPr="002C432F" w:rsidRDefault="00967ED1">
            <w:pPr>
              <w:pStyle w:val="a6"/>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2C432F">
              <w:rPr>
                <w:rFonts w:ascii="Times New Roman" w:hAnsi="Times New Roman" w:cs="Times New Roman"/>
                <w:bCs w:val="0"/>
                <w:sz w:val="24"/>
                <w:szCs w:val="24"/>
                <w:lang w:val="kk-KZ"/>
              </w:rPr>
              <w:t>max</w:t>
            </w:r>
          </w:p>
        </w:tc>
      </w:tr>
      <w:tr w:rsidR="002C432F" w:rsidRPr="002C432F" w:rsidTr="00967ED1">
        <w:trPr>
          <w:cantSplit/>
          <w:trHeight w:val="20"/>
        </w:trPr>
        <w:tc>
          <w:tcPr>
            <w:tcW w:w="2409" w:type="dxa"/>
            <w:tcBorders>
              <w:top w:val="single" w:sz="4" w:space="0" w:color="auto"/>
              <w:left w:val="single" w:sz="4" w:space="0" w:color="auto"/>
              <w:bottom w:val="single" w:sz="4" w:space="0" w:color="auto"/>
              <w:right w:val="single" w:sz="4" w:space="0" w:color="auto"/>
            </w:tcBorders>
            <w:vAlign w:val="center"/>
            <w:hideMark/>
          </w:tcPr>
          <w:p w:rsidR="00967ED1" w:rsidRPr="002C432F" w:rsidRDefault="00967ED1" w:rsidP="003C1CA8">
            <w:pPr>
              <w:pStyle w:val="a7"/>
              <w:spacing w:before="0" w:after="0"/>
              <w:jc w:val="center"/>
              <w:rPr>
                <w:b/>
                <w:lang w:val="kk-KZ"/>
              </w:rPr>
            </w:pPr>
            <w:r w:rsidRPr="002C432F">
              <w:rPr>
                <w:b/>
              </w:rPr>
              <w:t>С-R-</w:t>
            </w:r>
            <w:r w:rsidR="003C1CA8" w:rsidRPr="002C432F">
              <w:rPr>
                <w:b/>
                <w:lang w:val="kk-KZ"/>
              </w:rPr>
              <w:t>5</w:t>
            </w:r>
            <w:r w:rsidRPr="002C432F">
              <w:rPr>
                <w:b/>
                <w:lang w:val="kk-KZ"/>
              </w:rPr>
              <w:t xml:space="preserve"> (Блок 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967ED1" w:rsidRPr="002C432F" w:rsidRDefault="00B417C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cs="Times New Roman"/>
                <w:b/>
                <w:bCs/>
                <w:kern w:val="2"/>
                <w:sz w:val="24"/>
                <w:szCs w:val="24"/>
              </w:rPr>
            </w:pPr>
            <w:r w:rsidRPr="002C432F">
              <w:rPr>
                <w:rFonts w:ascii="Times New Roman" w:hAnsi="Times New Roman" w:cs="Times New Roman"/>
                <w:b/>
                <w:bCs/>
                <w:kern w:val="2"/>
                <w:sz w:val="24"/>
                <w:szCs w:val="24"/>
              </w:rPr>
              <w:t>195549</w:t>
            </w:r>
          </w:p>
        </w:tc>
        <w:tc>
          <w:tcPr>
            <w:tcW w:w="3260" w:type="dxa"/>
            <w:tcBorders>
              <w:top w:val="single" w:sz="4" w:space="0" w:color="auto"/>
              <w:left w:val="single" w:sz="4" w:space="0" w:color="auto"/>
              <w:bottom w:val="single" w:sz="4" w:space="0" w:color="auto"/>
              <w:right w:val="single" w:sz="4" w:space="0" w:color="auto"/>
            </w:tcBorders>
            <w:vAlign w:val="center"/>
            <w:hideMark/>
          </w:tcPr>
          <w:p w:rsidR="00967ED1" w:rsidRPr="002C432F" w:rsidRDefault="00B417C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cs="Times New Roman"/>
                <w:b/>
                <w:bCs/>
                <w:kern w:val="2"/>
                <w:sz w:val="24"/>
                <w:szCs w:val="24"/>
              </w:rPr>
            </w:pPr>
            <w:r w:rsidRPr="002C432F">
              <w:rPr>
                <w:rFonts w:ascii="Times New Roman" w:hAnsi="Times New Roman" w:cs="Times New Roman"/>
                <w:b/>
                <w:bCs/>
                <w:kern w:val="2"/>
                <w:sz w:val="24"/>
                <w:szCs w:val="24"/>
              </w:rPr>
              <w:t>224624</w:t>
            </w:r>
          </w:p>
        </w:tc>
      </w:tr>
    </w:tbl>
    <w:p w:rsidR="00394FB3" w:rsidRPr="002C432F" w:rsidRDefault="00394FB3" w:rsidP="00394FB3">
      <w:pPr>
        <w:tabs>
          <w:tab w:val="left" w:pos="142"/>
          <w:tab w:val="left" w:pos="9554"/>
          <w:tab w:val="left" w:pos="9923"/>
        </w:tabs>
        <w:spacing w:after="0" w:line="240" w:lineRule="auto"/>
        <w:ind w:right="36"/>
        <w:contextualSpacing/>
        <w:jc w:val="both"/>
        <w:outlineLvl w:val="0"/>
        <w:rPr>
          <w:rFonts w:ascii="Times New Roman" w:hAnsi="Times New Roman" w:cs="Times New Roman"/>
          <w:i/>
          <w:sz w:val="24"/>
          <w:szCs w:val="24"/>
          <w:lang w:val="kk-KZ"/>
        </w:rPr>
      </w:pPr>
    </w:p>
    <w:p w:rsidR="00394FB3" w:rsidRPr="002C432F" w:rsidRDefault="00394FB3" w:rsidP="00394FB3">
      <w:pPr>
        <w:pStyle w:val="a3"/>
        <w:tabs>
          <w:tab w:val="left" w:pos="993"/>
        </w:tabs>
        <w:ind w:hanging="426"/>
        <w:jc w:val="both"/>
        <w:rPr>
          <w:rFonts w:ascii="Times New Roman" w:hAnsi="Times New Roman" w:cs="Times New Roman"/>
          <w:b/>
          <w:sz w:val="24"/>
          <w:szCs w:val="24"/>
          <w:lang w:val="kk-KZ"/>
        </w:rPr>
      </w:pPr>
      <w:r w:rsidRPr="002C432F">
        <w:rPr>
          <w:rFonts w:ascii="Times New Roman" w:hAnsi="Times New Roman" w:cs="Times New Roman"/>
          <w:b/>
          <w:sz w:val="24"/>
          <w:szCs w:val="24"/>
          <w:lang w:val="kk-KZ"/>
        </w:rPr>
        <w:t xml:space="preserve">            «Қазақстан Республикасы Қаржы министрлігі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 РММ. 160600 Түркістан облысы, Ордабасы ауданы, Темірлан ауылы, Р.Әзімбаев көшесі, 14 үй, 2-ші қабат, байланыс телефоны 8(72530) 2-13-9</w:t>
      </w:r>
      <w:r w:rsidR="000E7634" w:rsidRPr="002C432F">
        <w:rPr>
          <w:rFonts w:ascii="Times New Roman" w:hAnsi="Times New Roman" w:cs="Times New Roman"/>
          <w:b/>
          <w:sz w:val="24"/>
          <w:szCs w:val="24"/>
          <w:lang w:val="kk-KZ"/>
        </w:rPr>
        <w:t>1</w:t>
      </w:r>
      <w:r w:rsidRPr="002C432F">
        <w:rPr>
          <w:rFonts w:ascii="Times New Roman" w:hAnsi="Times New Roman" w:cs="Times New Roman"/>
          <w:b/>
          <w:sz w:val="24"/>
          <w:szCs w:val="24"/>
          <w:lang w:val="kk-KZ"/>
        </w:rPr>
        <w:t xml:space="preserve"> , электрондық мекен-жайы:  </w:t>
      </w:r>
      <w:r w:rsidR="00BD0B42" w:rsidRPr="002C432F">
        <w:rPr>
          <w:rFonts w:ascii="Times New Roman" w:hAnsi="Times New Roman" w:cs="Times New Roman"/>
          <w:sz w:val="24"/>
          <w:szCs w:val="24"/>
        </w:rPr>
        <w:fldChar w:fldCharType="begin"/>
      </w:r>
      <w:r w:rsidRPr="002C432F">
        <w:rPr>
          <w:rFonts w:ascii="Times New Roman" w:hAnsi="Times New Roman" w:cs="Times New Roman"/>
          <w:sz w:val="24"/>
          <w:szCs w:val="24"/>
          <w:lang w:val="kk-KZ"/>
        </w:rPr>
        <w:instrText>HYPERLINK "mailto:b.rendibaeva@kgd.gov.kz"</w:instrText>
      </w:r>
      <w:r w:rsidR="00BD0B42" w:rsidRPr="002C432F">
        <w:rPr>
          <w:rFonts w:ascii="Times New Roman" w:hAnsi="Times New Roman" w:cs="Times New Roman"/>
          <w:sz w:val="24"/>
          <w:szCs w:val="24"/>
        </w:rPr>
        <w:fldChar w:fldCharType="separate"/>
      </w:r>
      <w:r w:rsidRPr="002C432F">
        <w:rPr>
          <w:rStyle w:val="a5"/>
          <w:rFonts w:ascii="Times New Roman" w:hAnsi="Times New Roman" w:cs="Times New Roman"/>
          <w:b/>
          <w:color w:val="auto"/>
          <w:sz w:val="24"/>
          <w:szCs w:val="24"/>
          <w:lang w:val="kk-KZ"/>
        </w:rPr>
        <w:t>b.rendibaeva@kgd.gov.kz</w:t>
      </w:r>
      <w:r w:rsidR="00BD0B42" w:rsidRPr="002C432F">
        <w:rPr>
          <w:rFonts w:ascii="Times New Roman" w:hAnsi="Times New Roman" w:cs="Times New Roman"/>
          <w:sz w:val="24"/>
          <w:szCs w:val="24"/>
        </w:rPr>
        <w:fldChar w:fldCharType="end"/>
      </w:r>
    </w:p>
    <w:p w:rsidR="00394FB3" w:rsidRPr="002C432F" w:rsidRDefault="00394FB3" w:rsidP="00394FB3">
      <w:pPr>
        <w:pStyle w:val="a3"/>
        <w:tabs>
          <w:tab w:val="left" w:pos="993"/>
        </w:tabs>
        <w:ind w:hanging="426"/>
        <w:jc w:val="both"/>
        <w:rPr>
          <w:rFonts w:ascii="Times New Roman" w:hAnsi="Times New Roman" w:cs="Times New Roman"/>
          <w:b/>
          <w:sz w:val="24"/>
          <w:szCs w:val="24"/>
          <w:lang w:val="kk-KZ"/>
        </w:rPr>
      </w:pPr>
      <w:r w:rsidRPr="002C432F">
        <w:rPr>
          <w:rFonts w:ascii="Times New Roman" w:hAnsi="Times New Roman" w:cs="Times New Roman"/>
          <w:b/>
          <w:sz w:val="24"/>
          <w:szCs w:val="24"/>
          <w:lang w:val="kk-KZ"/>
        </w:rPr>
        <w:t xml:space="preserve">     </w:t>
      </w:r>
    </w:p>
    <w:p w:rsidR="00382079" w:rsidRPr="002C432F" w:rsidRDefault="007E39DD" w:rsidP="00752088">
      <w:pPr>
        <w:pStyle w:val="a3"/>
        <w:jc w:val="both"/>
        <w:rPr>
          <w:rFonts w:ascii="Times New Roman" w:eastAsia="Times New Roman" w:hAnsi="Times New Roman" w:cs="Times New Roman"/>
          <w:iCs/>
          <w:sz w:val="24"/>
          <w:szCs w:val="24"/>
          <w:u w:val="single"/>
          <w:lang w:val="kk-KZ"/>
        </w:rPr>
      </w:pPr>
      <w:r>
        <w:rPr>
          <w:rFonts w:ascii="Times New Roman" w:hAnsi="Times New Roman" w:cs="Times New Roman"/>
          <w:b/>
          <w:sz w:val="24"/>
          <w:szCs w:val="24"/>
          <w:lang w:val="kk-KZ"/>
        </w:rPr>
        <w:t xml:space="preserve">    </w:t>
      </w:r>
      <w:r w:rsidR="00394FB3" w:rsidRPr="002C432F">
        <w:rPr>
          <w:rFonts w:ascii="Times New Roman" w:hAnsi="Times New Roman" w:cs="Times New Roman"/>
          <w:b/>
          <w:sz w:val="24"/>
          <w:szCs w:val="24"/>
          <w:lang w:val="kk-KZ"/>
        </w:rPr>
        <w:t xml:space="preserve">Түркістан облысы бойынша Мемлекеттік кірістер департаментінің  Ордабасы ауданы бойынша Мемлекеттік кірістер басқармасының </w:t>
      </w:r>
      <w:r w:rsidR="00426756" w:rsidRPr="002C432F">
        <w:rPr>
          <w:rFonts w:ascii="Times New Roman" w:hAnsi="Times New Roman" w:cs="Times New Roman"/>
          <w:b/>
          <w:sz w:val="24"/>
          <w:szCs w:val="24"/>
          <w:lang w:val="kk-KZ"/>
        </w:rPr>
        <w:t>Салық</w:t>
      </w:r>
      <w:r w:rsidR="00E36644" w:rsidRPr="002C432F">
        <w:rPr>
          <w:rFonts w:ascii="Times New Roman" w:hAnsi="Times New Roman" w:cs="Times New Roman"/>
          <w:b/>
          <w:sz w:val="24"/>
          <w:szCs w:val="24"/>
          <w:lang w:val="kk-KZ"/>
        </w:rPr>
        <w:t xml:space="preserve"> </w:t>
      </w:r>
      <w:r w:rsidR="00426756" w:rsidRPr="002C432F">
        <w:rPr>
          <w:rFonts w:ascii="Times New Roman" w:hAnsi="Times New Roman" w:cs="Times New Roman"/>
          <w:b/>
          <w:sz w:val="24"/>
          <w:szCs w:val="24"/>
          <w:lang w:val="kk-KZ"/>
        </w:rPr>
        <w:t xml:space="preserve">төлеушілермен жұмыс бөлімінің </w:t>
      </w:r>
      <w:r w:rsidR="003C1CA8" w:rsidRPr="002C432F">
        <w:rPr>
          <w:rFonts w:ascii="Times New Roman" w:hAnsi="Times New Roman" w:cs="Times New Roman"/>
          <w:b/>
          <w:sz w:val="24"/>
          <w:szCs w:val="24"/>
          <w:lang w:val="kk-KZ"/>
        </w:rPr>
        <w:t>жетекші</w:t>
      </w:r>
      <w:r w:rsidR="003C490D" w:rsidRPr="002C432F">
        <w:rPr>
          <w:rFonts w:ascii="Times New Roman" w:hAnsi="Times New Roman" w:cs="Times New Roman"/>
          <w:b/>
          <w:sz w:val="24"/>
          <w:szCs w:val="24"/>
          <w:lang w:val="kk-KZ"/>
        </w:rPr>
        <w:t xml:space="preserve"> маманы</w:t>
      </w:r>
      <w:r w:rsidR="00DD1550" w:rsidRPr="002C432F">
        <w:rPr>
          <w:rFonts w:ascii="Times New Roman" w:hAnsi="Times New Roman" w:cs="Times New Roman"/>
          <w:b/>
          <w:sz w:val="24"/>
          <w:szCs w:val="24"/>
          <w:lang w:val="kk-KZ"/>
        </w:rPr>
        <w:t xml:space="preserve"> негізгі қызметкердің уақытша бала күтіміне байланысты  демалыс мерзіміне </w:t>
      </w:r>
      <w:r w:rsidR="003C1CA8" w:rsidRPr="002C432F">
        <w:rPr>
          <w:rFonts w:ascii="Times New Roman" w:hAnsi="Times New Roman" w:cs="Times New Roman"/>
          <w:b/>
          <w:sz w:val="24"/>
          <w:szCs w:val="24"/>
          <w:lang w:val="kk-KZ"/>
        </w:rPr>
        <w:t>01.</w:t>
      </w:r>
      <w:r w:rsidR="00DD1550" w:rsidRPr="002C432F">
        <w:rPr>
          <w:rFonts w:ascii="Times New Roman" w:hAnsi="Times New Roman" w:cs="Times New Roman"/>
          <w:b/>
          <w:sz w:val="24"/>
          <w:szCs w:val="24"/>
          <w:lang w:val="kk-KZ"/>
        </w:rPr>
        <w:t>0</w:t>
      </w:r>
      <w:r w:rsidR="003C1CA8" w:rsidRPr="002C432F">
        <w:rPr>
          <w:rFonts w:ascii="Times New Roman" w:hAnsi="Times New Roman" w:cs="Times New Roman"/>
          <w:b/>
          <w:sz w:val="24"/>
          <w:szCs w:val="24"/>
          <w:lang w:val="kk-KZ"/>
        </w:rPr>
        <w:t>1</w:t>
      </w:r>
      <w:r w:rsidR="00DD1550" w:rsidRPr="002C432F">
        <w:rPr>
          <w:rFonts w:ascii="Times New Roman" w:hAnsi="Times New Roman" w:cs="Times New Roman"/>
          <w:b/>
          <w:sz w:val="24"/>
          <w:szCs w:val="24"/>
          <w:lang w:val="kk-KZ"/>
        </w:rPr>
        <w:t>.202</w:t>
      </w:r>
      <w:r w:rsidR="003C1CA8" w:rsidRPr="002C432F">
        <w:rPr>
          <w:rFonts w:ascii="Times New Roman" w:hAnsi="Times New Roman" w:cs="Times New Roman"/>
          <w:b/>
          <w:sz w:val="24"/>
          <w:szCs w:val="24"/>
          <w:lang w:val="kk-KZ"/>
        </w:rPr>
        <w:t>6</w:t>
      </w:r>
      <w:r w:rsidR="00DD1550" w:rsidRPr="002C432F">
        <w:rPr>
          <w:rFonts w:ascii="Times New Roman" w:hAnsi="Times New Roman" w:cs="Times New Roman"/>
          <w:b/>
          <w:sz w:val="24"/>
          <w:szCs w:val="24"/>
          <w:lang w:val="kk-KZ"/>
        </w:rPr>
        <w:t xml:space="preserve"> жылға дейін </w:t>
      </w:r>
      <w:r w:rsidR="00DD1550" w:rsidRPr="002C432F">
        <w:rPr>
          <w:rFonts w:ascii="Times New Roman" w:hAnsi="Times New Roman" w:cs="Times New Roman"/>
          <w:b/>
          <w:bCs/>
          <w:sz w:val="24"/>
          <w:szCs w:val="24"/>
          <w:lang w:val="kk-KZ"/>
        </w:rPr>
        <w:t xml:space="preserve">(негізгі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w:t>
      </w:r>
      <w:r w:rsidR="003C490D" w:rsidRPr="002C432F">
        <w:rPr>
          <w:rFonts w:ascii="Times New Roman" w:hAnsi="Times New Roman" w:cs="Times New Roman"/>
          <w:b/>
          <w:sz w:val="24"/>
          <w:szCs w:val="24"/>
          <w:lang w:val="kk-KZ"/>
        </w:rPr>
        <w:t xml:space="preserve"> </w:t>
      </w:r>
      <w:r w:rsidR="00426756" w:rsidRPr="002C432F">
        <w:rPr>
          <w:rFonts w:ascii="Times New Roman" w:hAnsi="Times New Roman" w:cs="Times New Roman"/>
          <w:b/>
          <w:sz w:val="24"/>
          <w:szCs w:val="24"/>
          <w:lang w:val="kk-KZ"/>
        </w:rPr>
        <w:t xml:space="preserve">, </w:t>
      </w:r>
      <w:r w:rsidR="00394FB3" w:rsidRPr="002C432F">
        <w:rPr>
          <w:rFonts w:ascii="Times New Roman" w:hAnsi="Times New Roman" w:cs="Times New Roman"/>
          <w:b/>
          <w:bCs/>
          <w:sz w:val="24"/>
          <w:szCs w:val="24"/>
          <w:lang w:val="kk-KZ"/>
        </w:rPr>
        <w:t>С-R-</w:t>
      </w:r>
      <w:r w:rsidR="003C1CA8" w:rsidRPr="002C432F">
        <w:rPr>
          <w:rFonts w:ascii="Times New Roman" w:hAnsi="Times New Roman" w:cs="Times New Roman"/>
          <w:b/>
          <w:bCs/>
          <w:sz w:val="24"/>
          <w:szCs w:val="24"/>
          <w:lang w:val="kk-KZ"/>
        </w:rPr>
        <w:t>5</w:t>
      </w:r>
      <w:r w:rsidR="00394FB3" w:rsidRPr="002C432F">
        <w:rPr>
          <w:rFonts w:ascii="Times New Roman" w:hAnsi="Times New Roman" w:cs="Times New Roman"/>
          <w:b/>
          <w:bCs/>
          <w:sz w:val="24"/>
          <w:szCs w:val="24"/>
          <w:lang w:val="kk-KZ"/>
        </w:rPr>
        <w:t xml:space="preserve"> санаты, 1 бірлік.</w:t>
      </w:r>
      <w:r w:rsidR="00394FB3" w:rsidRPr="002C432F">
        <w:rPr>
          <w:rStyle w:val="a5"/>
          <w:rFonts w:ascii="Times New Roman" w:eastAsia="Times New Roman" w:hAnsi="Times New Roman" w:cs="Times New Roman"/>
          <w:iCs/>
          <w:color w:val="auto"/>
          <w:sz w:val="24"/>
          <w:szCs w:val="24"/>
          <w:lang w:val="kk-KZ"/>
        </w:rPr>
        <w:t xml:space="preserve"> </w:t>
      </w:r>
    </w:p>
    <w:p w:rsidR="005F30A6" w:rsidRPr="002C432F" w:rsidRDefault="007C3650" w:rsidP="005F30A6">
      <w:pPr>
        <w:spacing w:after="0"/>
        <w:ind w:right="28"/>
        <w:jc w:val="both"/>
        <w:rPr>
          <w:rFonts w:ascii="Times New Roman" w:hAnsi="Times New Roman" w:cs="Times New Roman"/>
          <w:sz w:val="24"/>
          <w:szCs w:val="24"/>
          <w:lang w:val="kk-KZ"/>
        </w:rPr>
      </w:pPr>
      <w:r w:rsidRPr="002C432F">
        <w:rPr>
          <w:rFonts w:ascii="Times New Roman" w:hAnsi="Times New Roman" w:cs="Times New Roman"/>
          <w:b/>
          <w:sz w:val="24"/>
          <w:szCs w:val="24"/>
          <w:bdr w:val="none" w:sz="0" w:space="0" w:color="auto" w:frame="1"/>
          <w:lang w:val="kk-KZ"/>
        </w:rPr>
        <w:t xml:space="preserve">     </w:t>
      </w:r>
      <w:r w:rsidR="00394FB3" w:rsidRPr="002C432F">
        <w:rPr>
          <w:rFonts w:ascii="Times New Roman" w:hAnsi="Times New Roman" w:cs="Times New Roman"/>
          <w:b/>
          <w:sz w:val="24"/>
          <w:szCs w:val="24"/>
          <w:bdr w:val="none" w:sz="0" w:space="0" w:color="auto" w:frame="1"/>
          <w:lang w:val="kk-KZ"/>
        </w:rPr>
        <w:t xml:space="preserve">Негізгі функционалдық міндеттері </w:t>
      </w:r>
      <w:r w:rsidR="00394FB3" w:rsidRPr="002C432F">
        <w:rPr>
          <w:rFonts w:ascii="Times New Roman" w:hAnsi="Times New Roman" w:cs="Times New Roman"/>
          <w:b/>
          <w:sz w:val="24"/>
          <w:szCs w:val="24"/>
          <w:lang w:val="kk-KZ"/>
        </w:rPr>
        <w:t>(Блок А)</w:t>
      </w:r>
      <w:r w:rsidR="00394FB3" w:rsidRPr="002C432F">
        <w:rPr>
          <w:rFonts w:ascii="Times New Roman" w:hAnsi="Times New Roman" w:cs="Times New Roman"/>
          <w:sz w:val="24"/>
          <w:szCs w:val="24"/>
          <w:bdr w:val="none" w:sz="0" w:space="0" w:color="auto" w:frame="1"/>
          <w:lang w:val="kk-KZ"/>
        </w:rPr>
        <w:t>:</w:t>
      </w:r>
      <w:r w:rsidR="00DE7ECF" w:rsidRPr="002C432F">
        <w:rPr>
          <w:rFonts w:ascii="Times New Roman" w:hAnsi="Times New Roman" w:cs="Times New Roman"/>
          <w:sz w:val="24"/>
          <w:szCs w:val="24"/>
          <w:lang w:val="kk-KZ"/>
        </w:rPr>
        <w:t> </w:t>
      </w:r>
      <w:r w:rsidR="005F30A6" w:rsidRPr="002C432F">
        <w:rPr>
          <w:rFonts w:ascii="Times New Roman" w:hAnsi="Times New Roman" w:cs="Times New Roman"/>
          <w:sz w:val="24"/>
          <w:szCs w:val="24"/>
          <w:lang w:val="kk-KZ"/>
        </w:rPr>
        <w:t>Мемлекеттік кірістер басқармасы басшыларының және жоғарғы  органдардың  тапсырмаларын орындайды,салық есептілігін белгіленген нысанда толтыру, бейөндірістік төлемдерді есептеу және бюджетке төлеу бойынша нормативтік құқықтық актілер мен заңдарды пайдалану туралы  түсіндірме жұмыстарын жүргізеді, бейөндірістік төлемдердің бюджетке түсу барысы мен   бюджетке берешек қарыздарға түсімнің бекітілген жоспар мен алдыңғы жылдың түсімінен көп мөлшерде ауытқуының негізгі себептерін көрсете отырып талдау жасайды, ауданның экономикалық жағдайы мен басқа да факторларды зерттей отырып бейөндірістік төлемдердің бюджетке түсіміне талдау жүргізеді, бейөндірістік төлемдер бойынша қосымша  түсім көздерін табады және түсімді көбейту бағытында ұсыныстар енгізеді, уәкілетті мекемелерге тексерулер жүргізу,</w:t>
      </w:r>
      <w:r w:rsidR="005F30A6" w:rsidRPr="002C432F">
        <w:rPr>
          <w:rFonts w:ascii="Times New Roman" w:hAnsi="Times New Roman" w:cs="Times New Roman"/>
          <w:sz w:val="28"/>
          <w:szCs w:val="28"/>
          <w:lang w:val="kk-KZ"/>
        </w:rPr>
        <w:t xml:space="preserve"> </w:t>
      </w:r>
      <w:r w:rsidR="005F30A6" w:rsidRPr="002C432F">
        <w:rPr>
          <w:rFonts w:ascii="Times New Roman" w:hAnsi="Times New Roman" w:cs="Times New Roman"/>
          <w:sz w:val="24"/>
          <w:szCs w:val="24"/>
          <w:lang w:val="kk-KZ"/>
        </w:rPr>
        <w:t xml:space="preserve">уәкілетті органдардан алынған мәліметтерге сәйкес, жеке тұлғаларға тіркелген жер және мүліктерге мүлік салығын (БСК-104102) және жер салығын (БСК-104102) есептейді және берешек сомаларды өндіру жұмыстарын жүргізеді,салық және кеден заңнамаларында </w:t>
      </w:r>
      <w:r w:rsidR="005F30A6" w:rsidRPr="002C432F">
        <w:rPr>
          <w:rFonts w:ascii="Times New Roman" w:hAnsi="Times New Roman" w:cs="Times New Roman"/>
          <w:sz w:val="24"/>
          <w:szCs w:val="24"/>
          <w:lang w:val="kk-KZ"/>
        </w:rPr>
        <w:lastRenderedPageBreak/>
        <w:t>өзгерістермен толықтыруларды бұқаралық ақпарат құралдарында, әлеуметтік желілерде жариялайды және түсіндіру жұмыстарын жүргізеді.</w:t>
      </w:r>
    </w:p>
    <w:p w:rsidR="003C1CA8" w:rsidRPr="002C432F" w:rsidRDefault="00A953BD" w:rsidP="005F30A6">
      <w:pPr>
        <w:spacing w:after="0"/>
        <w:jc w:val="both"/>
        <w:rPr>
          <w:rFonts w:ascii="Times New Roman" w:eastAsia="Times New Roman" w:hAnsi="Times New Roman" w:cs="Times New Roman"/>
          <w:spacing w:val="2"/>
          <w:sz w:val="24"/>
          <w:szCs w:val="24"/>
          <w:lang w:val="kk-KZ" w:eastAsia="ru-RU"/>
        </w:rPr>
      </w:pPr>
      <w:r>
        <w:rPr>
          <w:rFonts w:ascii="Times New Roman" w:hAnsi="Times New Roman" w:cs="Times New Roman"/>
          <w:b/>
          <w:sz w:val="24"/>
          <w:szCs w:val="24"/>
          <w:bdr w:val="none" w:sz="0" w:space="0" w:color="auto" w:frame="1"/>
          <w:lang w:val="kk-KZ"/>
        </w:rPr>
        <w:t xml:space="preserve">      </w:t>
      </w:r>
      <w:r w:rsidR="006532FC" w:rsidRPr="002C432F">
        <w:rPr>
          <w:rFonts w:ascii="Times New Roman" w:hAnsi="Times New Roman" w:cs="Times New Roman"/>
          <w:b/>
          <w:sz w:val="24"/>
          <w:szCs w:val="24"/>
          <w:bdr w:val="none" w:sz="0" w:space="0" w:color="auto" w:frame="1"/>
          <w:lang w:val="kk-KZ"/>
        </w:rPr>
        <w:t>Конкурсқа қатысушыларға қойылатын талаптар</w:t>
      </w:r>
      <w:r w:rsidR="006532FC" w:rsidRPr="002C432F">
        <w:rPr>
          <w:rFonts w:ascii="Times New Roman" w:hAnsi="Times New Roman" w:cs="Times New Roman"/>
          <w:sz w:val="24"/>
          <w:szCs w:val="24"/>
          <w:bdr w:val="none" w:sz="0" w:space="0" w:color="auto" w:frame="1"/>
          <w:lang w:val="kk-KZ"/>
        </w:rPr>
        <w:t xml:space="preserve">: </w:t>
      </w:r>
      <w:r w:rsidR="003C1CA8" w:rsidRPr="002C432F">
        <w:rPr>
          <w:rFonts w:ascii="Times New Roman" w:eastAsia="Times New Roman" w:hAnsi="Times New Roman" w:cs="Times New Roman"/>
          <w:spacing w:val="2"/>
          <w:sz w:val="24"/>
          <w:szCs w:val="24"/>
          <w:lang w:val="kk-KZ" w:eastAsia="ru-RU"/>
        </w:rPr>
        <w:t>жоғары оқу орнынан кейінгі немесе жоғары білім немесе орта білімнен кейінгі немесе техникалық және кәсіптік білім;</w:t>
      </w:r>
    </w:p>
    <w:p w:rsidR="003C1CA8" w:rsidRPr="002C432F" w:rsidRDefault="003C1CA8" w:rsidP="006532FC">
      <w:pPr>
        <w:spacing w:after="0"/>
        <w:ind w:left="-284" w:right="-143"/>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бизнес және басқару (экономика, әлемдік  экономика, есеп және аудит , қаржы,  мемлекеттік       </w:t>
      </w:r>
    </w:p>
    <w:p w:rsidR="003C1CA8" w:rsidRPr="002C432F" w:rsidRDefault="003C1CA8" w:rsidP="006532FC">
      <w:pPr>
        <w:spacing w:after="0"/>
        <w:ind w:left="-284" w:right="-143"/>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және жергілікті басқару, менеджмент), </w:t>
      </w:r>
      <w:r w:rsidRPr="002C432F">
        <w:rPr>
          <w:rFonts w:ascii="Times New Roman" w:eastAsia="Calibri" w:hAnsi="Times New Roman" w:cs="Times New Roman"/>
          <w:sz w:val="24"/>
          <w:szCs w:val="24"/>
          <w:lang w:val="kk-KZ"/>
        </w:rPr>
        <w:t>қ</w:t>
      </w:r>
      <w:r w:rsidRPr="002C432F">
        <w:rPr>
          <w:rFonts w:ascii="Times New Roman" w:eastAsia="Calibri" w:hAnsi="Times New Roman" w:cs="Times New Roman"/>
          <w:bCs/>
          <w:sz w:val="24"/>
          <w:szCs w:val="24"/>
          <w:lang w:val="kk-KZ"/>
        </w:rPr>
        <w:t>ұқық (қ</w:t>
      </w:r>
      <w:r w:rsidRPr="002C432F">
        <w:rPr>
          <w:rFonts w:ascii="Times New Roman" w:eastAsia="Calibri" w:hAnsi="Times New Roman" w:cs="Times New Roman"/>
          <w:sz w:val="24"/>
          <w:szCs w:val="24"/>
          <w:lang w:val="kk-KZ"/>
        </w:rPr>
        <w:t>ұқықтану, халықаралық құқық )</w:t>
      </w:r>
      <w:r w:rsidRPr="002C432F">
        <w:rPr>
          <w:rFonts w:ascii="Times New Roman" w:hAnsi="Times New Roman" w:cs="Times New Roman"/>
          <w:sz w:val="24"/>
          <w:szCs w:val="24"/>
          <w:lang w:val="kk-KZ"/>
        </w:rPr>
        <w:t xml:space="preserve">, ақпараттық- </w:t>
      </w:r>
    </w:p>
    <w:p w:rsidR="003C1CA8" w:rsidRPr="002C432F" w:rsidRDefault="003C1CA8" w:rsidP="006532FC">
      <w:pPr>
        <w:spacing w:after="0"/>
        <w:ind w:left="-284" w:right="-143"/>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коммуникациялық технологиялар  (ақпараттық жүйелері, есептеу техникасы және  </w:t>
      </w:r>
    </w:p>
    <w:p w:rsidR="003C1CA8" w:rsidRPr="002C432F" w:rsidRDefault="003C1CA8" w:rsidP="006532FC">
      <w:pPr>
        <w:spacing w:after="0"/>
        <w:ind w:left="-284" w:right="-143"/>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бағдарламалық қамтамасыз ету</w:t>
      </w:r>
      <w:r w:rsidR="005F5CEE" w:rsidRPr="002C432F">
        <w:rPr>
          <w:rFonts w:ascii="Times New Roman" w:hAnsi="Times New Roman" w:cs="Times New Roman"/>
          <w:sz w:val="24"/>
          <w:szCs w:val="24"/>
          <w:lang w:val="kk-KZ"/>
        </w:rPr>
        <w:t>)</w:t>
      </w:r>
      <w:r w:rsidR="006532FC" w:rsidRPr="002C432F">
        <w:rPr>
          <w:rFonts w:ascii="Times New Roman" w:hAnsi="Times New Roman" w:cs="Times New Roman"/>
          <w:sz w:val="24"/>
          <w:szCs w:val="24"/>
          <w:lang w:val="kk-KZ"/>
        </w:rPr>
        <w:t xml:space="preserve">         </w:t>
      </w:r>
    </w:p>
    <w:p w:rsidR="006532FC" w:rsidRPr="002C432F" w:rsidRDefault="003C1CA8" w:rsidP="006532FC">
      <w:pPr>
        <w:spacing w:after="0"/>
        <w:ind w:left="-284" w:right="-143"/>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w:t>
      </w:r>
      <w:r w:rsidR="006532FC" w:rsidRPr="002C432F">
        <w:rPr>
          <w:rFonts w:ascii="Times New Roman" w:hAnsi="Times New Roman" w:cs="Times New Roman"/>
          <w:sz w:val="24"/>
          <w:szCs w:val="24"/>
          <w:lang w:val="kk-KZ"/>
        </w:rPr>
        <w:t xml:space="preserve">Осы санат үшін мемлекеттік қызмет істері жөніндегі уәкілетті органмен  анықталатын   </w:t>
      </w:r>
    </w:p>
    <w:p w:rsidR="006532FC" w:rsidRPr="002C432F" w:rsidRDefault="006532FC" w:rsidP="006532FC">
      <w:pPr>
        <w:spacing w:after="0"/>
        <w:ind w:left="-284" w:right="178"/>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тестілеу бағдарламасына сәйкес Қазақстан Республикасының заңнамасын; "Қазақстан -  </w:t>
      </w:r>
    </w:p>
    <w:p w:rsidR="006532FC" w:rsidRPr="002C432F" w:rsidRDefault="006532FC" w:rsidP="006532FC">
      <w:pPr>
        <w:spacing w:after="0"/>
        <w:ind w:left="-284" w:right="178"/>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2050" Стратегиясы: қалыптасқан мемлекеттің жаңа саяси бағыты стратегиясын, осы   </w:t>
      </w:r>
    </w:p>
    <w:p w:rsidR="006532FC" w:rsidRPr="002C432F" w:rsidRDefault="006532FC" w:rsidP="006532FC">
      <w:pPr>
        <w:spacing w:after="0"/>
        <w:ind w:left="-284" w:right="178"/>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санаттағы нақты лауазымның мамандануына  сәйкес, облыстардағы қатынастарды   </w:t>
      </w:r>
    </w:p>
    <w:p w:rsidR="006532FC" w:rsidRPr="002C432F" w:rsidRDefault="006532FC" w:rsidP="006532FC">
      <w:pPr>
        <w:spacing w:after="0"/>
        <w:ind w:left="-284" w:right="178"/>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реттейтін Қазақстан Республикасының нормативтік - құқықтық актілерін білуі; Осы   </w:t>
      </w:r>
    </w:p>
    <w:p w:rsidR="006532FC" w:rsidRPr="002C432F" w:rsidRDefault="006532FC" w:rsidP="006532FC">
      <w:pPr>
        <w:spacing w:after="0"/>
        <w:ind w:left="-284" w:right="178"/>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санаттағы  лауазымдар бойынша   функционалдық міндеттерді орындау үшін қажетті басқа </w:t>
      </w:r>
    </w:p>
    <w:p w:rsidR="006532FC" w:rsidRPr="002C432F" w:rsidRDefault="006532FC" w:rsidP="006532FC">
      <w:pPr>
        <w:spacing w:after="0"/>
        <w:ind w:left="-284" w:right="178"/>
        <w:jc w:val="both"/>
        <w:rPr>
          <w:rFonts w:ascii="Times New Roman" w:hAnsi="Times New Roman" w:cs="Times New Roman"/>
          <w:b/>
          <w:i/>
          <w:sz w:val="24"/>
          <w:szCs w:val="24"/>
          <w:lang w:val="kk-KZ"/>
        </w:rPr>
      </w:pPr>
      <w:r w:rsidRPr="002C432F">
        <w:rPr>
          <w:rFonts w:ascii="Times New Roman" w:hAnsi="Times New Roman" w:cs="Times New Roman"/>
          <w:sz w:val="24"/>
          <w:szCs w:val="24"/>
          <w:lang w:val="kk-KZ"/>
        </w:rPr>
        <w:t xml:space="preserve">   да міндетті білімдер.</w:t>
      </w:r>
    </w:p>
    <w:p w:rsidR="004A12AB" w:rsidRPr="002C432F" w:rsidRDefault="004A12AB" w:rsidP="004A12AB">
      <w:pPr>
        <w:pStyle w:val="a3"/>
        <w:tabs>
          <w:tab w:val="left" w:pos="426"/>
          <w:tab w:val="left" w:pos="993"/>
        </w:tabs>
        <w:jc w:val="both"/>
        <w:rPr>
          <w:rFonts w:ascii="Times New Roman" w:hAnsi="Times New Roman"/>
          <w:b/>
          <w:i/>
          <w:sz w:val="24"/>
          <w:szCs w:val="24"/>
          <w:lang w:val="kk-KZ"/>
        </w:rPr>
      </w:pPr>
      <w:r w:rsidRPr="002C432F">
        <w:rPr>
          <w:rFonts w:ascii="Times New Roman" w:hAnsi="Times New Roman"/>
          <w:b/>
          <w:sz w:val="24"/>
          <w:szCs w:val="24"/>
          <w:lang w:val="kk-KZ"/>
        </w:rPr>
        <w:t xml:space="preserve">Конкурсқа қатысу үшін қажетті құжаттар: </w:t>
      </w:r>
    </w:p>
    <w:p w:rsidR="004A12AB" w:rsidRPr="002C432F" w:rsidRDefault="004A12AB" w:rsidP="004A12AB">
      <w:pPr>
        <w:spacing w:after="0" w:line="240" w:lineRule="auto"/>
        <w:ind w:right="178" w:firstLine="709"/>
        <w:jc w:val="both"/>
        <w:rPr>
          <w:rFonts w:ascii="Times New Roman" w:hAnsi="Times New Roman"/>
          <w:b/>
          <w:i/>
          <w:sz w:val="24"/>
          <w:szCs w:val="24"/>
          <w:lang w:val="kk-KZ"/>
        </w:rPr>
      </w:pPr>
      <w:r w:rsidRPr="002C432F">
        <w:rPr>
          <w:rFonts w:ascii="Times New Roman" w:hAnsi="Times New Roman"/>
          <w:sz w:val="24"/>
          <w:szCs w:val="24"/>
          <w:lang w:val="kk-KZ"/>
        </w:rPr>
        <w:t>1) «Б» корпусының мемлекеттік әкімшілік лауазымына орналасуға конкурс өткізу қағидаларының 2-қосымшасына сәйкес нысанда толтырылған өтініш;</w:t>
      </w:r>
    </w:p>
    <w:p w:rsidR="004A12AB" w:rsidRPr="002C432F" w:rsidRDefault="004A12AB" w:rsidP="004A12AB">
      <w:pPr>
        <w:spacing w:after="0" w:line="240" w:lineRule="auto"/>
        <w:ind w:right="178" w:firstLine="709"/>
        <w:jc w:val="both"/>
        <w:rPr>
          <w:rFonts w:ascii="Times New Roman" w:hAnsi="Times New Roman"/>
          <w:b/>
          <w:i/>
          <w:sz w:val="24"/>
          <w:szCs w:val="24"/>
          <w:lang w:val="kk-KZ"/>
        </w:rPr>
      </w:pPr>
      <w:r w:rsidRPr="002C432F">
        <w:rPr>
          <w:rFonts w:ascii="Times New Roman" w:hAnsi="Times New Roman"/>
          <w:sz w:val="24"/>
          <w:szCs w:val="24"/>
          <w:lang w:val="kk-KZ"/>
        </w:rPr>
        <w:t>2) 3х4 үлгідегі түрлі түсті суретпен 3-қосымшаға сәйкес нысанда толтырылған «Б» корпусының әкімшілік мемлекеттік лауазымына кандидаттың қызметтiк тiзiмі;</w:t>
      </w:r>
    </w:p>
    <w:p w:rsidR="004A12AB" w:rsidRPr="002C432F" w:rsidRDefault="004A12AB" w:rsidP="004A12AB">
      <w:pPr>
        <w:spacing w:after="0" w:line="240" w:lineRule="auto"/>
        <w:ind w:right="178" w:firstLine="709"/>
        <w:jc w:val="both"/>
        <w:rPr>
          <w:rFonts w:ascii="Times New Roman" w:hAnsi="Times New Roman"/>
          <w:b/>
          <w:i/>
          <w:sz w:val="24"/>
          <w:szCs w:val="24"/>
          <w:lang w:val="kk-KZ"/>
        </w:rPr>
      </w:pPr>
      <w:r w:rsidRPr="002C432F">
        <w:rPr>
          <w:rFonts w:ascii="Times New Roman" w:hAnsi="Times New Roman"/>
          <w:sz w:val="24"/>
          <w:szCs w:val="24"/>
          <w:lang w:val="kk-KZ"/>
        </w:rPr>
        <w:t>3) бiлiмi туралы құжаттар мен олардың қосымшаларының нотариат куәландырған көшiрмелерi;</w:t>
      </w:r>
    </w:p>
    <w:p w:rsidR="004A12AB" w:rsidRPr="002C432F" w:rsidRDefault="004A12AB" w:rsidP="004A12AB">
      <w:pPr>
        <w:spacing w:line="240" w:lineRule="auto"/>
        <w:ind w:firstLine="709"/>
        <w:contextualSpacing/>
        <w:jc w:val="both"/>
        <w:outlineLvl w:val="2"/>
        <w:rPr>
          <w:rFonts w:ascii="Times New Roman" w:hAnsi="Times New Roman"/>
          <w:b/>
          <w:bCs/>
          <w:i/>
          <w:sz w:val="24"/>
          <w:szCs w:val="24"/>
          <w:lang w:val="kk-KZ"/>
        </w:rPr>
      </w:pPr>
      <w:r w:rsidRPr="002C432F">
        <w:rPr>
          <w:rFonts w:ascii="Times New Roman" w:hAnsi="Times New Roman"/>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4A12AB" w:rsidRPr="002C432F" w:rsidRDefault="004A12AB" w:rsidP="004A12AB">
      <w:pPr>
        <w:spacing w:line="240" w:lineRule="auto"/>
        <w:ind w:firstLine="709"/>
        <w:contextualSpacing/>
        <w:jc w:val="both"/>
        <w:outlineLvl w:val="2"/>
        <w:rPr>
          <w:rFonts w:ascii="Times New Roman" w:hAnsi="Times New Roman"/>
          <w:b/>
          <w:bCs/>
          <w:i/>
          <w:sz w:val="24"/>
          <w:szCs w:val="24"/>
          <w:lang w:val="kk-KZ"/>
        </w:rPr>
      </w:pPr>
      <w:r w:rsidRPr="002C432F">
        <w:rPr>
          <w:rFonts w:ascii="Times New Roman" w:hAnsi="Times New Roman"/>
          <w:sz w:val="24"/>
          <w:szCs w:val="24"/>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4A12AB" w:rsidRPr="002C432F" w:rsidRDefault="004A12AB" w:rsidP="004A12AB">
      <w:pPr>
        <w:suppressAutoHyphens/>
        <w:autoSpaceDE w:val="0"/>
        <w:autoSpaceDN w:val="0"/>
        <w:adjustRightInd w:val="0"/>
        <w:spacing w:after="0" w:line="240" w:lineRule="auto"/>
        <w:ind w:firstLine="709"/>
        <w:jc w:val="both"/>
        <w:rPr>
          <w:rFonts w:ascii="Times New Roman" w:hAnsi="Times New Roman"/>
          <w:sz w:val="24"/>
          <w:szCs w:val="24"/>
          <w:lang w:val="kk-KZ"/>
        </w:rPr>
      </w:pPr>
      <w:r w:rsidRPr="002C432F">
        <w:rPr>
          <w:rFonts w:ascii="Times New Roman" w:hAnsi="Times New Roman"/>
          <w:sz w:val="24"/>
          <w:szCs w:val="24"/>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4A12AB" w:rsidRPr="002C432F" w:rsidRDefault="004A12AB" w:rsidP="004A12AB">
      <w:pPr>
        <w:spacing w:line="240" w:lineRule="auto"/>
        <w:ind w:firstLine="709"/>
        <w:contextualSpacing/>
        <w:jc w:val="both"/>
        <w:outlineLvl w:val="2"/>
        <w:rPr>
          <w:rFonts w:ascii="Times New Roman" w:hAnsi="Times New Roman"/>
          <w:b/>
          <w:bCs/>
          <w:i/>
          <w:sz w:val="24"/>
          <w:szCs w:val="24"/>
          <w:lang w:val="kk-KZ"/>
        </w:rPr>
      </w:pPr>
      <w:r w:rsidRPr="002C432F">
        <w:rPr>
          <w:rFonts w:ascii="Times New Roman" w:hAnsi="Times New Roman"/>
          <w:sz w:val="24"/>
          <w:szCs w:val="24"/>
          <w:lang w:val="kk-KZ"/>
        </w:rPr>
        <w:t>Персоналды басқару қызметі (кадр қызметі) «Е-қызмет» интегралды ақпараттық жүйесі арқылы кандидаттың:</w:t>
      </w:r>
    </w:p>
    <w:p w:rsidR="004A12AB" w:rsidRPr="002C432F" w:rsidRDefault="004A12AB" w:rsidP="004A12AB">
      <w:pPr>
        <w:spacing w:line="240" w:lineRule="auto"/>
        <w:ind w:firstLine="709"/>
        <w:contextualSpacing/>
        <w:jc w:val="both"/>
        <w:outlineLvl w:val="2"/>
        <w:rPr>
          <w:rFonts w:ascii="Times New Roman" w:hAnsi="Times New Roman"/>
          <w:b/>
          <w:bCs/>
          <w:i/>
          <w:sz w:val="24"/>
          <w:szCs w:val="24"/>
          <w:lang w:val="kk-KZ"/>
        </w:rPr>
      </w:pPr>
      <w:r w:rsidRPr="002C432F">
        <w:rPr>
          <w:rFonts w:ascii="Times New Roman" w:hAnsi="Times New Roman"/>
          <w:sz w:val="24"/>
          <w:szCs w:val="24"/>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4A12AB" w:rsidRPr="002C432F" w:rsidRDefault="004A12AB" w:rsidP="004A12AB">
      <w:pPr>
        <w:spacing w:line="240" w:lineRule="auto"/>
        <w:ind w:firstLine="709"/>
        <w:contextualSpacing/>
        <w:jc w:val="both"/>
        <w:outlineLvl w:val="2"/>
        <w:rPr>
          <w:rFonts w:ascii="Times New Roman" w:hAnsi="Times New Roman"/>
          <w:sz w:val="24"/>
          <w:szCs w:val="24"/>
          <w:lang w:val="kk-KZ"/>
        </w:rPr>
      </w:pPr>
      <w:r w:rsidRPr="002C432F">
        <w:rPr>
          <w:rFonts w:ascii="Times New Roman" w:hAnsi="Times New Roman"/>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4A12AB" w:rsidRPr="002C432F" w:rsidRDefault="004A12AB" w:rsidP="004A12AB">
      <w:pPr>
        <w:spacing w:line="240" w:lineRule="auto"/>
        <w:ind w:firstLine="709"/>
        <w:contextualSpacing/>
        <w:jc w:val="both"/>
        <w:outlineLvl w:val="2"/>
        <w:rPr>
          <w:rFonts w:ascii="Times New Roman" w:hAnsi="Times New Roman"/>
          <w:b/>
          <w:bCs/>
          <w:i/>
          <w:sz w:val="24"/>
          <w:szCs w:val="24"/>
          <w:lang w:val="kk-KZ"/>
        </w:rPr>
      </w:pPr>
      <w:r w:rsidRPr="002C432F">
        <w:rPr>
          <w:rFonts w:ascii="Times New Roman" w:hAnsi="Times New Roman"/>
          <w:sz w:val="24"/>
          <w:szCs w:val="24"/>
          <w:lang w:val="kk-KZ"/>
        </w:rPr>
        <w:t>Жалпы конкурсқа қатысу үшін мемлекеттік қызметші және 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мемлекеттік қызметтен шығарылған күннен бастап күнтізбелік отыз күн ішінде, егер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келесі құжаттарды тапсырады:</w:t>
      </w:r>
    </w:p>
    <w:p w:rsidR="004A12AB" w:rsidRPr="002C432F" w:rsidRDefault="004A12AB" w:rsidP="004A12AB">
      <w:pPr>
        <w:spacing w:line="240" w:lineRule="auto"/>
        <w:ind w:firstLine="709"/>
        <w:contextualSpacing/>
        <w:jc w:val="both"/>
        <w:outlineLvl w:val="2"/>
        <w:rPr>
          <w:rFonts w:ascii="Times New Roman" w:hAnsi="Times New Roman"/>
          <w:b/>
          <w:bCs/>
          <w:i/>
          <w:sz w:val="24"/>
          <w:szCs w:val="24"/>
          <w:lang w:val="kk-KZ"/>
        </w:rPr>
      </w:pPr>
      <w:r w:rsidRPr="002C432F">
        <w:rPr>
          <w:rFonts w:ascii="Times New Roman" w:hAnsi="Times New Roman"/>
          <w:sz w:val="24"/>
          <w:szCs w:val="24"/>
          <w:lang w:val="kk-KZ"/>
        </w:rPr>
        <w:lastRenderedPageBreak/>
        <w:t xml:space="preserve">1) «Б» корпусының мемлекеттік әкімшілік лауазымына орналасуға конкурс өткізу қағидаларының 2-қосымшасына сәйкес нысанда толтырылған өтініш; </w:t>
      </w:r>
    </w:p>
    <w:p w:rsidR="004A12AB" w:rsidRPr="002C432F" w:rsidRDefault="004A12AB" w:rsidP="004A12AB">
      <w:pPr>
        <w:spacing w:line="240" w:lineRule="auto"/>
        <w:ind w:firstLine="709"/>
        <w:contextualSpacing/>
        <w:jc w:val="both"/>
        <w:outlineLvl w:val="2"/>
        <w:rPr>
          <w:rFonts w:ascii="Times New Roman" w:hAnsi="Times New Roman"/>
          <w:b/>
          <w:bCs/>
          <w:i/>
          <w:sz w:val="24"/>
          <w:szCs w:val="24"/>
          <w:lang w:val="kk-KZ"/>
        </w:rPr>
      </w:pPr>
      <w:r w:rsidRPr="002C432F">
        <w:rPr>
          <w:rFonts w:ascii="Times New Roman" w:hAnsi="Times New Roman"/>
          <w:sz w:val="24"/>
          <w:szCs w:val="24"/>
          <w:lang w:val="kk-KZ"/>
        </w:rPr>
        <w:t>2) Қазақстан Республикасының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0E7634" w:rsidRPr="002C432F" w:rsidRDefault="00A756AC" w:rsidP="007C3650">
      <w:pPr>
        <w:spacing w:after="0"/>
        <w:ind w:left="-284" w:right="178"/>
        <w:jc w:val="both"/>
        <w:rPr>
          <w:rFonts w:ascii="Times New Roman" w:hAnsi="Times New Roman" w:cs="Times New Roman"/>
          <w:sz w:val="24"/>
          <w:szCs w:val="24"/>
          <w:lang w:val="kk-KZ"/>
        </w:rPr>
      </w:pPr>
      <w:r w:rsidRPr="002C432F">
        <w:rPr>
          <w:rFonts w:ascii="Times New Roman" w:hAnsi="Times New Roman" w:cs="Times New Roman"/>
          <w:b/>
          <w:i/>
          <w:sz w:val="24"/>
          <w:szCs w:val="24"/>
          <w:lang w:val="kk-KZ"/>
        </w:rPr>
        <w:t xml:space="preserve">       </w:t>
      </w:r>
      <w:r w:rsidR="0058380F" w:rsidRPr="002C432F">
        <w:rPr>
          <w:rFonts w:ascii="Times New Roman" w:hAnsi="Times New Roman" w:cs="Times New Roman"/>
          <w:b/>
          <w:i/>
          <w:sz w:val="24"/>
          <w:szCs w:val="24"/>
          <w:lang w:val="kk-KZ"/>
        </w:rPr>
        <w:t xml:space="preserve"> </w:t>
      </w:r>
      <w:r w:rsidR="00394FB3" w:rsidRPr="002C432F">
        <w:rPr>
          <w:rFonts w:ascii="Times New Roman" w:hAnsi="Times New Roman" w:cs="Times New Roman"/>
          <w:sz w:val="24"/>
          <w:szCs w:val="24"/>
          <w:lang w:val="kk-KZ"/>
        </w:rPr>
        <w:t xml:space="preserve">Құжаттарды қабылдау мерзімі </w:t>
      </w:r>
      <w:r w:rsidR="00394FB3" w:rsidRPr="002C432F">
        <w:rPr>
          <w:rFonts w:ascii="Times New Roman" w:hAnsi="Times New Roman" w:cs="Times New Roman"/>
          <w:b/>
          <w:bCs/>
          <w:sz w:val="24"/>
          <w:szCs w:val="24"/>
          <w:lang w:val="kk-KZ"/>
        </w:rPr>
        <w:t>(</w:t>
      </w:r>
      <w:r w:rsidR="004A12AB" w:rsidRPr="002C432F">
        <w:rPr>
          <w:rFonts w:ascii="Times New Roman" w:hAnsi="Times New Roman" w:cs="Times New Roman"/>
          <w:b/>
          <w:bCs/>
          <w:sz w:val="24"/>
          <w:szCs w:val="24"/>
          <w:lang w:val="kk-KZ"/>
        </w:rPr>
        <w:t>7</w:t>
      </w:r>
      <w:r w:rsidR="00394FB3" w:rsidRPr="002C432F">
        <w:rPr>
          <w:rFonts w:ascii="Times New Roman" w:hAnsi="Times New Roman" w:cs="Times New Roman"/>
          <w:b/>
          <w:bCs/>
          <w:sz w:val="24"/>
          <w:szCs w:val="24"/>
          <w:lang w:val="kk-KZ"/>
        </w:rPr>
        <w:t xml:space="preserve"> жұмыс күні)</w:t>
      </w:r>
      <w:r w:rsidR="00394FB3" w:rsidRPr="002C432F">
        <w:rPr>
          <w:rFonts w:ascii="Times New Roman" w:hAnsi="Times New Roman" w:cs="Times New Roman"/>
          <w:sz w:val="24"/>
          <w:szCs w:val="24"/>
          <w:lang w:val="kk-KZ"/>
        </w:rPr>
        <w:t xml:space="preserve">, ол </w:t>
      </w:r>
      <w:r w:rsidR="004A12AB" w:rsidRPr="002C432F">
        <w:rPr>
          <w:rFonts w:ascii="Times New Roman" w:hAnsi="Times New Roman" w:cs="Times New Roman"/>
          <w:sz w:val="24"/>
          <w:szCs w:val="24"/>
          <w:lang w:val="kk-KZ"/>
        </w:rPr>
        <w:t xml:space="preserve">жалпы </w:t>
      </w:r>
      <w:r w:rsidR="00394FB3" w:rsidRPr="002C432F">
        <w:rPr>
          <w:rFonts w:ascii="Times New Roman" w:hAnsi="Times New Roman" w:cs="Times New Roman"/>
          <w:sz w:val="24"/>
          <w:szCs w:val="24"/>
          <w:lang w:val="kk-KZ"/>
        </w:rPr>
        <w:t xml:space="preserve"> конкурс өткізу туралы</w:t>
      </w:r>
      <w:r w:rsidR="000E7634" w:rsidRPr="002C432F">
        <w:rPr>
          <w:rFonts w:ascii="Times New Roman" w:hAnsi="Times New Roman" w:cs="Times New Roman"/>
          <w:sz w:val="24"/>
          <w:szCs w:val="24"/>
          <w:lang w:val="kk-KZ"/>
        </w:rPr>
        <w:t xml:space="preserve"> </w:t>
      </w:r>
      <w:r w:rsidR="00E36644" w:rsidRPr="002C432F">
        <w:rPr>
          <w:rFonts w:ascii="Times New Roman" w:hAnsi="Times New Roman" w:cs="Times New Roman"/>
          <w:sz w:val="24"/>
          <w:szCs w:val="24"/>
          <w:lang w:val="kk-KZ"/>
        </w:rPr>
        <w:t xml:space="preserve"> </w:t>
      </w:r>
    </w:p>
    <w:p w:rsidR="00A20EC1" w:rsidRPr="002C432F" w:rsidRDefault="000E7634" w:rsidP="007C3650">
      <w:pPr>
        <w:spacing w:after="0"/>
        <w:ind w:left="-284" w:right="178"/>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w:t>
      </w:r>
      <w:r w:rsidR="00394FB3" w:rsidRPr="002C432F">
        <w:rPr>
          <w:rFonts w:ascii="Times New Roman" w:hAnsi="Times New Roman" w:cs="Times New Roman"/>
          <w:sz w:val="24"/>
          <w:szCs w:val="24"/>
          <w:lang w:val="kk-KZ"/>
        </w:rPr>
        <w:t>хабарландыру  уәкілетті органның  интернет-ресурсында жарияланғаннан кейін келесі</w:t>
      </w:r>
      <w:r w:rsidR="00A20EC1" w:rsidRPr="002C432F">
        <w:rPr>
          <w:rFonts w:ascii="Times New Roman" w:hAnsi="Times New Roman" w:cs="Times New Roman"/>
          <w:sz w:val="24"/>
          <w:szCs w:val="24"/>
          <w:lang w:val="kk-KZ"/>
        </w:rPr>
        <w:t xml:space="preserve"> жұмыс</w:t>
      </w:r>
      <w:r w:rsidR="00394FB3" w:rsidRPr="002C432F">
        <w:rPr>
          <w:rFonts w:ascii="Times New Roman" w:hAnsi="Times New Roman" w:cs="Times New Roman"/>
          <w:sz w:val="24"/>
          <w:szCs w:val="24"/>
          <w:lang w:val="kk-KZ"/>
        </w:rPr>
        <w:t xml:space="preserve"> </w:t>
      </w:r>
      <w:r w:rsidR="00E36644" w:rsidRPr="002C432F">
        <w:rPr>
          <w:rFonts w:ascii="Times New Roman" w:hAnsi="Times New Roman" w:cs="Times New Roman"/>
          <w:sz w:val="24"/>
          <w:szCs w:val="24"/>
          <w:lang w:val="kk-KZ"/>
        </w:rPr>
        <w:t xml:space="preserve">   </w:t>
      </w:r>
      <w:r w:rsidR="00A20EC1" w:rsidRPr="002C432F">
        <w:rPr>
          <w:rFonts w:ascii="Times New Roman" w:hAnsi="Times New Roman" w:cs="Times New Roman"/>
          <w:sz w:val="24"/>
          <w:szCs w:val="24"/>
          <w:lang w:val="kk-KZ"/>
        </w:rPr>
        <w:t xml:space="preserve">   </w:t>
      </w:r>
    </w:p>
    <w:p w:rsidR="00394FB3" w:rsidRPr="002C432F" w:rsidRDefault="00A20EC1" w:rsidP="007C3650">
      <w:pPr>
        <w:spacing w:after="0"/>
        <w:ind w:left="-284" w:right="178"/>
        <w:jc w:val="both"/>
        <w:rPr>
          <w:rFonts w:ascii="Times New Roman" w:hAnsi="Times New Roman" w:cs="Times New Roman"/>
          <w:b/>
          <w:i/>
          <w:sz w:val="24"/>
          <w:szCs w:val="24"/>
          <w:lang w:val="kk-KZ"/>
        </w:rPr>
      </w:pPr>
      <w:r w:rsidRPr="002C432F">
        <w:rPr>
          <w:rFonts w:ascii="Times New Roman" w:hAnsi="Times New Roman" w:cs="Times New Roman"/>
          <w:sz w:val="24"/>
          <w:szCs w:val="24"/>
          <w:lang w:val="kk-KZ"/>
        </w:rPr>
        <w:t xml:space="preserve">    </w:t>
      </w:r>
      <w:r w:rsidR="00394FB3" w:rsidRPr="002C432F">
        <w:rPr>
          <w:rFonts w:ascii="Times New Roman" w:hAnsi="Times New Roman" w:cs="Times New Roman"/>
          <w:sz w:val="24"/>
          <w:szCs w:val="24"/>
          <w:lang w:val="kk-KZ"/>
        </w:rPr>
        <w:t>күнінен бастап есептеледі.</w:t>
      </w:r>
      <w:r w:rsidR="00A756AC" w:rsidRPr="002C432F">
        <w:rPr>
          <w:rFonts w:ascii="Times New Roman" w:hAnsi="Times New Roman"/>
          <w:sz w:val="24"/>
          <w:szCs w:val="24"/>
          <w:lang w:val="kk-KZ"/>
        </w:rPr>
        <w:t xml:space="preserve"> (барынша рұқсат етілген файлдар өлшемінің көлемі </w:t>
      </w:r>
      <w:r w:rsidR="00E36644" w:rsidRPr="002C432F">
        <w:rPr>
          <w:rFonts w:ascii="Times New Roman" w:hAnsi="Times New Roman"/>
          <w:sz w:val="24"/>
          <w:szCs w:val="24"/>
          <w:lang w:val="kk-KZ"/>
        </w:rPr>
        <w:t xml:space="preserve"> </w:t>
      </w:r>
      <w:r w:rsidR="00A756AC" w:rsidRPr="002C432F">
        <w:rPr>
          <w:rFonts w:ascii="Times New Roman" w:hAnsi="Times New Roman"/>
          <w:sz w:val="24"/>
          <w:szCs w:val="24"/>
          <w:lang w:val="kk-KZ"/>
        </w:rPr>
        <w:t>60МБ).</w:t>
      </w:r>
    </w:p>
    <w:p w:rsidR="00394FB3" w:rsidRPr="002C432F" w:rsidRDefault="00394FB3" w:rsidP="007C3650">
      <w:pPr>
        <w:pStyle w:val="a3"/>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w:t>
      </w:r>
      <w:r w:rsidR="004A12AB" w:rsidRPr="002C432F">
        <w:rPr>
          <w:rFonts w:ascii="Times New Roman" w:hAnsi="Times New Roman" w:cs="Times New Roman"/>
          <w:sz w:val="24"/>
          <w:szCs w:val="24"/>
          <w:lang w:val="kk-KZ"/>
        </w:rPr>
        <w:t>Жалпы</w:t>
      </w:r>
      <w:r w:rsidRPr="002C432F">
        <w:rPr>
          <w:rFonts w:ascii="Times New Roman" w:hAnsi="Times New Roman" w:cs="Times New Roman"/>
          <w:sz w:val="24"/>
          <w:szCs w:val="24"/>
          <w:lang w:val="kk-KZ"/>
        </w:rPr>
        <w:t xml:space="preserve"> конкурсқа қатысуға ниет білдірген азаматтар конкурс жариялаған мемлекеттік органға құжаттарын электронды түрде  «Е-gov» электронды Үкімет порталы арқылы не хабарландыруда көрсетілген электрондық пошта мекен жайына құжаттарды қабылдау мерзімінде тапсырады.</w:t>
      </w:r>
    </w:p>
    <w:p w:rsidR="00394FB3" w:rsidRPr="002C432F" w:rsidRDefault="004A12AB" w:rsidP="004A12AB">
      <w:pPr>
        <w:pStyle w:val="a3"/>
        <w:jc w:val="both"/>
        <w:rPr>
          <w:rFonts w:ascii="Times New Roman" w:hAnsi="Times New Roman" w:cs="Times New Roman"/>
          <w:sz w:val="24"/>
          <w:szCs w:val="24"/>
          <w:lang w:val="kk-KZ"/>
        </w:rPr>
      </w:pPr>
      <w:r w:rsidRPr="002C432F">
        <w:rPr>
          <w:rFonts w:ascii="Times New Roman" w:eastAsia="Times New Roman" w:hAnsi="Times New Roman" w:cs="Times New Roman"/>
          <w:b/>
          <w:bCs/>
          <w:sz w:val="24"/>
          <w:szCs w:val="24"/>
          <w:bdr w:val="none" w:sz="0" w:space="0" w:color="auto" w:frame="1"/>
          <w:lang w:val="kk-KZ"/>
        </w:rPr>
        <w:t xml:space="preserve">  </w:t>
      </w:r>
      <w:r w:rsidR="0058380F" w:rsidRPr="002C432F">
        <w:rPr>
          <w:rFonts w:ascii="Times New Roman" w:hAnsi="Times New Roman" w:cs="Times New Roman"/>
          <w:b/>
          <w:sz w:val="24"/>
          <w:szCs w:val="24"/>
          <w:lang w:val="kk-KZ"/>
        </w:rPr>
        <w:t xml:space="preserve">   </w:t>
      </w:r>
      <w:r w:rsidRPr="002C432F">
        <w:rPr>
          <w:rFonts w:ascii="Times New Roman" w:hAnsi="Times New Roman" w:cs="Times New Roman"/>
          <w:sz w:val="24"/>
          <w:szCs w:val="24"/>
          <w:lang w:val="kk-KZ"/>
        </w:rPr>
        <w:t>Жалпы</w:t>
      </w:r>
      <w:r w:rsidR="00394FB3" w:rsidRPr="002C432F">
        <w:rPr>
          <w:rFonts w:ascii="Times New Roman" w:hAnsi="Times New Roman" w:cs="Times New Roman"/>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394FB3" w:rsidRPr="002C432F">
        <w:rPr>
          <w:rFonts w:ascii="Times New Roman" w:hAnsi="Times New Roman" w:cs="Times New Roman"/>
          <w:b/>
          <w:sz w:val="24"/>
          <w:szCs w:val="24"/>
          <w:lang w:val="kk-KZ"/>
        </w:rPr>
        <w:t>үш жұмыс күн ішінде</w:t>
      </w:r>
      <w:r w:rsidR="00394FB3" w:rsidRPr="002C432F">
        <w:rPr>
          <w:rFonts w:ascii="Times New Roman" w:hAnsi="Times New Roman" w:cs="Times New Roman"/>
          <w:sz w:val="24"/>
          <w:szCs w:val="24"/>
          <w:lang w:val="kk-KZ"/>
        </w:rPr>
        <w:t xml:space="preserve"> Түркістан облысы, Ордабасы  ауданы, Темірлан ауылы, Р.Әзімбаев көшесі, 14 үй, 2-ші қабат, Ордабасы ауданы бойынша Мемлекеттік кірістер басқармасының ғимаратында өтеді.</w:t>
      </w:r>
    </w:p>
    <w:p w:rsidR="00394FB3" w:rsidRPr="002C432F" w:rsidRDefault="0058380F" w:rsidP="007C3650">
      <w:pPr>
        <w:spacing w:after="0" w:line="240" w:lineRule="auto"/>
        <w:ind w:right="178"/>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w:t>
      </w:r>
      <w:r w:rsidR="00394FB3" w:rsidRPr="002C432F">
        <w:rPr>
          <w:rFonts w:ascii="Times New Roman" w:hAnsi="Times New Roman" w:cs="Times New Roman"/>
          <w:sz w:val="24"/>
          <w:szCs w:val="24"/>
          <w:lang w:val="kk-KZ"/>
        </w:rPr>
        <w:t xml:space="preserve">Конкурс комиссиясы жұмысының ашықтылығы мен объективтілігін қамтамасыз ету үшін оның отырысына </w:t>
      </w:r>
      <w:r w:rsidR="00394FB3" w:rsidRPr="002C432F">
        <w:rPr>
          <w:rFonts w:ascii="Times New Roman" w:hAnsi="Times New Roman" w:cs="Times New Roman"/>
          <w:b/>
          <w:bCs/>
          <w:sz w:val="24"/>
          <w:szCs w:val="24"/>
          <w:lang w:val="kk-KZ"/>
        </w:rPr>
        <w:t>байқаушылар</w:t>
      </w:r>
      <w:r w:rsidR="00394FB3" w:rsidRPr="002C432F">
        <w:rPr>
          <w:rFonts w:ascii="Times New Roman" w:hAnsi="Times New Roman" w:cs="Times New Roman"/>
          <w:sz w:val="24"/>
          <w:szCs w:val="24"/>
          <w:lang w:val="kk-KZ"/>
        </w:rPr>
        <w:t xml:space="preserve"> шақырылады. </w:t>
      </w:r>
    </w:p>
    <w:p w:rsidR="00394FB3" w:rsidRPr="002C432F" w:rsidRDefault="00394FB3" w:rsidP="007C3650">
      <w:pPr>
        <w:spacing w:after="0" w:line="240" w:lineRule="auto"/>
        <w:ind w:right="178" w:hanging="284"/>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Конкурс комиссиясының отырысына байқаушылар ретінде он сегіз жасқа толған Қазақстан Республикасының азаматтары, оның ішінде уәкілетті орган қызметкерлері қатыса алады.</w:t>
      </w:r>
    </w:p>
    <w:p w:rsidR="00394FB3" w:rsidRPr="002C432F" w:rsidRDefault="00394FB3" w:rsidP="007C3650">
      <w:pPr>
        <w:pStyle w:val="a3"/>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Байқаушы ретінде конкурс комиссиясының отырысына қатысу үшін адам әңгімелесу басталғанға дейін </w:t>
      </w:r>
      <w:r w:rsidRPr="002C432F">
        <w:rPr>
          <w:rFonts w:ascii="Times New Roman" w:hAnsi="Times New Roman" w:cs="Times New Roman"/>
          <w:b/>
          <w:bCs/>
          <w:sz w:val="24"/>
          <w:szCs w:val="24"/>
          <w:lang w:val="kk-KZ"/>
        </w:rPr>
        <w:t xml:space="preserve">екі сағаттан кешіктірмей </w:t>
      </w:r>
      <w:r w:rsidRPr="002C432F">
        <w:rPr>
          <w:rFonts w:ascii="Times New Roman" w:hAnsi="Times New Roman" w:cs="Times New Roman"/>
          <w:sz w:val="24"/>
          <w:szCs w:val="24"/>
          <w:lang w:val="kk-KZ"/>
        </w:rPr>
        <w:t>персоналды басқару қызметін (кадр қызметін) хабардар етеді.</w:t>
      </w:r>
    </w:p>
    <w:p w:rsidR="00394FB3" w:rsidRPr="002C432F" w:rsidRDefault="00394FB3" w:rsidP="007C3650">
      <w:pPr>
        <w:pStyle w:val="a3"/>
        <w:jc w:val="both"/>
        <w:rPr>
          <w:rFonts w:ascii="Times New Roman" w:eastAsia="Times New Roman" w:hAnsi="Times New Roman" w:cs="Times New Roman"/>
          <w:sz w:val="24"/>
          <w:szCs w:val="24"/>
          <w:lang w:val="kk-KZ"/>
        </w:rPr>
      </w:pPr>
      <w:r w:rsidRPr="002C432F">
        <w:rPr>
          <w:rFonts w:ascii="Times New Roman" w:hAnsi="Times New Roman" w:cs="Times New Roman"/>
          <w:sz w:val="24"/>
          <w:szCs w:val="24"/>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394FB3" w:rsidRPr="002C432F" w:rsidRDefault="00394FB3" w:rsidP="00394FB3">
      <w:pPr>
        <w:pStyle w:val="a3"/>
        <w:jc w:val="both"/>
        <w:rPr>
          <w:rFonts w:ascii="Times New Roman" w:hAnsi="Times New Roman" w:cs="Times New Roman"/>
          <w:sz w:val="24"/>
          <w:szCs w:val="24"/>
          <w:lang w:val="kk-KZ"/>
        </w:rPr>
      </w:pPr>
    </w:p>
    <w:p w:rsidR="00394FB3" w:rsidRPr="002C432F" w:rsidRDefault="00394FB3" w:rsidP="00394FB3">
      <w:pPr>
        <w:autoSpaceDE w:val="0"/>
        <w:autoSpaceDN w:val="0"/>
        <w:adjustRightInd w:val="0"/>
        <w:spacing w:after="0" w:line="240" w:lineRule="auto"/>
        <w:jc w:val="both"/>
        <w:rPr>
          <w:rFonts w:ascii="Times New Roman" w:hAnsi="Times New Roman" w:cs="Times New Roman"/>
          <w:sz w:val="24"/>
          <w:szCs w:val="24"/>
          <w:lang w:val="kk-KZ"/>
        </w:rPr>
      </w:pPr>
    </w:p>
    <w:p w:rsidR="00394FB3" w:rsidRPr="002C432F" w:rsidRDefault="00394FB3" w:rsidP="00394FB3">
      <w:pPr>
        <w:autoSpaceDE w:val="0"/>
        <w:autoSpaceDN w:val="0"/>
        <w:adjustRightInd w:val="0"/>
        <w:spacing w:after="0" w:line="240" w:lineRule="auto"/>
        <w:jc w:val="both"/>
        <w:rPr>
          <w:rFonts w:ascii="Times New Roman" w:hAnsi="Times New Roman" w:cs="Times New Roman"/>
          <w:sz w:val="24"/>
          <w:szCs w:val="24"/>
          <w:lang w:val="kk-KZ"/>
        </w:rPr>
      </w:pPr>
    </w:p>
    <w:p w:rsidR="00316649" w:rsidRPr="002C432F" w:rsidRDefault="00316649"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532CE9" w:rsidRDefault="00532CE9" w:rsidP="00394FB3">
      <w:pPr>
        <w:autoSpaceDE w:val="0"/>
        <w:autoSpaceDN w:val="0"/>
        <w:adjustRightInd w:val="0"/>
        <w:spacing w:after="0" w:line="240" w:lineRule="auto"/>
        <w:rPr>
          <w:rFonts w:ascii="Times New Roman" w:hAnsi="Times New Roman" w:cs="Times New Roman"/>
          <w:sz w:val="24"/>
          <w:szCs w:val="24"/>
          <w:lang w:val="kk-KZ"/>
        </w:rPr>
      </w:pPr>
    </w:p>
    <w:p w:rsidR="00532CE9" w:rsidRDefault="00532CE9" w:rsidP="00394FB3">
      <w:pPr>
        <w:autoSpaceDE w:val="0"/>
        <w:autoSpaceDN w:val="0"/>
        <w:adjustRightInd w:val="0"/>
        <w:spacing w:after="0" w:line="240" w:lineRule="auto"/>
        <w:rPr>
          <w:rFonts w:ascii="Times New Roman" w:hAnsi="Times New Roman" w:cs="Times New Roman"/>
          <w:sz w:val="24"/>
          <w:szCs w:val="24"/>
          <w:lang w:val="kk-KZ"/>
        </w:rPr>
      </w:pPr>
    </w:p>
    <w:p w:rsidR="00532CE9" w:rsidRDefault="00532CE9" w:rsidP="00394FB3">
      <w:pPr>
        <w:autoSpaceDE w:val="0"/>
        <w:autoSpaceDN w:val="0"/>
        <w:adjustRightInd w:val="0"/>
        <w:spacing w:after="0" w:line="240" w:lineRule="auto"/>
        <w:rPr>
          <w:rFonts w:ascii="Times New Roman" w:hAnsi="Times New Roman" w:cs="Times New Roman"/>
          <w:sz w:val="24"/>
          <w:szCs w:val="24"/>
          <w:lang w:val="kk-KZ"/>
        </w:rPr>
      </w:pPr>
    </w:p>
    <w:p w:rsidR="00532CE9" w:rsidRDefault="00532CE9"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tbl>
      <w:tblPr>
        <w:tblW w:w="0" w:type="auto"/>
        <w:tblCellSpacing w:w="0" w:type="auto"/>
        <w:tblLook w:val="04A0" w:firstRow="1" w:lastRow="0" w:firstColumn="1" w:lastColumn="0" w:noHBand="0" w:noVBand="1"/>
      </w:tblPr>
      <w:tblGrid>
        <w:gridCol w:w="5661"/>
        <w:gridCol w:w="206"/>
        <w:gridCol w:w="3852"/>
      </w:tblGrid>
      <w:tr w:rsidR="005A4B60" w:rsidRPr="00052353" w:rsidTr="009B1267">
        <w:trPr>
          <w:trHeight w:val="30"/>
          <w:tblCellSpacing w:w="0" w:type="auto"/>
        </w:trPr>
        <w:tc>
          <w:tcPr>
            <w:tcW w:w="5867" w:type="dxa"/>
            <w:gridSpan w:val="2"/>
            <w:tcMar>
              <w:top w:w="15" w:type="dxa"/>
              <w:left w:w="15" w:type="dxa"/>
              <w:bottom w:w="15" w:type="dxa"/>
              <w:right w:w="15" w:type="dxa"/>
            </w:tcMar>
            <w:vAlign w:val="center"/>
          </w:tcPr>
          <w:p w:rsidR="005A4B60" w:rsidRDefault="005A4B60" w:rsidP="009B1267">
            <w:pPr>
              <w:spacing w:after="0"/>
              <w:jc w:val="center"/>
              <w:rPr>
                <w:rFonts w:ascii="Times New Roman" w:hAnsi="Times New Roman"/>
                <w:color w:val="000000"/>
                <w:sz w:val="24"/>
                <w:szCs w:val="24"/>
                <w:lang w:val="kk-KZ"/>
              </w:rPr>
            </w:pPr>
          </w:p>
          <w:p w:rsidR="005A4B60" w:rsidRPr="00756681" w:rsidRDefault="005A4B60" w:rsidP="009B1267">
            <w:pPr>
              <w:spacing w:after="0"/>
              <w:jc w:val="center"/>
              <w:rPr>
                <w:rFonts w:ascii="Times New Roman" w:hAnsi="Times New Roman"/>
                <w:color w:val="000000"/>
                <w:sz w:val="24"/>
                <w:szCs w:val="24"/>
                <w:lang w:val="kk-KZ"/>
              </w:rPr>
            </w:pPr>
          </w:p>
          <w:p w:rsidR="005A4B60" w:rsidRPr="0010601C" w:rsidRDefault="005A4B60" w:rsidP="009B1267">
            <w:pPr>
              <w:spacing w:after="0"/>
              <w:jc w:val="center"/>
              <w:rPr>
                <w:rFonts w:ascii="Times New Roman" w:hAnsi="Times New Roman"/>
                <w:sz w:val="24"/>
                <w:szCs w:val="24"/>
                <w:lang w:val="kk-KZ"/>
              </w:rPr>
            </w:pPr>
            <w:r w:rsidRPr="0010601C">
              <w:rPr>
                <w:rFonts w:ascii="Times New Roman" w:hAnsi="Times New Roman"/>
                <w:color w:val="000000"/>
                <w:sz w:val="24"/>
                <w:szCs w:val="24"/>
                <w:lang w:val="kk-KZ"/>
              </w:rPr>
              <w:t> </w:t>
            </w:r>
          </w:p>
        </w:tc>
        <w:tc>
          <w:tcPr>
            <w:tcW w:w="3852" w:type="dxa"/>
            <w:tcMar>
              <w:top w:w="15" w:type="dxa"/>
              <w:left w:w="15" w:type="dxa"/>
              <w:bottom w:w="15" w:type="dxa"/>
              <w:right w:w="15" w:type="dxa"/>
            </w:tcMar>
            <w:vAlign w:val="center"/>
          </w:tcPr>
          <w:p w:rsidR="00251E2C" w:rsidRDefault="00251E2C" w:rsidP="00530C96">
            <w:pPr>
              <w:spacing w:after="0" w:line="240" w:lineRule="auto"/>
              <w:rPr>
                <w:rFonts w:ascii="Times New Roman" w:hAnsi="Times New Roman"/>
                <w:color w:val="000000"/>
                <w:sz w:val="24"/>
                <w:szCs w:val="24"/>
                <w:lang w:val="kk-KZ"/>
              </w:rPr>
            </w:pPr>
          </w:p>
          <w:p w:rsidR="005A4B60" w:rsidRPr="00B501E9" w:rsidRDefault="005A4B60" w:rsidP="009B1267">
            <w:pPr>
              <w:spacing w:after="0" w:line="240" w:lineRule="auto"/>
              <w:jc w:val="center"/>
              <w:rPr>
                <w:rFonts w:ascii="Times New Roman" w:hAnsi="Times New Roman"/>
                <w:sz w:val="24"/>
                <w:szCs w:val="24"/>
                <w:lang w:val="kk-KZ"/>
              </w:rPr>
            </w:pPr>
            <w:r w:rsidRPr="00B501E9">
              <w:rPr>
                <w:rFonts w:ascii="Times New Roman" w:hAnsi="Times New Roman"/>
                <w:color w:val="000000"/>
                <w:sz w:val="24"/>
                <w:szCs w:val="24"/>
                <w:lang w:val="kk-KZ"/>
              </w:rPr>
              <w:t>Б" корпусының мемлекеттік</w:t>
            </w:r>
            <w:r w:rsidRPr="00B501E9">
              <w:rPr>
                <w:rFonts w:ascii="Times New Roman" w:hAnsi="Times New Roman"/>
                <w:sz w:val="24"/>
                <w:szCs w:val="24"/>
                <w:lang w:val="kk-KZ"/>
              </w:rPr>
              <w:br/>
            </w:r>
            <w:r w:rsidRPr="00B501E9">
              <w:rPr>
                <w:rFonts w:ascii="Times New Roman" w:hAnsi="Times New Roman"/>
                <w:color w:val="000000"/>
                <w:sz w:val="24"/>
                <w:szCs w:val="24"/>
                <w:lang w:val="kk-KZ"/>
              </w:rPr>
              <w:t>әкімшілік лауазымына орналасуға</w:t>
            </w:r>
            <w:r w:rsidRPr="00B501E9">
              <w:rPr>
                <w:rFonts w:ascii="Times New Roman" w:hAnsi="Times New Roman"/>
                <w:sz w:val="24"/>
                <w:szCs w:val="24"/>
                <w:lang w:val="kk-KZ"/>
              </w:rPr>
              <w:br/>
            </w:r>
            <w:r w:rsidRPr="00B501E9">
              <w:rPr>
                <w:rFonts w:ascii="Times New Roman" w:hAnsi="Times New Roman"/>
                <w:color w:val="000000"/>
                <w:sz w:val="24"/>
                <w:szCs w:val="24"/>
                <w:lang w:val="kk-KZ"/>
              </w:rPr>
              <w:t>конкурс өткізу қағидаларының</w:t>
            </w:r>
            <w:r w:rsidRPr="00B501E9">
              <w:rPr>
                <w:rFonts w:ascii="Times New Roman" w:hAnsi="Times New Roman"/>
                <w:sz w:val="24"/>
                <w:szCs w:val="24"/>
                <w:lang w:val="kk-KZ"/>
              </w:rPr>
              <w:br/>
            </w:r>
            <w:r w:rsidRPr="00B501E9">
              <w:rPr>
                <w:rFonts w:ascii="Times New Roman" w:hAnsi="Times New Roman"/>
                <w:color w:val="000000"/>
                <w:sz w:val="24"/>
                <w:szCs w:val="24"/>
                <w:lang w:val="kk-KZ"/>
              </w:rPr>
              <w:t>2-қосымшасы</w:t>
            </w:r>
          </w:p>
        </w:tc>
      </w:tr>
      <w:tr w:rsidR="005A4B60" w:rsidRPr="00AC5FA6" w:rsidTr="009B1267">
        <w:trPr>
          <w:trHeight w:val="30"/>
          <w:tblCellSpacing w:w="0" w:type="auto"/>
        </w:trPr>
        <w:tc>
          <w:tcPr>
            <w:tcW w:w="5661" w:type="dxa"/>
            <w:tcMar>
              <w:top w:w="15" w:type="dxa"/>
              <w:left w:w="15" w:type="dxa"/>
              <w:bottom w:w="15" w:type="dxa"/>
              <w:right w:w="15" w:type="dxa"/>
            </w:tcMar>
            <w:vAlign w:val="center"/>
          </w:tcPr>
          <w:p w:rsidR="005A4B60" w:rsidRPr="00B501E9" w:rsidRDefault="005A4B60" w:rsidP="009B1267">
            <w:pPr>
              <w:spacing w:after="0"/>
              <w:jc w:val="center"/>
              <w:rPr>
                <w:rFonts w:ascii="Times New Roman" w:hAnsi="Times New Roman"/>
                <w:sz w:val="24"/>
                <w:szCs w:val="24"/>
                <w:lang w:val="kk-KZ"/>
              </w:rPr>
            </w:pPr>
            <w:r w:rsidRPr="00B501E9">
              <w:rPr>
                <w:rFonts w:ascii="Times New Roman" w:hAnsi="Times New Roman"/>
                <w:color w:val="000000"/>
                <w:sz w:val="24"/>
                <w:szCs w:val="24"/>
                <w:lang w:val="kk-KZ"/>
              </w:rPr>
              <w:t> </w:t>
            </w:r>
          </w:p>
        </w:tc>
        <w:tc>
          <w:tcPr>
            <w:tcW w:w="4058" w:type="dxa"/>
            <w:gridSpan w:val="2"/>
            <w:tcMar>
              <w:top w:w="15" w:type="dxa"/>
              <w:left w:w="15" w:type="dxa"/>
              <w:bottom w:w="15" w:type="dxa"/>
              <w:right w:w="15" w:type="dxa"/>
            </w:tcMar>
            <w:vAlign w:val="center"/>
          </w:tcPr>
          <w:p w:rsidR="005A4B60" w:rsidRPr="00AC5FA6" w:rsidRDefault="005A4B60" w:rsidP="009B1267">
            <w:pPr>
              <w:spacing w:after="0"/>
              <w:jc w:val="center"/>
              <w:rPr>
                <w:rFonts w:ascii="Times New Roman" w:hAnsi="Times New Roman"/>
                <w:color w:val="000000"/>
                <w:sz w:val="24"/>
                <w:szCs w:val="24"/>
                <w:lang w:val="kk-KZ"/>
              </w:rPr>
            </w:pPr>
            <w:r w:rsidRPr="00AC5FA6">
              <w:rPr>
                <w:rFonts w:ascii="Times New Roman" w:hAnsi="Times New Roman"/>
                <w:color w:val="000000"/>
                <w:sz w:val="24"/>
                <w:szCs w:val="24"/>
              </w:rPr>
              <w:t>__________________________</w:t>
            </w:r>
          </w:p>
          <w:p w:rsidR="005A4B60" w:rsidRPr="00AC5FA6" w:rsidRDefault="005A4B60" w:rsidP="009B1267">
            <w:pPr>
              <w:spacing w:after="0"/>
              <w:jc w:val="center"/>
              <w:rPr>
                <w:rFonts w:ascii="Times New Roman" w:hAnsi="Times New Roman"/>
                <w:color w:val="000000"/>
                <w:sz w:val="24"/>
                <w:szCs w:val="24"/>
              </w:rPr>
            </w:pPr>
            <w:r w:rsidRPr="00AC5FA6">
              <w:rPr>
                <w:rFonts w:ascii="Times New Roman" w:hAnsi="Times New Roman"/>
                <w:color w:val="000000"/>
                <w:sz w:val="24"/>
                <w:szCs w:val="24"/>
              </w:rPr>
              <w:t>__________________________</w:t>
            </w:r>
          </w:p>
          <w:p w:rsidR="005A4B60" w:rsidRPr="00AC5FA6" w:rsidRDefault="005A4B60" w:rsidP="009B1267">
            <w:pPr>
              <w:spacing w:after="0"/>
              <w:jc w:val="center"/>
              <w:rPr>
                <w:rFonts w:ascii="Times New Roman" w:hAnsi="Times New Roman"/>
                <w:sz w:val="24"/>
                <w:szCs w:val="24"/>
                <w:lang w:val="kk-KZ"/>
              </w:rPr>
            </w:pPr>
            <w:r w:rsidRPr="00AC5FA6">
              <w:rPr>
                <w:rFonts w:ascii="Times New Roman" w:hAnsi="Times New Roman"/>
                <w:sz w:val="24"/>
                <w:szCs w:val="24"/>
              </w:rPr>
              <w:t>_____________________</w:t>
            </w:r>
            <w:r>
              <w:rPr>
                <w:rFonts w:ascii="Times New Roman" w:hAnsi="Times New Roman"/>
                <w:sz w:val="24"/>
                <w:szCs w:val="24"/>
                <w:lang w:val="en-US"/>
              </w:rPr>
              <w:t>___</w:t>
            </w:r>
            <w:r w:rsidRPr="00AC5FA6">
              <w:rPr>
                <w:rFonts w:ascii="Times New Roman" w:hAnsi="Times New Roman"/>
                <w:sz w:val="24"/>
                <w:szCs w:val="24"/>
              </w:rPr>
              <w:t>__</w:t>
            </w:r>
          </w:p>
          <w:p w:rsidR="005A4B60" w:rsidRPr="00AC5FA6" w:rsidRDefault="005A4B60" w:rsidP="009B1267">
            <w:pPr>
              <w:spacing w:after="0"/>
              <w:jc w:val="center"/>
              <w:rPr>
                <w:rFonts w:ascii="Times New Roman" w:hAnsi="Times New Roman"/>
                <w:sz w:val="24"/>
                <w:szCs w:val="24"/>
              </w:rPr>
            </w:pPr>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мемлекетті</w:t>
            </w:r>
            <w:proofErr w:type="gramStart"/>
            <w:r w:rsidRPr="00AC5FA6">
              <w:rPr>
                <w:rFonts w:ascii="Times New Roman" w:hAnsi="Times New Roman"/>
                <w:color w:val="000000"/>
                <w:sz w:val="24"/>
                <w:szCs w:val="24"/>
              </w:rPr>
              <w:t>к</w:t>
            </w:r>
            <w:proofErr w:type="spellEnd"/>
            <w:proofErr w:type="gramEnd"/>
            <w:r w:rsidRPr="00AC5FA6">
              <w:rPr>
                <w:rFonts w:ascii="Times New Roman" w:hAnsi="Times New Roman"/>
                <w:color w:val="000000"/>
                <w:sz w:val="24"/>
                <w:szCs w:val="24"/>
              </w:rPr>
              <w:t xml:space="preserve"> орган)</w:t>
            </w:r>
          </w:p>
        </w:tc>
      </w:tr>
    </w:tbl>
    <w:p w:rsidR="005A4B60" w:rsidRPr="00AC5FA6" w:rsidRDefault="005A4B60" w:rsidP="005A4B60">
      <w:pPr>
        <w:spacing w:after="0"/>
        <w:jc w:val="center"/>
        <w:rPr>
          <w:rFonts w:ascii="Times New Roman" w:hAnsi="Times New Roman"/>
          <w:b/>
          <w:color w:val="000000"/>
          <w:sz w:val="24"/>
          <w:szCs w:val="24"/>
        </w:rPr>
      </w:pPr>
      <w:bookmarkStart w:id="1" w:name="z108"/>
    </w:p>
    <w:p w:rsidR="005A4B60" w:rsidRPr="00AC5FA6" w:rsidRDefault="005A4B60" w:rsidP="005A4B60">
      <w:pPr>
        <w:spacing w:after="0"/>
        <w:jc w:val="center"/>
        <w:rPr>
          <w:rFonts w:ascii="Times New Roman" w:hAnsi="Times New Roman"/>
          <w:b/>
          <w:color w:val="000000"/>
          <w:sz w:val="24"/>
          <w:szCs w:val="24"/>
        </w:rPr>
      </w:pPr>
    </w:p>
    <w:p w:rsidR="005A4B60" w:rsidRPr="00AC5FA6" w:rsidRDefault="005A4B60" w:rsidP="005A4B60">
      <w:pPr>
        <w:spacing w:after="0"/>
        <w:jc w:val="center"/>
        <w:rPr>
          <w:rFonts w:ascii="Times New Roman" w:hAnsi="Times New Roman"/>
          <w:b/>
          <w:color w:val="000000"/>
          <w:sz w:val="24"/>
          <w:szCs w:val="24"/>
          <w:lang w:val="kk-KZ"/>
        </w:rPr>
      </w:pPr>
      <w:proofErr w:type="spellStart"/>
      <w:r w:rsidRPr="00AC5FA6">
        <w:rPr>
          <w:rFonts w:ascii="Times New Roman" w:hAnsi="Times New Roman"/>
          <w:b/>
          <w:color w:val="000000"/>
          <w:sz w:val="24"/>
          <w:szCs w:val="24"/>
        </w:rPr>
        <w:t>Өтініш</w:t>
      </w:r>
      <w:proofErr w:type="spellEnd"/>
    </w:p>
    <w:p w:rsidR="005A4B60" w:rsidRPr="00AC5FA6" w:rsidRDefault="005A4B60" w:rsidP="005A4B60">
      <w:pPr>
        <w:spacing w:after="0"/>
        <w:jc w:val="center"/>
        <w:rPr>
          <w:rFonts w:ascii="Times New Roman" w:hAnsi="Times New Roman"/>
          <w:sz w:val="24"/>
          <w:szCs w:val="24"/>
          <w:lang w:val="kk-KZ"/>
        </w:rPr>
      </w:pPr>
    </w:p>
    <w:bookmarkEnd w:id="1"/>
    <w:p w:rsidR="005A4B60" w:rsidRPr="005A4B60" w:rsidRDefault="005A4B60" w:rsidP="005A4B60">
      <w:pPr>
        <w:spacing w:after="0" w:line="240" w:lineRule="auto"/>
        <w:jc w:val="both"/>
        <w:rPr>
          <w:rFonts w:ascii="Times New Roman" w:hAnsi="Times New Roman"/>
          <w:sz w:val="24"/>
          <w:szCs w:val="24"/>
          <w:lang w:val="kk-KZ"/>
        </w:rPr>
      </w:pPr>
      <w:r w:rsidRPr="00AC5FA6">
        <w:rPr>
          <w:rFonts w:ascii="Times New Roman" w:hAnsi="Times New Roman"/>
          <w:color w:val="000000"/>
          <w:sz w:val="24"/>
          <w:szCs w:val="24"/>
        </w:rPr>
        <w:t>     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 w:val="24"/>
          <w:szCs w:val="24"/>
          <w:lang w:val="en-US"/>
        </w:rPr>
        <w:t>_____</w:t>
      </w:r>
    </w:p>
    <w:p w:rsidR="005A4B60" w:rsidRPr="00AC5FA6" w:rsidRDefault="005A4B60" w:rsidP="005A4B60">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бос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конкурсына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қатысуға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жіберуіңізді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сұраймын</w:t>
      </w:r>
      <w:proofErr w:type="spellEnd"/>
      <w:r w:rsidRPr="00AC5FA6">
        <w:rPr>
          <w:rFonts w:ascii="Times New Roman" w:hAnsi="Times New Roman"/>
          <w:color w:val="000000"/>
          <w:sz w:val="24"/>
          <w:szCs w:val="24"/>
        </w:rPr>
        <w:t xml:space="preserve">. </w:t>
      </w:r>
    </w:p>
    <w:p w:rsidR="005A4B60" w:rsidRPr="00AC5FA6" w:rsidRDefault="005A4B60" w:rsidP="005A4B60">
      <w:pPr>
        <w:spacing w:after="0" w:line="240" w:lineRule="auto"/>
        <w:ind w:firstLine="708"/>
        <w:jc w:val="both"/>
        <w:rPr>
          <w:rFonts w:ascii="Times New Roman" w:hAnsi="Times New Roman"/>
          <w:sz w:val="24"/>
          <w:szCs w:val="24"/>
        </w:rPr>
      </w:pPr>
      <w:r w:rsidRPr="00AC5FA6">
        <w:rPr>
          <w:rFonts w:ascii="Times New Roman" w:hAnsi="Times New Roman"/>
          <w:color w:val="000000"/>
          <w:sz w:val="24"/>
          <w:szCs w:val="24"/>
        </w:rPr>
        <w:t xml:space="preserve">"Б" </w:t>
      </w:r>
      <w:proofErr w:type="spellStart"/>
      <w:r w:rsidRPr="00AC5FA6">
        <w:rPr>
          <w:rFonts w:ascii="Times New Roman" w:hAnsi="Times New Roman"/>
          <w:color w:val="000000"/>
          <w:sz w:val="24"/>
          <w:szCs w:val="24"/>
        </w:rPr>
        <w:t>корпусының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AC5FA6">
        <w:rPr>
          <w:rFonts w:ascii="Times New Roman" w:hAnsi="Times New Roman"/>
          <w:color w:val="000000"/>
          <w:sz w:val="24"/>
          <w:szCs w:val="24"/>
        </w:rPr>
        <w:t xml:space="preserve"> конкурс </w:t>
      </w:r>
      <w:proofErr w:type="spellStart"/>
      <w:r w:rsidRPr="00AC5FA6">
        <w:rPr>
          <w:rFonts w:ascii="Times New Roman" w:hAnsi="Times New Roman"/>
          <w:color w:val="000000"/>
          <w:sz w:val="24"/>
          <w:szCs w:val="24"/>
        </w:rPr>
        <w:t>өткізу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қағидаларының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негізгі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талаптарымен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олармен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келісемін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орындауға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міндеттенемін</w:t>
      </w:r>
      <w:proofErr w:type="spellEnd"/>
      <w:r w:rsidRPr="00AC5FA6">
        <w:rPr>
          <w:rFonts w:ascii="Times New Roman" w:hAnsi="Times New Roman"/>
          <w:color w:val="000000"/>
          <w:sz w:val="24"/>
          <w:szCs w:val="24"/>
        </w:rPr>
        <w:t>.</w:t>
      </w:r>
    </w:p>
    <w:p w:rsidR="005A4B60" w:rsidRPr="00AC5FA6" w:rsidRDefault="005A4B60" w:rsidP="005A4B60">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ішінде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психоневрологиялық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наркологиялық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ұйымдардан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жинау</w:t>
      </w:r>
      <w:proofErr w:type="gramEnd"/>
      <w:r w:rsidRPr="00AC5FA6">
        <w:rPr>
          <w:rFonts w:ascii="Times New Roman" w:hAnsi="Times New Roman"/>
          <w:color w:val="000000"/>
          <w:sz w:val="24"/>
          <w:szCs w:val="24"/>
        </w:rPr>
        <w:t>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өңдеуге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білдіремін</w:t>
      </w:r>
      <w:proofErr w:type="spellEnd"/>
      <w:r w:rsidRPr="00AC5FA6">
        <w:rPr>
          <w:rFonts w:ascii="Times New Roman" w:hAnsi="Times New Roman"/>
          <w:color w:val="000000"/>
          <w:sz w:val="24"/>
          <w:szCs w:val="24"/>
        </w:rPr>
        <w:t>.</w:t>
      </w:r>
    </w:p>
    <w:p w:rsidR="005A4B60" w:rsidRPr="00AC5FA6" w:rsidRDefault="005A4B60" w:rsidP="005A4B60">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қызметші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өзінің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алушылары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алынған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w:t>
      </w:r>
      <w:proofErr w:type="gramStart"/>
      <w:r w:rsidRPr="00AC5FA6">
        <w:rPr>
          <w:rFonts w:ascii="Times New Roman" w:hAnsi="Times New Roman"/>
          <w:color w:val="000000"/>
          <w:sz w:val="24"/>
          <w:szCs w:val="24"/>
        </w:rPr>
        <w:t>а</w:t>
      </w:r>
      <w:proofErr w:type="gramEnd"/>
      <w:r w:rsidRPr="00AC5FA6">
        <w:rPr>
          <w:rFonts w:ascii="Times New Roman" w:hAnsi="Times New Roman"/>
          <w:color w:val="000000"/>
          <w:sz w:val="24"/>
          <w:szCs w:val="24"/>
        </w:rPr>
        <w:t>-інілері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әжелері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немерелері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аға-інілері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атқаратын</w:t>
      </w:r>
      <w:proofErr w:type="spellEnd"/>
      <w:r w:rsidRPr="00AC5F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лауазым</w:t>
      </w:r>
      <w:proofErr w:type="gramEnd"/>
      <w:r w:rsidRPr="00AC5FA6">
        <w:rPr>
          <w:rFonts w:ascii="Times New Roman" w:hAnsi="Times New Roman"/>
          <w:color w:val="000000"/>
          <w:sz w:val="24"/>
          <w:szCs w:val="24"/>
        </w:rPr>
        <w:t>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болатын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алмайды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сондай-ақ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бағынысында</w:t>
      </w:r>
      <w:proofErr w:type="spellEnd"/>
      <w:r w:rsidRPr="00AC5FA6">
        <w:rPr>
          <w:rFonts w:ascii="Times New Roman" w:hAnsi="Times New Roman"/>
          <w:color w:val="000000"/>
          <w:sz w:val="24"/>
          <w:szCs w:val="24"/>
        </w:rPr>
        <w:t xml:space="preserve"> бола </w:t>
      </w:r>
      <w:proofErr w:type="spellStart"/>
      <w:r w:rsidRPr="00AC5FA6">
        <w:rPr>
          <w:rFonts w:ascii="Times New Roman" w:hAnsi="Times New Roman"/>
          <w:color w:val="000000"/>
          <w:sz w:val="24"/>
          <w:szCs w:val="24"/>
        </w:rPr>
        <w:t>алмайтыны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туралы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талаппен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w:t>
      </w:r>
    </w:p>
    <w:p w:rsidR="005A4B60" w:rsidRPr="00F32AA6" w:rsidRDefault="005A4B60" w:rsidP="005A4B60">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органның</w:t>
      </w:r>
      <w:proofErr w:type="spellEnd"/>
      <w:r w:rsidRPr="00F32AA6">
        <w:rPr>
          <w:rFonts w:ascii="Times New Roman" w:hAnsi="Times New Roman"/>
          <w:color w:val="000000"/>
          <w:sz w:val="24"/>
          <w:szCs w:val="24"/>
        </w:rPr>
        <w:t xml:space="preserve"> </w:t>
      </w:r>
      <w:r w:rsidRPr="00AC5FA6">
        <w:rPr>
          <w:rFonts w:ascii="Times New Roman" w:hAnsi="Times New Roman"/>
          <w:color w:val="000000"/>
          <w:sz w:val="24"/>
          <w:szCs w:val="24"/>
        </w:rPr>
        <w:t>интернет</w:t>
      </w:r>
      <w:r w:rsidRPr="00F32AA6">
        <w:rPr>
          <w:rFonts w:ascii="Times New Roman" w:hAnsi="Times New Roman"/>
          <w:color w:val="000000"/>
          <w:sz w:val="24"/>
          <w:szCs w:val="24"/>
        </w:rPr>
        <w:t>-</w:t>
      </w:r>
      <w:proofErr w:type="spellStart"/>
      <w:r w:rsidRPr="00AC5FA6">
        <w:rPr>
          <w:rFonts w:ascii="Times New Roman" w:hAnsi="Times New Roman"/>
          <w:color w:val="000000"/>
          <w:sz w:val="24"/>
          <w:szCs w:val="24"/>
        </w:rPr>
        <w:t>ресурсында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әңгімелесуімнің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бейнежазбасын</w:t>
      </w:r>
      <w:proofErr w:type="spellEnd"/>
      <w:r w:rsidRPr="00F32A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транляциялау</w:t>
      </w:r>
      <w:proofErr w:type="gramEnd"/>
      <w:r w:rsidRPr="00AC5FA6">
        <w:rPr>
          <w:rFonts w:ascii="Times New Roman" w:hAnsi="Times New Roman"/>
          <w:color w:val="000000"/>
          <w:sz w:val="24"/>
          <w:szCs w:val="24"/>
        </w:rPr>
        <w:t>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F32AA6">
        <w:rPr>
          <w:rFonts w:ascii="Times New Roman" w:hAnsi="Times New Roman"/>
          <w:color w:val="000000"/>
          <w:sz w:val="24"/>
          <w:szCs w:val="24"/>
        </w:rPr>
        <w:t xml:space="preserve"> __________________ </w:t>
      </w:r>
    </w:p>
    <w:p w:rsidR="005A4B60" w:rsidRPr="00AC5FA6" w:rsidRDefault="005A4B60" w:rsidP="005A4B60">
      <w:pPr>
        <w:spacing w:after="0" w:line="240" w:lineRule="auto"/>
        <w:jc w:val="both"/>
        <w:rPr>
          <w:rFonts w:ascii="Times New Roman" w:hAnsi="Times New Roman"/>
          <w:sz w:val="24"/>
          <w:szCs w:val="24"/>
        </w:rPr>
      </w:pPr>
      <w:r w:rsidRPr="00AC5FA6">
        <w:rPr>
          <w:rFonts w:ascii="Times New Roman" w:hAnsi="Times New Roman"/>
          <w:color w:val="000000"/>
          <w:sz w:val="24"/>
          <w:szCs w:val="24"/>
          <w:lang w:val="en-US"/>
        </w:rPr>
        <w:t>     </w:t>
      </w:r>
      <w:r w:rsidRPr="00F32AA6">
        <w:rPr>
          <w:rFonts w:ascii="Times New Roman" w:hAnsi="Times New Roman"/>
          <w:color w:val="000000"/>
          <w:sz w:val="24"/>
          <w:szCs w:val="24"/>
        </w:rPr>
        <w:t xml:space="preserve">                                                                                        </w:t>
      </w:r>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иә</w:t>
      </w:r>
      <w:proofErr w:type="spellEnd"/>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жоқ</w:t>
      </w:r>
      <w:proofErr w:type="spellEnd"/>
      <w:r w:rsidRPr="00AC5FA6">
        <w:rPr>
          <w:rFonts w:ascii="Times New Roman" w:hAnsi="Times New Roman"/>
          <w:color w:val="000000"/>
          <w:sz w:val="24"/>
          <w:szCs w:val="24"/>
        </w:rPr>
        <w:t>)</w:t>
      </w:r>
    </w:p>
    <w:p w:rsidR="005A4B60" w:rsidRPr="00AC5FA6" w:rsidRDefault="005A4B60" w:rsidP="005A4B60">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Ұсынылып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отырған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құжаттарымның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дәйектілігіне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жауап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AC5FA6">
        <w:rPr>
          <w:rFonts w:ascii="Times New Roman" w:hAnsi="Times New Roman"/>
          <w:color w:val="000000"/>
          <w:sz w:val="24"/>
          <w:szCs w:val="24"/>
        </w:rPr>
        <w:t>.</w:t>
      </w:r>
    </w:p>
    <w:p w:rsidR="005A4B60" w:rsidRPr="00AC5FA6" w:rsidRDefault="005A4B60" w:rsidP="005A4B60">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Қоса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берілген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w:t>
      </w:r>
      <w:proofErr w:type="spellEnd"/>
      <w:r w:rsidRPr="00AC5FA6">
        <w:rPr>
          <w:rFonts w:ascii="Times New Roman" w:hAnsi="Times New Roman"/>
          <w:color w:val="000000"/>
          <w:sz w:val="24"/>
          <w:szCs w:val="24"/>
        </w:rPr>
        <w:t>:</w:t>
      </w:r>
    </w:p>
    <w:p w:rsidR="005A4B60" w:rsidRPr="00AC5FA6" w:rsidRDefault="005A4B60" w:rsidP="005A4B60">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5A4B60" w:rsidRPr="00AC5FA6" w:rsidRDefault="005A4B60" w:rsidP="005A4B60">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5A4B60" w:rsidRPr="00AC5FA6" w:rsidRDefault="005A4B60" w:rsidP="005A4B60">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Мекенжайы</w:t>
      </w:r>
      <w:proofErr w:type="spellEnd"/>
      <w:r w:rsidRPr="00AC5FA6">
        <w:rPr>
          <w:rFonts w:ascii="Times New Roman" w:hAnsi="Times New Roman"/>
          <w:color w:val="000000"/>
          <w:sz w:val="24"/>
          <w:szCs w:val="24"/>
        </w:rPr>
        <w:t>: ____________________</w:t>
      </w:r>
      <w:r w:rsidRPr="00F32AA6">
        <w:rPr>
          <w:rFonts w:ascii="Times New Roman" w:hAnsi="Times New Roman"/>
          <w:color w:val="000000"/>
          <w:sz w:val="24"/>
          <w:szCs w:val="24"/>
        </w:rPr>
        <w:t>________</w:t>
      </w:r>
      <w:r w:rsidRPr="00AC5FA6">
        <w:rPr>
          <w:rFonts w:ascii="Times New Roman" w:hAnsi="Times New Roman"/>
          <w:color w:val="000000"/>
          <w:sz w:val="24"/>
          <w:szCs w:val="24"/>
        </w:rPr>
        <w:t>__</w:t>
      </w:r>
    </w:p>
    <w:p w:rsidR="005A4B60" w:rsidRPr="00AC5FA6" w:rsidRDefault="005A4B60" w:rsidP="005A4B60">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Байланыс</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телефондары</w:t>
      </w:r>
      <w:proofErr w:type="spellEnd"/>
      <w:r w:rsidRPr="00AC5FA6">
        <w:rPr>
          <w:rFonts w:ascii="Times New Roman" w:hAnsi="Times New Roman"/>
          <w:color w:val="000000"/>
          <w:sz w:val="24"/>
          <w:szCs w:val="24"/>
        </w:rPr>
        <w:t>: ________________</w:t>
      </w:r>
    </w:p>
    <w:p w:rsidR="005A4B60" w:rsidRPr="00AC5FA6" w:rsidRDefault="005A4B60" w:rsidP="005A4B60">
      <w:pPr>
        <w:spacing w:after="0" w:line="240" w:lineRule="auto"/>
        <w:jc w:val="both"/>
        <w:rPr>
          <w:rFonts w:ascii="Times New Roman" w:hAnsi="Times New Roman"/>
          <w:sz w:val="24"/>
          <w:szCs w:val="24"/>
        </w:rPr>
      </w:pPr>
      <w:r w:rsidRPr="00AC5FA6">
        <w:rPr>
          <w:rFonts w:ascii="Times New Roman" w:hAnsi="Times New Roman"/>
          <w:color w:val="000000"/>
          <w:sz w:val="24"/>
          <w:szCs w:val="24"/>
        </w:rPr>
        <w:t>      e-</w:t>
      </w:r>
      <w:proofErr w:type="spellStart"/>
      <w:r w:rsidRPr="00AC5FA6">
        <w:rPr>
          <w:rFonts w:ascii="Times New Roman" w:hAnsi="Times New Roman"/>
          <w:color w:val="000000"/>
          <w:sz w:val="24"/>
          <w:szCs w:val="24"/>
        </w:rPr>
        <w:t>mail</w:t>
      </w:r>
      <w:proofErr w:type="spellEnd"/>
      <w:r w:rsidRPr="00AC5FA6">
        <w:rPr>
          <w:rFonts w:ascii="Times New Roman" w:hAnsi="Times New Roman"/>
          <w:color w:val="000000"/>
          <w:sz w:val="24"/>
          <w:szCs w:val="24"/>
        </w:rPr>
        <w:t>: ______________________</w:t>
      </w:r>
    </w:p>
    <w:p w:rsidR="005A4B60" w:rsidRPr="00530C96" w:rsidRDefault="005A4B60" w:rsidP="005A4B60">
      <w:pPr>
        <w:spacing w:after="0" w:line="240" w:lineRule="auto"/>
        <w:jc w:val="both"/>
        <w:rPr>
          <w:rFonts w:ascii="Times New Roman" w:hAnsi="Times New Roman"/>
          <w:color w:val="000000"/>
          <w:sz w:val="24"/>
          <w:szCs w:val="24"/>
          <w:lang w:val="kk-KZ"/>
        </w:rPr>
      </w:pPr>
      <w:r w:rsidRPr="00AC5FA6">
        <w:rPr>
          <w:rFonts w:ascii="Times New Roman" w:hAnsi="Times New Roman"/>
          <w:color w:val="000000"/>
          <w:sz w:val="24"/>
          <w:szCs w:val="24"/>
        </w:rPr>
        <w:t>      ЖСН: ______________________</w:t>
      </w:r>
    </w:p>
    <w:p w:rsidR="005A4B60" w:rsidRPr="00AC5FA6" w:rsidRDefault="005A4B60" w:rsidP="005A4B60">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AC5FA6">
        <w:rPr>
          <w:rFonts w:ascii="Times New Roman" w:hAnsi="Times New Roman"/>
          <w:color w:val="000000"/>
          <w:sz w:val="24"/>
          <w:szCs w:val="24"/>
        </w:rPr>
        <w:t xml:space="preserve">_______ ___________________________________________ </w:t>
      </w:r>
    </w:p>
    <w:p w:rsidR="005A4B60" w:rsidRPr="00AC5FA6" w:rsidRDefault="005A4B60" w:rsidP="005A4B60">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қолы</w:t>
      </w:r>
      <w:proofErr w:type="spellEnd"/>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Тегі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әкесінің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жағдайда</w:t>
      </w:r>
      <w:proofErr w:type="spellEnd"/>
      <w:r w:rsidRPr="00AC5FA6">
        <w:rPr>
          <w:rFonts w:ascii="Times New Roman" w:hAnsi="Times New Roman"/>
          <w:color w:val="000000"/>
          <w:sz w:val="24"/>
          <w:szCs w:val="24"/>
        </w:rPr>
        <w:t>))</w:t>
      </w:r>
    </w:p>
    <w:p w:rsidR="005A4B60" w:rsidRPr="00AC5FA6" w:rsidRDefault="005A4B60" w:rsidP="005A4B60">
      <w:pPr>
        <w:spacing w:after="0" w:line="240" w:lineRule="auto"/>
        <w:jc w:val="both"/>
        <w:rPr>
          <w:rFonts w:ascii="Times New Roman" w:hAnsi="Times New Roman"/>
          <w:sz w:val="24"/>
          <w:szCs w:val="24"/>
        </w:rPr>
      </w:pPr>
    </w:p>
    <w:p w:rsidR="005A4B60" w:rsidRDefault="005A4B60" w:rsidP="005A4B60">
      <w:pPr>
        <w:spacing w:after="0" w:line="240" w:lineRule="auto"/>
        <w:jc w:val="both"/>
        <w:rPr>
          <w:rFonts w:ascii="Times New Roman" w:hAnsi="Times New Roman"/>
          <w:color w:val="000000"/>
          <w:sz w:val="24"/>
          <w:szCs w:val="24"/>
          <w:lang w:val="kk-KZ"/>
        </w:rPr>
      </w:pPr>
      <w:r w:rsidRPr="00AC5FA6">
        <w:rPr>
          <w:rFonts w:ascii="Times New Roman" w:hAnsi="Times New Roman"/>
          <w:color w:val="000000"/>
          <w:sz w:val="24"/>
          <w:szCs w:val="24"/>
        </w:rPr>
        <w:t xml:space="preserve">       20 __ ж. "___"_______________ </w:t>
      </w:r>
    </w:p>
    <w:p w:rsidR="00532CE9" w:rsidRDefault="00532CE9" w:rsidP="005A4B60">
      <w:pPr>
        <w:spacing w:after="0" w:line="240" w:lineRule="auto"/>
        <w:jc w:val="both"/>
        <w:rPr>
          <w:rFonts w:ascii="Times New Roman" w:hAnsi="Times New Roman"/>
          <w:color w:val="000000"/>
          <w:sz w:val="24"/>
          <w:szCs w:val="24"/>
          <w:lang w:val="kk-KZ"/>
        </w:rPr>
      </w:pPr>
    </w:p>
    <w:p w:rsidR="00532CE9" w:rsidRDefault="00532CE9" w:rsidP="005A4B60">
      <w:pPr>
        <w:spacing w:after="0" w:line="240" w:lineRule="auto"/>
        <w:jc w:val="both"/>
        <w:rPr>
          <w:rFonts w:ascii="Times New Roman" w:hAnsi="Times New Roman"/>
          <w:color w:val="000000"/>
          <w:sz w:val="24"/>
          <w:szCs w:val="24"/>
          <w:lang w:val="kk-KZ"/>
        </w:rPr>
      </w:pPr>
    </w:p>
    <w:p w:rsidR="005A4B60" w:rsidRPr="005A4B60" w:rsidRDefault="005A4B60" w:rsidP="005A4B60">
      <w:pPr>
        <w:spacing w:after="0" w:line="240" w:lineRule="auto"/>
        <w:jc w:val="both"/>
        <w:rPr>
          <w:rFonts w:ascii="Times New Roman" w:eastAsiaTheme="minorEastAsia" w:hAnsi="Times New Roman"/>
          <w:b/>
          <w:i/>
          <w:color w:val="000000"/>
          <w:sz w:val="20"/>
          <w:szCs w:val="20"/>
          <w:lang w:val="kk-KZ" w:eastAsia="ja-JP"/>
        </w:rPr>
      </w:pPr>
    </w:p>
    <w:p w:rsidR="005A4B60" w:rsidRPr="00F54923" w:rsidRDefault="005A4B60" w:rsidP="005A4B60">
      <w:pPr>
        <w:spacing w:after="0" w:line="240" w:lineRule="auto"/>
        <w:ind w:left="4248" w:firstLine="708"/>
        <w:jc w:val="both"/>
        <w:rPr>
          <w:rFonts w:ascii="Times New Roman" w:eastAsiaTheme="minorEastAsia" w:hAnsi="Times New Roman"/>
          <w:b/>
          <w:i/>
          <w:color w:val="000000"/>
          <w:sz w:val="20"/>
          <w:szCs w:val="20"/>
          <w:lang w:val="kk-KZ" w:eastAsia="ja-JP"/>
        </w:rPr>
      </w:pPr>
    </w:p>
    <w:p w:rsidR="005A4B60" w:rsidRPr="002F5FD8" w:rsidRDefault="005A4B60" w:rsidP="005A4B60">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«Б» корпусының мемлекеттік</w:t>
      </w:r>
    </w:p>
    <w:p w:rsidR="005A4B60" w:rsidRPr="002F5FD8" w:rsidRDefault="005A4B60" w:rsidP="005A4B60">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әкімшілік лауазымына</w:t>
      </w:r>
    </w:p>
    <w:p w:rsidR="005A4B60" w:rsidRPr="002F5FD8" w:rsidRDefault="005A4B60" w:rsidP="005A4B60">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орналасуға конкурс өткізу</w:t>
      </w:r>
    </w:p>
    <w:p w:rsidR="005A4B60" w:rsidRPr="002F5FD8" w:rsidRDefault="005A4B60" w:rsidP="005A4B60">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 xml:space="preserve">қағидаларының </w:t>
      </w:r>
    </w:p>
    <w:p w:rsidR="005A4B60" w:rsidRPr="002F5FD8" w:rsidRDefault="005A4B60" w:rsidP="005A4B60">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3-қосымшасы</w:t>
      </w:r>
    </w:p>
    <w:p w:rsidR="005A4B60" w:rsidRPr="002F5FD8" w:rsidRDefault="005A4B60" w:rsidP="005A4B60">
      <w:pPr>
        <w:spacing w:after="0" w:line="240" w:lineRule="auto"/>
        <w:ind w:firstLine="378"/>
        <w:contextualSpacing/>
        <w:jc w:val="right"/>
        <w:rPr>
          <w:rFonts w:ascii="Times New Roman" w:hAnsi="Times New Roman"/>
          <w:b/>
          <w:i/>
          <w:color w:val="000000"/>
          <w:sz w:val="24"/>
          <w:szCs w:val="24"/>
          <w:lang w:val="kk-KZ"/>
        </w:rPr>
      </w:pPr>
    </w:p>
    <w:p w:rsidR="005A4B60" w:rsidRPr="002F5FD8" w:rsidRDefault="005A4B60" w:rsidP="005A4B60">
      <w:pPr>
        <w:spacing w:after="0" w:line="240" w:lineRule="auto"/>
        <w:contextualSpacing/>
        <w:jc w:val="right"/>
        <w:rPr>
          <w:rFonts w:ascii="Times New Roman" w:hAnsi="Times New Roman"/>
          <w:b/>
          <w:i/>
          <w:color w:val="000000"/>
          <w:sz w:val="24"/>
          <w:szCs w:val="24"/>
          <w:lang w:val="kk-KZ"/>
        </w:rPr>
      </w:pPr>
      <w:r w:rsidRPr="002F5FD8">
        <w:rPr>
          <w:rFonts w:ascii="Times New Roman" w:hAnsi="Times New Roman"/>
          <w:color w:val="000000"/>
          <w:sz w:val="24"/>
          <w:szCs w:val="24"/>
          <w:lang w:val="kk-KZ"/>
        </w:rPr>
        <w:t>Нысан</w:t>
      </w:r>
    </w:p>
    <w:p w:rsidR="005A4B60" w:rsidRPr="002F5FD8" w:rsidRDefault="005A4B60" w:rsidP="005A4B60">
      <w:pPr>
        <w:spacing w:after="0" w:line="240" w:lineRule="auto"/>
        <w:contextualSpacing/>
        <w:jc w:val="right"/>
        <w:rPr>
          <w:rFonts w:ascii="Times New Roman" w:hAnsi="Times New Roman"/>
          <w:b/>
          <w:i/>
          <w:color w:val="000000"/>
          <w:sz w:val="24"/>
          <w:szCs w:val="24"/>
          <w:lang w:val="kk-KZ"/>
        </w:rPr>
      </w:pPr>
    </w:p>
    <w:p w:rsidR="005A4B60" w:rsidRPr="002F5FD8" w:rsidRDefault="005A4B60" w:rsidP="005A4B60">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«Б» КОРПУСЫНЫҢ ӘКІМШІЛІК МЕМЛЕКЕТТІК ЛАУАЗЫМЫНА КАНДИДАТТЫҢ</w:t>
      </w:r>
    </w:p>
    <w:p w:rsidR="005A4B60" w:rsidRPr="002F5FD8" w:rsidRDefault="005A4B60" w:rsidP="005A4B60">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ҚЫЗМЕТТIК ТIЗIМІ</w:t>
      </w:r>
    </w:p>
    <w:p w:rsidR="005A4B60" w:rsidRPr="002F5FD8" w:rsidRDefault="005A4B60" w:rsidP="005A4B60">
      <w:pPr>
        <w:tabs>
          <w:tab w:val="left" w:pos="578"/>
        </w:tabs>
        <w:spacing w:after="0" w:line="240" w:lineRule="auto"/>
        <w:contextualSpacing/>
        <w:jc w:val="center"/>
        <w:rPr>
          <w:rFonts w:ascii="Times New Roman" w:hAnsi="Times New Roman"/>
          <w:b/>
          <w:i/>
          <w:color w:val="000000"/>
          <w:sz w:val="24"/>
          <w:szCs w:val="24"/>
          <w:lang w:val="kk-KZ"/>
        </w:rPr>
      </w:pPr>
    </w:p>
    <w:p w:rsidR="005A4B60" w:rsidRPr="002F5FD8" w:rsidRDefault="005A4B60" w:rsidP="005A4B60">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ПОСЛУЖНОЙ СПИСОК</w:t>
      </w:r>
    </w:p>
    <w:p w:rsidR="005A4B60" w:rsidRPr="002F5FD8" w:rsidRDefault="005A4B60" w:rsidP="005A4B60">
      <w:pPr>
        <w:tabs>
          <w:tab w:val="left" w:pos="578"/>
        </w:tabs>
        <w:spacing w:after="0" w:line="240" w:lineRule="auto"/>
        <w:contextualSpacing/>
        <w:jc w:val="center"/>
        <w:rPr>
          <w:rFonts w:ascii="Times New Roman" w:hAnsi="Times New Roman"/>
          <w:b/>
          <w:color w:val="000000"/>
          <w:sz w:val="24"/>
          <w:szCs w:val="24"/>
          <w:lang w:val="kk-KZ"/>
        </w:rPr>
      </w:pPr>
      <w:r w:rsidRPr="002F5FD8">
        <w:rPr>
          <w:rFonts w:ascii="Times New Roman" w:hAnsi="Times New Roman"/>
          <w:b/>
          <w:color w:val="000000"/>
          <w:sz w:val="24"/>
          <w:szCs w:val="24"/>
          <w:lang w:val="kk-KZ"/>
        </w:rPr>
        <w:t>КАНДИДАТА НА АДМИНИСТРАТИВНУЮ ГОСУДАРСТВЕННУЮ ДОЛЖНОСТЬ</w:t>
      </w:r>
    </w:p>
    <w:p w:rsidR="005A4B60" w:rsidRPr="002F5FD8" w:rsidRDefault="005A4B60" w:rsidP="005A4B60">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 xml:space="preserve"> КОРПУСА «Б»</w:t>
      </w:r>
    </w:p>
    <w:p w:rsidR="005A4B60" w:rsidRPr="002F5FD8" w:rsidRDefault="005A4B60" w:rsidP="005A4B60">
      <w:pPr>
        <w:tabs>
          <w:tab w:val="left" w:pos="578"/>
        </w:tabs>
        <w:spacing w:after="0" w:line="240" w:lineRule="auto"/>
        <w:contextualSpacing/>
        <w:rPr>
          <w:rFonts w:ascii="Times New Roman" w:hAnsi="Times New Roman"/>
          <w:b/>
          <w:i/>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410"/>
        <w:gridCol w:w="3529"/>
        <w:gridCol w:w="2400"/>
      </w:tblGrid>
      <w:tr w:rsidR="005A4B60" w:rsidRPr="002F5FD8" w:rsidTr="009B1267">
        <w:trPr>
          <w:trHeight w:val="30"/>
        </w:trPr>
        <w:tc>
          <w:tcPr>
            <w:tcW w:w="0" w:type="auto"/>
            <w:gridSpan w:val="3"/>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________________________________________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тегі, аты және әкесінің аты (болған жағдайда) /</w:t>
            </w:r>
            <w:r w:rsidRPr="002F5FD8">
              <w:rPr>
                <w:rFonts w:ascii="Times New Roman" w:hAnsi="Times New Roman"/>
                <w:sz w:val="24"/>
                <w:szCs w:val="24"/>
                <w:lang w:val="kk-KZ"/>
              </w:rPr>
              <w:br/>
            </w:r>
            <w:r w:rsidRPr="002F5FD8">
              <w:rPr>
                <w:rFonts w:ascii="Times New Roman" w:hAnsi="Times New Roman"/>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60"/>
            </w:tblGrid>
            <w:tr w:rsidR="005A4B60" w:rsidRPr="002F5FD8" w:rsidTr="009B1267">
              <w:trPr>
                <w:trHeight w:val="29"/>
                <w:tblCellSpacing w:w="0" w:type="auto"/>
              </w:trPr>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ФОТО</w:t>
                  </w:r>
                  <w:r w:rsidRPr="002F5FD8">
                    <w:rPr>
                      <w:rFonts w:ascii="Times New Roman" w:hAnsi="Times New Roman"/>
                      <w:sz w:val="24"/>
                      <w:szCs w:val="24"/>
                      <w:lang w:val="kk-KZ"/>
                    </w:rPr>
                    <w:br/>
                  </w:r>
                  <w:r w:rsidRPr="002F5FD8">
                    <w:rPr>
                      <w:rFonts w:ascii="Times New Roman" w:hAnsi="Times New Roman"/>
                      <w:color w:val="000000"/>
                      <w:sz w:val="24"/>
                      <w:szCs w:val="24"/>
                      <w:lang w:val="kk-KZ"/>
                    </w:rPr>
                    <w:t>(түрлі түсті/ цветное,</w:t>
                  </w:r>
                  <w:r w:rsidRPr="002F5FD8">
                    <w:rPr>
                      <w:rFonts w:ascii="Times New Roman" w:hAnsi="Times New Roman"/>
                      <w:sz w:val="24"/>
                      <w:szCs w:val="24"/>
                      <w:lang w:val="kk-KZ"/>
                    </w:rPr>
                    <w:br/>
                  </w:r>
                  <w:r w:rsidRPr="002F5FD8">
                    <w:rPr>
                      <w:rFonts w:ascii="Times New Roman" w:hAnsi="Times New Roman"/>
                      <w:color w:val="000000"/>
                      <w:sz w:val="24"/>
                      <w:szCs w:val="24"/>
                      <w:lang w:val="kk-KZ"/>
                    </w:rPr>
                    <w:t>3х4)</w:t>
                  </w:r>
                </w:p>
              </w:tc>
            </w:tr>
          </w:tbl>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9B1267">
        <w:trPr>
          <w:trHeight w:val="30"/>
        </w:trPr>
        <w:tc>
          <w:tcPr>
            <w:tcW w:w="0" w:type="auto"/>
            <w:gridSpan w:val="3"/>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_______________________________________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лауазымы/должность, санаты/категория</w:t>
            </w:r>
            <w:r w:rsidRPr="002F5FD8">
              <w:rPr>
                <w:rFonts w:ascii="Times New Roman" w:hAnsi="Times New Roman"/>
                <w:sz w:val="24"/>
                <w:szCs w:val="24"/>
                <w:lang w:val="kk-KZ"/>
              </w:rPr>
              <w:br/>
            </w:r>
            <w:r w:rsidRPr="002F5FD8">
              <w:rPr>
                <w:rFonts w:ascii="Times New Roman" w:hAnsi="Times New Roman"/>
                <w:color w:val="000000"/>
                <w:sz w:val="24"/>
                <w:szCs w:val="24"/>
                <w:lang w:val="kk-KZ"/>
              </w:rPr>
              <w:t>(болған жағдайда/при наличии)</w:t>
            </w:r>
          </w:p>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p>
        </w:tc>
        <w:tc>
          <w:tcPr>
            <w:tcW w:w="0" w:type="auto"/>
            <w:vMerge/>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p>
        </w:tc>
      </w:tr>
      <w:tr w:rsidR="005A4B60" w:rsidRPr="002F5FD8" w:rsidTr="009B1267">
        <w:trPr>
          <w:trHeight w:val="30"/>
        </w:trPr>
        <w:tc>
          <w:tcPr>
            <w:tcW w:w="0" w:type="auto"/>
            <w:gridSpan w:val="3"/>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_______________________________________ </w:t>
            </w:r>
          </w:p>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(жеке сәйкестендіру нөмірі / индивидуальный</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идентификационный номер)</w:t>
            </w:r>
          </w:p>
        </w:tc>
        <w:tc>
          <w:tcPr>
            <w:tcW w:w="0" w:type="auto"/>
            <w:vMerge/>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9B1267">
        <w:trPr>
          <w:trHeight w:val="30"/>
        </w:trPr>
        <w:tc>
          <w:tcPr>
            <w:tcW w:w="0" w:type="auto"/>
            <w:gridSpan w:val="4"/>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center"/>
              <w:rPr>
                <w:rFonts w:ascii="Times New Roman" w:hAnsi="Times New Roman"/>
                <w:b/>
                <w:i/>
                <w:sz w:val="24"/>
                <w:szCs w:val="24"/>
                <w:lang w:val="kk-KZ"/>
              </w:rPr>
            </w:pPr>
            <w:r w:rsidRPr="002F5FD8">
              <w:rPr>
                <w:rFonts w:ascii="Times New Roman" w:hAnsi="Times New Roman"/>
                <w:color w:val="000000"/>
                <w:sz w:val="24"/>
                <w:szCs w:val="24"/>
                <w:lang w:val="kk-KZ"/>
              </w:rPr>
              <w:t>ЖЕКЕ МӘЛІМЕТТЕР / ЛИЧНЫЕ ДАННЫЕ</w:t>
            </w:r>
          </w:p>
        </w:tc>
      </w:tr>
      <w:tr w:rsidR="005A4B60" w:rsidRPr="002F5FD8" w:rsidTr="009B1267">
        <w:trPr>
          <w:trHeight w:val="30"/>
        </w:trPr>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1.</w:t>
            </w:r>
          </w:p>
        </w:tc>
        <w:tc>
          <w:tcPr>
            <w:tcW w:w="0" w:type="auto"/>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Туған күні және жері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Дата и место рождения</w:t>
            </w: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9B1267">
        <w:trPr>
          <w:trHeight w:val="30"/>
        </w:trPr>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2.</w:t>
            </w:r>
          </w:p>
        </w:tc>
        <w:tc>
          <w:tcPr>
            <w:tcW w:w="0" w:type="auto"/>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Ұлты (қалауы бойынша)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9B1267">
        <w:trPr>
          <w:trHeight w:val="30"/>
        </w:trPr>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3. </w:t>
            </w:r>
          </w:p>
        </w:tc>
        <w:tc>
          <w:tcPr>
            <w:tcW w:w="0" w:type="auto"/>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Отбасылық жағдайы, балалардың бар болуы /</w:t>
            </w:r>
          </w:p>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9B1267">
        <w:trPr>
          <w:trHeight w:val="30"/>
        </w:trPr>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4.</w:t>
            </w:r>
          </w:p>
        </w:tc>
        <w:tc>
          <w:tcPr>
            <w:tcW w:w="0" w:type="auto"/>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Оқу орнын бітірген жылы және оның атауы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9B1267">
        <w:trPr>
          <w:trHeight w:val="30"/>
        </w:trPr>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5.</w:t>
            </w:r>
          </w:p>
        </w:tc>
        <w:tc>
          <w:tcPr>
            <w:tcW w:w="0" w:type="auto"/>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Мамандығы бойынша біліктілігі, ғылыми дәрежесі, ғылыми атағы (болған жағдайда)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9B1267">
        <w:trPr>
          <w:trHeight w:val="30"/>
        </w:trPr>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6.</w:t>
            </w:r>
          </w:p>
        </w:tc>
        <w:tc>
          <w:tcPr>
            <w:tcW w:w="0" w:type="auto"/>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Шетел тілдерін білуі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9B1267">
        <w:trPr>
          <w:trHeight w:val="30"/>
        </w:trPr>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7.</w:t>
            </w:r>
          </w:p>
        </w:tc>
        <w:tc>
          <w:tcPr>
            <w:tcW w:w="0" w:type="auto"/>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Мемлекеттік наградалары, құрметті атақтары (болған жағдайда)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9B1267">
        <w:trPr>
          <w:trHeight w:val="30"/>
        </w:trPr>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8.</w:t>
            </w:r>
          </w:p>
        </w:tc>
        <w:tc>
          <w:tcPr>
            <w:tcW w:w="0" w:type="auto"/>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Дипломатиялық дәрежесі, әскери, арнайы атақтары, сыныптық шені (болған жағдайда)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9B1267">
        <w:trPr>
          <w:trHeight w:val="30"/>
        </w:trPr>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9.</w:t>
            </w:r>
          </w:p>
        </w:tc>
        <w:tc>
          <w:tcPr>
            <w:tcW w:w="0" w:type="auto"/>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Жаза түрі, оны тағайындау күні мен негізі (болған жағдайда)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lastRenderedPageBreak/>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lastRenderedPageBreak/>
              <w:br/>
            </w:r>
          </w:p>
        </w:tc>
      </w:tr>
      <w:tr w:rsidR="005A4B60" w:rsidRPr="002F5FD8" w:rsidTr="009B1267">
        <w:trPr>
          <w:trHeight w:val="30"/>
        </w:trPr>
        <w:tc>
          <w:tcPr>
            <w:tcW w:w="0" w:type="auto"/>
            <w:tcBorders>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lastRenderedPageBreak/>
              <w:t>10.</w:t>
            </w:r>
          </w:p>
        </w:tc>
        <w:tc>
          <w:tcPr>
            <w:tcW w:w="0" w:type="auto"/>
            <w:gridSpan w:val="2"/>
            <w:tcBorders>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9B1267">
        <w:trPr>
          <w:trHeight w:val="30"/>
        </w:trPr>
        <w:tc>
          <w:tcPr>
            <w:tcW w:w="0" w:type="auto"/>
            <w:tcBorders>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center"/>
              <w:rPr>
                <w:rFonts w:ascii="Times New Roman" w:hAnsi="Times New Roman"/>
                <w:b/>
                <w:i/>
                <w:sz w:val="24"/>
                <w:szCs w:val="24"/>
                <w:lang w:val="kk-KZ"/>
              </w:rPr>
            </w:pPr>
            <w:r w:rsidRPr="002F5FD8">
              <w:rPr>
                <w:rFonts w:ascii="Times New Roman" w:hAnsi="Times New Roman"/>
                <w:color w:val="000000"/>
                <w:sz w:val="24"/>
                <w:szCs w:val="24"/>
                <w:lang w:val="kk-KZ"/>
              </w:rPr>
              <w:t>ЕҢБЕК ЖОЛЫ/ТРУДОВАЯ ДЕЯТЕЛЬНОСТЬ</w:t>
            </w:r>
          </w:p>
        </w:tc>
      </w:tr>
      <w:tr w:rsidR="005A4B60" w:rsidRPr="002F5FD8" w:rsidTr="009B1267">
        <w:trPr>
          <w:trHeight w:val="30"/>
        </w:trPr>
        <w:tc>
          <w:tcPr>
            <w:tcW w:w="0" w:type="auto"/>
            <w:tcBorders>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gridSpan w:val="2"/>
            <w:tcBorders>
              <w:left w:val="nil"/>
            </w:tcBorders>
            <w:vAlign w:val="center"/>
          </w:tcPr>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Күні / Дата</w:t>
            </w: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қызметі, жұмыс орны, мекеменің орналасқан жері /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должность*, место работы, местонахождение организации</w:t>
            </w:r>
          </w:p>
        </w:tc>
      </w:tr>
      <w:tr w:rsidR="005A4B60" w:rsidRPr="002F5FD8" w:rsidTr="009B1267">
        <w:trPr>
          <w:trHeight w:val="30"/>
        </w:trPr>
        <w:tc>
          <w:tcPr>
            <w:tcW w:w="0" w:type="auto"/>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қабылданған /</w:t>
            </w:r>
          </w:p>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приема</w:t>
            </w:r>
          </w:p>
        </w:tc>
        <w:tc>
          <w:tcPr>
            <w:tcW w:w="0" w:type="auto"/>
            <w:vAlign w:val="center"/>
          </w:tcPr>
          <w:p w:rsidR="005A4B60" w:rsidRPr="002F5FD8" w:rsidRDefault="005A4B60" w:rsidP="009B1267">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босатылған /</w:t>
            </w:r>
          </w:p>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увольнения</w:t>
            </w: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9B1267">
        <w:trPr>
          <w:trHeight w:val="378"/>
        </w:trPr>
        <w:tc>
          <w:tcPr>
            <w:tcW w:w="0" w:type="auto"/>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c>
          <w:tcPr>
            <w:tcW w:w="0" w:type="auto"/>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9B1267">
        <w:trPr>
          <w:trHeight w:val="30"/>
        </w:trPr>
        <w:tc>
          <w:tcPr>
            <w:tcW w:w="0" w:type="auto"/>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9B1267">
        <w:trPr>
          <w:trHeight w:val="30"/>
        </w:trPr>
        <w:tc>
          <w:tcPr>
            <w:tcW w:w="0" w:type="auto"/>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9B1267">
        <w:trPr>
          <w:trHeight w:val="30"/>
        </w:trPr>
        <w:tc>
          <w:tcPr>
            <w:tcW w:w="0" w:type="auto"/>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9B1267">
        <w:trPr>
          <w:trHeight w:val="30"/>
        </w:trPr>
        <w:tc>
          <w:tcPr>
            <w:tcW w:w="0" w:type="auto"/>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9B1267">
        <w:trPr>
          <w:trHeight w:val="30"/>
        </w:trPr>
        <w:tc>
          <w:tcPr>
            <w:tcW w:w="0" w:type="auto"/>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9B1267">
        <w:trPr>
          <w:trHeight w:val="30"/>
        </w:trPr>
        <w:tc>
          <w:tcPr>
            <w:tcW w:w="0" w:type="auto"/>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9B1267">
        <w:trPr>
          <w:trHeight w:val="30"/>
        </w:trPr>
        <w:tc>
          <w:tcPr>
            <w:tcW w:w="0" w:type="auto"/>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9B1267">
        <w:trPr>
          <w:trHeight w:val="30"/>
        </w:trPr>
        <w:tc>
          <w:tcPr>
            <w:tcW w:w="0" w:type="auto"/>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9B1267">
        <w:trPr>
          <w:trHeight w:val="30"/>
        </w:trPr>
        <w:tc>
          <w:tcPr>
            <w:tcW w:w="0" w:type="auto"/>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9B1267">
        <w:trPr>
          <w:trHeight w:val="30"/>
        </w:trPr>
        <w:tc>
          <w:tcPr>
            <w:tcW w:w="0" w:type="auto"/>
            <w:tcBorders>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0" w:type="auto"/>
            <w:gridSpan w:val="2"/>
            <w:tcBorders>
              <w:left w:val="nil"/>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_____________________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Кандидаттың қолы /</w:t>
            </w:r>
          </w:p>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Подпись кандидата</w:t>
            </w:r>
          </w:p>
        </w:tc>
        <w:tc>
          <w:tcPr>
            <w:tcW w:w="0" w:type="auto"/>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күні / дата</w:t>
            </w:r>
          </w:p>
        </w:tc>
      </w:tr>
    </w:tbl>
    <w:p w:rsidR="005A4B60" w:rsidRPr="002F5FD8" w:rsidRDefault="005A4B60" w:rsidP="005A4B60">
      <w:pPr>
        <w:tabs>
          <w:tab w:val="left" w:pos="578"/>
        </w:tabs>
        <w:adjustRightInd w:val="0"/>
        <w:spacing w:after="0" w:line="240" w:lineRule="auto"/>
        <w:contextualSpacing/>
        <w:jc w:val="both"/>
        <w:rPr>
          <w:rFonts w:ascii="Times New Roman" w:hAnsi="Times New Roman"/>
          <w:b/>
          <w:i/>
          <w:color w:val="000000"/>
          <w:sz w:val="24"/>
          <w:szCs w:val="24"/>
        </w:rPr>
      </w:pPr>
    </w:p>
    <w:p w:rsidR="005A4B60" w:rsidRDefault="005A4B60" w:rsidP="005A4B60">
      <w:pPr>
        <w:spacing w:after="0" w:line="240" w:lineRule="auto"/>
        <w:contextualSpacing/>
        <w:jc w:val="both"/>
        <w:outlineLvl w:val="2"/>
        <w:rPr>
          <w:rFonts w:ascii="Times New Roman" w:hAnsi="Times New Roman"/>
          <w:color w:val="000000"/>
          <w:sz w:val="24"/>
          <w:szCs w:val="24"/>
          <w:lang w:val="kk-KZ"/>
        </w:rPr>
      </w:pPr>
      <w:r w:rsidRPr="002F5FD8">
        <w:rPr>
          <w:rFonts w:ascii="Times New Roman" w:hAnsi="Times New Roman"/>
          <w:color w:val="000000"/>
          <w:sz w:val="24"/>
          <w:szCs w:val="24"/>
        </w:rPr>
        <w:t xml:space="preserve">* </w:t>
      </w:r>
      <w:r w:rsidRPr="002F5FD8">
        <w:rPr>
          <w:rFonts w:ascii="Times New Roman" w:hAnsi="Times New Roman"/>
          <w:color w:val="000000"/>
          <w:sz w:val="24"/>
          <w:szCs w:val="24"/>
          <w:lang w:val="kk-KZ"/>
        </w:rPr>
        <w:t>Ескертпе: қызметтік тізімде әрбі</w:t>
      </w:r>
      <w:proofErr w:type="gramStart"/>
      <w:r w:rsidRPr="002F5FD8">
        <w:rPr>
          <w:rFonts w:ascii="Times New Roman" w:hAnsi="Times New Roman"/>
          <w:color w:val="000000"/>
          <w:sz w:val="24"/>
          <w:szCs w:val="24"/>
          <w:lang w:val="kk-KZ"/>
        </w:rPr>
        <w:t>р</w:t>
      </w:r>
      <w:proofErr w:type="gramEnd"/>
      <w:r w:rsidRPr="002F5FD8">
        <w:rPr>
          <w:rFonts w:ascii="Times New Roman" w:hAnsi="Times New Roman"/>
          <w:color w:val="000000"/>
          <w:sz w:val="24"/>
          <w:szCs w:val="24"/>
          <w:lang w:val="kk-KZ"/>
        </w:rPr>
        <w:t xml:space="preserve"> атқаратын лауазым бөлек жолда толтырылады</w:t>
      </w:r>
    </w:p>
    <w:p w:rsidR="005A4B60" w:rsidRDefault="005A4B60" w:rsidP="005A4B60">
      <w:pPr>
        <w:spacing w:after="0" w:line="240" w:lineRule="auto"/>
        <w:contextualSpacing/>
        <w:jc w:val="both"/>
        <w:outlineLvl w:val="2"/>
        <w:rPr>
          <w:rFonts w:ascii="Times New Roman" w:hAnsi="Times New Roman"/>
          <w:b/>
          <w:bCs/>
          <w:i/>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D60149"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394FB3" w:rsidRPr="00D60149" w:rsidRDefault="00394FB3" w:rsidP="00394FB3">
      <w:pPr>
        <w:autoSpaceDE w:val="0"/>
        <w:autoSpaceDN w:val="0"/>
        <w:adjustRightInd w:val="0"/>
        <w:spacing w:after="0" w:line="240" w:lineRule="auto"/>
        <w:jc w:val="right"/>
        <w:rPr>
          <w:rFonts w:ascii="Times New Roman" w:hAnsi="Times New Roman" w:cs="Times New Roman"/>
          <w:sz w:val="24"/>
          <w:szCs w:val="24"/>
          <w:lang w:val="kk-KZ"/>
        </w:rPr>
      </w:pPr>
    </w:p>
    <w:sectPr w:rsidR="00394FB3" w:rsidRPr="00D60149" w:rsidSect="00A20EC1">
      <w:pgSz w:w="11906" w:h="16838"/>
      <w:pgMar w:top="1134" w:right="424"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14C9"/>
    <w:multiLevelType w:val="hybridMultilevel"/>
    <w:tmpl w:val="BB8685C4"/>
    <w:lvl w:ilvl="0" w:tplc="4BCC54D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2"/>
  </w:compat>
  <w:rsids>
    <w:rsidRoot w:val="00394FB3"/>
    <w:rsid w:val="0002079F"/>
    <w:rsid w:val="000374DF"/>
    <w:rsid w:val="00052353"/>
    <w:rsid w:val="00071731"/>
    <w:rsid w:val="000E7634"/>
    <w:rsid w:val="001E7B38"/>
    <w:rsid w:val="001F13A0"/>
    <w:rsid w:val="00227EA0"/>
    <w:rsid w:val="00251E2C"/>
    <w:rsid w:val="00276E24"/>
    <w:rsid w:val="002C432F"/>
    <w:rsid w:val="002D0C89"/>
    <w:rsid w:val="002D3C9C"/>
    <w:rsid w:val="002D48A6"/>
    <w:rsid w:val="002E3B61"/>
    <w:rsid w:val="00316649"/>
    <w:rsid w:val="00382079"/>
    <w:rsid w:val="0038213B"/>
    <w:rsid w:val="00394FB3"/>
    <w:rsid w:val="00396693"/>
    <w:rsid w:val="003B7E02"/>
    <w:rsid w:val="003C1CA8"/>
    <w:rsid w:val="003C490D"/>
    <w:rsid w:val="003D1582"/>
    <w:rsid w:val="003F506C"/>
    <w:rsid w:val="00426756"/>
    <w:rsid w:val="004A12AB"/>
    <w:rsid w:val="004F45BB"/>
    <w:rsid w:val="00530C96"/>
    <w:rsid w:val="00532CE9"/>
    <w:rsid w:val="0058380F"/>
    <w:rsid w:val="005A4B60"/>
    <w:rsid w:val="005A5F14"/>
    <w:rsid w:val="005F30A6"/>
    <w:rsid w:val="005F5CEE"/>
    <w:rsid w:val="0061486C"/>
    <w:rsid w:val="006532FC"/>
    <w:rsid w:val="00654525"/>
    <w:rsid w:val="006C182B"/>
    <w:rsid w:val="00734597"/>
    <w:rsid w:val="00752088"/>
    <w:rsid w:val="00776079"/>
    <w:rsid w:val="007C3650"/>
    <w:rsid w:val="007E05F1"/>
    <w:rsid w:val="007E39DD"/>
    <w:rsid w:val="00821CB6"/>
    <w:rsid w:val="008375F2"/>
    <w:rsid w:val="00852B0C"/>
    <w:rsid w:val="009152A8"/>
    <w:rsid w:val="00967ED1"/>
    <w:rsid w:val="009C1EDC"/>
    <w:rsid w:val="00A20EC1"/>
    <w:rsid w:val="00A24701"/>
    <w:rsid w:val="00A651CB"/>
    <w:rsid w:val="00A756AC"/>
    <w:rsid w:val="00A953BD"/>
    <w:rsid w:val="00A96A01"/>
    <w:rsid w:val="00AD0C44"/>
    <w:rsid w:val="00B151BD"/>
    <w:rsid w:val="00B31379"/>
    <w:rsid w:val="00B417CD"/>
    <w:rsid w:val="00B540EF"/>
    <w:rsid w:val="00BD0B42"/>
    <w:rsid w:val="00C16CE9"/>
    <w:rsid w:val="00C21767"/>
    <w:rsid w:val="00CA27E1"/>
    <w:rsid w:val="00CD0E16"/>
    <w:rsid w:val="00CD7BF2"/>
    <w:rsid w:val="00D60149"/>
    <w:rsid w:val="00D90EBE"/>
    <w:rsid w:val="00DD1550"/>
    <w:rsid w:val="00DE7ECF"/>
    <w:rsid w:val="00DF41D5"/>
    <w:rsid w:val="00E36644"/>
    <w:rsid w:val="00E7397C"/>
    <w:rsid w:val="00E80087"/>
    <w:rsid w:val="00EA5CA4"/>
    <w:rsid w:val="00EA628E"/>
    <w:rsid w:val="00F02B6A"/>
    <w:rsid w:val="00F2353A"/>
    <w:rsid w:val="00F82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B3"/>
  </w:style>
  <w:style w:type="paragraph" w:styleId="3">
    <w:name w:val="heading 3"/>
    <w:basedOn w:val="a"/>
    <w:next w:val="a"/>
    <w:link w:val="30"/>
    <w:uiPriority w:val="9"/>
    <w:unhideWhenUsed/>
    <w:qFormat/>
    <w:rsid w:val="00394FB3"/>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5F30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4FB3"/>
    <w:rPr>
      <w:rFonts w:asciiTheme="majorHAnsi" w:eastAsiaTheme="majorEastAsia" w:hAnsiTheme="majorHAnsi" w:cstheme="majorBidi"/>
      <w:b/>
      <w:bCs/>
      <w:color w:val="4F81BD" w:themeColor="accent1"/>
    </w:rPr>
  </w:style>
  <w:style w:type="paragraph" w:styleId="a3">
    <w:name w:val="No Spacing"/>
    <w:aliases w:val="Обя,мелкий,норма,мой рабочий"/>
    <w:link w:val="a4"/>
    <w:uiPriority w:val="1"/>
    <w:qFormat/>
    <w:rsid w:val="00394FB3"/>
    <w:pPr>
      <w:spacing w:after="0" w:line="240" w:lineRule="auto"/>
    </w:pPr>
    <w:rPr>
      <w:rFonts w:eastAsiaTheme="minorEastAsia"/>
      <w:lang w:eastAsia="ru-RU"/>
    </w:rPr>
  </w:style>
  <w:style w:type="character" w:styleId="a5">
    <w:name w:val="Hyperlink"/>
    <w:basedOn w:val="a0"/>
    <w:uiPriority w:val="99"/>
    <w:unhideWhenUsed/>
    <w:rsid w:val="00394FB3"/>
    <w:rPr>
      <w:color w:val="0000FF" w:themeColor="hyperlink"/>
      <w:u w:val="single"/>
    </w:rPr>
  </w:style>
  <w:style w:type="paragraph" w:customStyle="1" w:styleId="a6">
    <w:name w:val="Готовый"/>
    <w:basedOn w:val="a"/>
    <w:qFormat/>
    <w:rsid w:val="00394F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qFormat/>
    <w:rsid w:val="00394FB3"/>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locked/>
    <w:rsid w:val="00394FB3"/>
    <w:rPr>
      <w:rFonts w:ascii="Times New Roman" w:eastAsia="Times New Roman" w:hAnsi="Times New Roman" w:cs="Times New Roman"/>
      <w:sz w:val="24"/>
      <w:szCs w:val="24"/>
      <w:lang w:eastAsia="ar-SA"/>
    </w:rPr>
  </w:style>
  <w:style w:type="character" w:customStyle="1" w:styleId="a4">
    <w:name w:val="Без интервала Знак"/>
    <w:aliases w:val="Обя Знак,мелкий Знак,норма Знак,мой рабочий Знак"/>
    <w:link w:val="a3"/>
    <w:uiPriority w:val="1"/>
    <w:locked/>
    <w:rsid w:val="00394FB3"/>
    <w:rPr>
      <w:rFonts w:eastAsiaTheme="minorEastAsia"/>
      <w:lang w:eastAsia="ru-RU"/>
    </w:rPr>
  </w:style>
  <w:style w:type="paragraph" w:customStyle="1" w:styleId="1">
    <w:name w:val="Без интервала1"/>
    <w:rsid w:val="00394FB3"/>
    <w:pPr>
      <w:spacing w:after="0" w:line="240" w:lineRule="auto"/>
    </w:pPr>
    <w:rPr>
      <w:rFonts w:ascii="Calibri" w:eastAsia="Times New Roman" w:hAnsi="Calibri" w:cs="Times New Roman"/>
    </w:rPr>
  </w:style>
  <w:style w:type="paragraph" w:styleId="a9">
    <w:name w:val="List Paragraph"/>
    <w:basedOn w:val="a"/>
    <w:uiPriority w:val="34"/>
    <w:qFormat/>
    <w:rsid w:val="001E7B38"/>
    <w:pPr>
      <w:ind w:left="720"/>
      <w:contextualSpacing/>
    </w:pPr>
  </w:style>
  <w:style w:type="paragraph" w:styleId="aa">
    <w:name w:val="Body Text"/>
    <w:basedOn w:val="a"/>
    <w:link w:val="ab"/>
    <w:rsid w:val="00426756"/>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426756"/>
    <w:rPr>
      <w:rFonts w:ascii="Times New Roman" w:eastAsia="Times New Roman" w:hAnsi="Times New Roman" w:cs="Times New Roman"/>
      <w:sz w:val="28"/>
      <w:szCs w:val="20"/>
      <w:lang w:eastAsia="ru-RU"/>
    </w:rPr>
  </w:style>
  <w:style w:type="character" w:styleId="ac">
    <w:name w:val="Emphasis"/>
    <w:qFormat/>
    <w:rsid w:val="00D90EBE"/>
    <w:rPr>
      <w:i/>
      <w:iCs/>
    </w:rPr>
  </w:style>
  <w:style w:type="paragraph" w:styleId="ad">
    <w:name w:val="Balloon Text"/>
    <w:basedOn w:val="a"/>
    <w:link w:val="ae"/>
    <w:uiPriority w:val="99"/>
    <w:semiHidden/>
    <w:unhideWhenUsed/>
    <w:rsid w:val="00CA27E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A27E1"/>
    <w:rPr>
      <w:rFonts w:ascii="Tahoma" w:hAnsi="Tahoma" w:cs="Tahoma"/>
      <w:sz w:val="16"/>
      <w:szCs w:val="16"/>
    </w:rPr>
  </w:style>
  <w:style w:type="character" w:customStyle="1" w:styleId="90">
    <w:name w:val="Заголовок 9 Знак"/>
    <w:basedOn w:val="a0"/>
    <w:link w:val="9"/>
    <w:uiPriority w:val="9"/>
    <w:semiHidden/>
    <w:rsid w:val="005F30A6"/>
    <w:rPr>
      <w:rFonts w:asciiTheme="majorHAnsi" w:eastAsiaTheme="majorEastAsia" w:hAnsiTheme="majorHAnsi" w:cstheme="majorBidi"/>
      <w:i/>
      <w:iCs/>
      <w:color w:val="404040" w:themeColor="text1" w:themeTint="BF"/>
      <w:sz w:val="20"/>
      <w:szCs w:val="20"/>
    </w:rPr>
  </w:style>
  <w:style w:type="paragraph" w:customStyle="1" w:styleId="32">
    <w:name w:val="Основной текст с отступом 32"/>
    <w:basedOn w:val="a"/>
    <w:rsid w:val="005F30A6"/>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75106">
      <w:bodyDiv w:val="1"/>
      <w:marLeft w:val="0"/>
      <w:marRight w:val="0"/>
      <w:marTop w:val="0"/>
      <w:marBottom w:val="0"/>
      <w:divBdr>
        <w:top w:val="none" w:sz="0" w:space="0" w:color="auto"/>
        <w:left w:val="none" w:sz="0" w:space="0" w:color="auto"/>
        <w:bottom w:val="none" w:sz="0" w:space="0" w:color="auto"/>
        <w:right w:val="none" w:sz="0" w:space="0" w:color="auto"/>
      </w:divBdr>
    </w:div>
    <w:div w:id="8842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07BF5-6201-42B9-9735-2D20C970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6</Pages>
  <Words>2038</Words>
  <Characters>11619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Бибигул Рендибаева</dc:creator>
  <cp:lastModifiedBy>Рендибаева Бибигуль Даурбековна</cp:lastModifiedBy>
  <cp:revision>108</cp:revision>
  <cp:lastPrinted>2024-02-02T04:03:00Z</cp:lastPrinted>
  <dcterms:created xsi:type="dcterms:W3CDTF">2023-05-30T12:01:00Z</dcterms:created>
  <dcterms:modified xsi:type="dcterms:W3CDTF">2024-08-12T06:42:00Z</dcterms:modified>
</cp:coreProperties>
</file>