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436DCF" w:rsidTr="00436DCF">
        <w:tblPrEx>
          <w:tblCellMar>
            <w:top w:w="0" w:type="dxa"/>
            <w:bottom w:w="0" w:type="dxa"/>
          </w:tblCellMar>
        </w:tblPrEx>
        <w:tc>
          <w:tcPr>
            <w:tcW w:w="9571" w:type="dxa"/>
            <w:shd w:val="clear" w:color="auto" w:fill="auto"/>
          </w:tcPr>
          <w:p w:rsidR="00436DCF" w:rsidRDefault="00436DCF" w:rsidP="00734A52">
            <w:pPr>
              <w:jc w:val="center"/>
              <w:rPr>
                <w:color w:val="0C0000"/>
                <w:lang w:val="kk-KZ"/>
              </w:rPr>
            </w:pPr>
            <w:bookmarkStart w:id="0" w:name="_GoBack"/>
            <w:bookmarkEnd w:id="0"/>
            <w:r>
              <w:rPr>
                <w:color w:val="0C0000"/>
                <w:lang w:val="kk-KZ"/>
              </w:rPr>
              <w:t>13.06.2023-ғы № К-МКБ-02-02/659 шығыс хаты</w:t>
            </w:r>
          </w:p>
          <w:p w:rsidR="00436DCF" w:rsidRPr="00436DCF" w:rsidRDefault="00436DCF" w:rsidP="00734A52">
            <w:pPr>
              <w:jc w:val="center"/>
              <w:rPr>
                <w:color w:val="0C0000"/>
                <w:lang w:val="kk-KZ"/>
              </w:rPr>
            </w:pPr>
            <w:r>
              <w:rPr>
                <w:color w:val="0C0000"/>
                <w:lang w:val="kk-KZ"/>
              </w:rPr>
              <w:t>13.06.2023-ғы № 15043 кіріс хаты</w:t>
            </w:r>
          </w:p>
        </w:tc>
      </w:tr>
    </w:tbl>
    <w:p w:rsidR="00EB268B" w:rsidRPr="001112EB" w:rsidRDefault="00EB268B" w:rsidP="00734A52">
      <w:pPr>
        <w:jc w:val="center"/>
        <w:rPr>
          <w:rFonts w:ascii="Arial" w:hAnsi="Arial" w:cs="Arial"/>
          <w:b/>
          <w:lang w:val="kk-KZ"/>
        </w:rPr>
      </w:pPr>
      <w:r w:rsidRPr="001112EB">
        <w:rPr>
          <w:rFonts w:ascii="Arial" w:hAnsi="Arial" w:cs="Arial"/>
          <w:b/>
          <w:lang w:val="kk-KZ"/>
        </w:rPr>
        <w:t>Решение</w:t>
      </w:r>
    </w:p>
    <w:p w:rsidR="00EB268B" w:rsidRPr="001112EB" w:rsidRDefault="00EB268B" w:rsidP="00734A52">
      <w:pPr>
        <w:jc w:val="both"/>
        <w:rPr>
          <w:rFonts w:ascii="Arial" w:hAnsi="Arial" w:cs="Arial"/>
          <w:b/>
          <w:lang w:val="kk-KZ"/>
        </w:rPr>
      </w:pPr>
      <w:r w:rsidRPr="001112EB">
        <w:rPr>
          <w:rFonts w:ascii="Arial" w:hAnsi="Arial" w:cs="Arial"/>
          <w:b/>
          <w:lang w:val="kk-KZ"/>
        </w:rPr>
        <w:t xml:space="preserve">конкурсной комиссии </w:t>
      </w:r>
      <w:r w:rsidR="00012BB7">
        <w:rPr>
          <w:rFonts w:ascii="Arial" w:hAnsi="Arial" w:cs="Arial"/>
          <w:b/>
          <w:lang w:val="kk-KZ"/>
        </w:rPr>
        <w:t xml:space="preserve">управления государственных доходов по городу Кентау </w:t>
      </w:r>
      <w:r w:rsidRPr="001112EB">
        <w:rPr>
          <w:rFonts w:ascii="Arial" w:hAnsi="Arial" w:cs="Arial"/>
          <w:b/>
          <w:lang w:val="kk-KZ"/>
        </w:rPr>
        <w:t xml:space="preserve">Департамента государственных доходов по Туркестанской области Комитета государственных доходов </w:t>
      </w:r>
      <w:r w:rsidRPr="001112EB">
        <w:rPr>
          <w:rFonts w:ascii="Arial" w:hAnsi="Arial" w:cs="Arial"/>
          <w:b/>
        </w:rPr>
        <w:t>Министерства финансов Республики Казахстан</w:t>
      </w:r>
      <w:r w:rsidRPr="001112EB">
        <w:rPr>
          <w:rFonts w:ascii="Arial" w:hAnsi="Arial" w:cs="Arial"/>
          <w:b/>
          <w:lang w:val="kk-KZ"/>
        </w:rPr>
        <w:t xml:space="preserve"> по результатам </w:t>
      </w:r>
      <w:r w:rsidR="00C409A3">
        <w:rPr>
          <w:rFonts w:ascii="Arial" w:hAnsi="Arial" w:cs="Arial"/>
          <w:b/>
          <w:lang w:val="kk-KZ"/>
        </w:rPr>
        <w:t>внутренне</w:t>
      </w:r>
      <w:r w:rsidR="006F1E84">
        <w:rPr>
          <w:rFonts w:ascii="Arial" w:hAnsi="Arial" w:cs="Arial"/>
          <w:b/>
          <w:lang w:val="kk-KZ"/>
        </w:rPr>
        <w:t>го</w:t>
      </w:r>
      <w:r w:rsidRPr="001112EB">
        <w:rPr>
          <w:rFonts w:ascii="Arial" w:hAnsi="Arial" w:cs="Arial"/>
          <w:b/>
          <w:lang w:val="kk-KZ"/>
        </w:rPr>
        <w:t xml:space="preserve"> конкурса</w:t>
      </w:r>
      <w:r w:rsidR="00012BB7">
        <w:rPr>
          <w:rFonts w:ascii="Arial" w:hAnsi="Arial" w:cs="Arial"/>
          <w:b/>
          <w:lang w:val="kk-KZ"/>
        </w:rPr>
        <w:t xml:space="preserve"> </w:t>
      </w:r>
      <w:r w:rsidR="00AF70E5" w:rsidRPr="00AF70E5">
        <w:rPr>
          <w:rFonts w:ascii="Arial" w:hAnsi="Arial" w:cs="Arial"/>
          <w:b/>
          <w:lang w:val="kk-KZ"/>
        </w:rPr>
        <w:t xml:space="preserve">для </w:t>
      </w:r>
      <w:r w:rsidR="00AF70E5" w:rsidRPr="00AF70E5">
        <w:rPr>
          <w:rFonts w:ascii="Arial" w:hAnsi="Arial" w:cs="Arial"/>
          <w:b/>
        </w:rPr>
        <w:t xml:space="preserve"> занятия вакантной административной государственной должности корпуса «Б»</w:t>
      </w:r>
      <w:r w:rsidR="005352E8">
        <w:rPr>
          <w:rFonts w:ascii="Arial" w:hAnsi="Arial" w:cs="Arial"/>
          <w:b/>
        </w:rPr>
        <w:t>,</w:t>
      </w:r>
      <w:r w:rsidR="00AF70E5" w:rsidRPr="00AF70E5">
        <w:rPr>
          <w:rFonts w:ascii="Arial" w:hAnsi="Arial" w:cs="Arial"/>
          <w:b/>
          <w:lang w:val="kk-KZ"/>
        </w:rPr>
        <w:t xml:space="preserve"> </w:t>
      </w:r>
      <w:r w:rsidRPr="001112EB">
        <w:rPr>
          <w:rFonts w:ascii="Arial" w:hAnsi="Arial" w:cs="Arial"/>
          <w:b/>
          <w:lang w:val="kk-KZ"/>
        </w:rPr>
        <w:t xml:space="preserve">протокол </w:t>
      </w:r>
      <w:r w:rsidRPr="001112EB">
        <w:rPr>
          <w:rFonts w:ascii="Arial" w:hAnsi="Arial" w:cs="Arial"/>
          <w:b/>
          <w:bCs/>
          <w:color w:val="000000"/>
        </w:rPr>
        <w:t>№</w:t>
      </w:r>
      <w:r w:rsidR="00B454C1">
        <w:rPr>
          <w:rFonts w:ascii="Arial" w:hAnsi="Arial" w:cs="Arial"/>
          <w:b/>
          <w:bCs/>
          <w:color w:val="000000"/>
        </w:rPr>
        <w:t>0</w:t>
      </w:r>
      <w:r w:rsidR="00C409A3">
        <w:rPr>
          <w:rFonts w:ascii="Arial" w:hAnsi="Arial" w:cs="Arial"/>
          <w:b/>
          <w:bCs/>
          <w:color w:val="000000"/>
        </w:rPr>
        <w:t>4</w:t>
      </w:r>
      <w:r w:rsidR="006F1E84">
        <w:rPr>
          <w:rFonts w:ascii="Arial" w:hAnsi="Arial" w:cs="Arial"/>
          <w:b/>
          <w:bCs/>
          <w:color w:val="000000"/>
        </w:rPr>
        <w:t xml:space="preserve"> </w:t>
      </w:r>
      <w:r w:rsidR="00A20AA0" w:rsidRPr="001112EB">
        <w:rPr>
          <w:rFonts w:ascii="Arial" w:hAnsi="Arial" w:cs="Arial"/>
          <w:b/>
          <w:lang w:val="kk-KZ"/>
        </w:rPr>
        <w:t xml:space="preserve">от </w:t>
      </w:r>
      <w:r w:rsidR="00C409A3">
        <w:rPr>
          <w:rFonts w:ascii="Arial" w:hAnsi="Arial" w:cs="Arial"/>
          <w:b/>
          <w:lang w:val="kk-KZ"/>
        </w:rPr>
        <w:t>1</w:t>
      </w:r>
      <w:r w:rsidR="00B20B5E">
        <w:rPr>
          <w:rFonts w:ascii="Arial" w:hAnsi="Arial" w:cs="Arial"/>
          <w:b/>
          <w:lang w:val="kk-KZ"/>
        </w:rPr>
        <w:t>2</w:t>
      </w:r>
      <w:r w:rsidR="004F0A71" w:rsidRPr="001112EB">
        <w:rPr>
          <w:rFonts w:ascii="Arial" w:hAnsi="Arial" w:cs="Arial"/>
          <w:b/>
          <w:lang w:val="kk-KZ"/>
        </w:rPr>
        <w:t>.</w:t>
      </w:r>
      <w:r w:rsidR="00BA45A7">
        <w:rPr>
          <w:rFonts w:ascii="Arial" w:hAnsi="Arial" w:cs="Arial"/>
          <w:b/>
          <w:lang w:val="kk-KZ"/>
        </w:rPr>
        <w:t>0</w:t>
      </w:r>
      <w:r w:rsidR="00C409A3">
        <w:rPr>
          <w:rFonts w:ascii="Arial" w:hAnsi="Arial" w:cs="Arial"/>
          <w:b/>
          <w:lang w:val="kk-KZ"/>
        </w:rPr>
        <w:t>6</w:t>
      </w:r>
      <w:r w:rsidRPr="001112EB">
        <w:rPr>
          <w:rFonts w:ascii="Arial" w:hAnsi="Arial" w:cs="Arial"/>
          <w:b/>
          <w:lang w:val="kk-KZ"/>
        </w:rPr>
        <w:t>.20</w:t>
      </w:r>
      <w:r w:rsidR="00002F52" w:rsidRPr="001112EB">
        <w:rPr>
          <w:rFonts w:ascii="Arial" w:hAnsi="Arial" w:cs="Arial"/>
          <w:b/>
          <w:lang w:val="kk-KZ"/>
        </w:rPr>
        <w:t>2</w:t>
      </w:r>
      <w:r w:rsidR="00B20B5E">
        <w:rPr>
          <w:rFonts w:ascii="Arial" w:hAnsi="Arial" w:cs="Arial"/>
          <w:b/>
          <w:lang w:val="kk-KZ"/>
        </w:rPr>
        <w:t>3</w:t>
      </w:r>
      <w:r w:rsidRPr="001112EB">
        <w:rPr>
          <w:rFonts w:ascii="Arial" w:hAnsi="Arial" w:cs="Arial"/>
          <w:b/>
          <w:lang w:val="kk-KZ"/>
        </w:rPr>
        <w:t xml:space="preserve"> года</w:t>
      </w:r>
    </w:p>
    <w:p w:rsidR="008573C7" w:rsidRPr="001112EB" w:rsidRDefault="008573C7" w:rsidP="00734A52">
      <w:pPr>
        <w:jc w:val="both"/>
        <w:rPr>
          <w:rFonts w:ascii="Arial" w:hAnsi="Arial" w:cs="Arial"/>
          <w:b/>
          <w:lang w:val="kk-KZ"/>
        </w:rPr>
      </w:pPr>
    </w:p>
    <w:p w:rsidR="00EB268B" w:rsidRPr="001112EB" w:rsidRDefault="00EB268B" w:rsidP="00734A52">
      <w:pPr>
        <w:jc w:val="center"/>
        <w:rPr>
          <w:rFonts w:ascii="Arial" w:hAnsi="Arial" w:cs="Arial"/>
          <w:b/>
        </w:rPr>
      </w:pPr>
      <w:r w:rsidRPr="001112EB">
        <w:rPr>
          <w:rFonts w:ascii="Arial" w:hAnsi="Arial" w:cs="Arial"/>
          <w:b/>
        </w:rPr>
        <w:t>Список</w:t>
      </w:r>
    </w:p>
    <w:p w:rsidR="00A20AA0" w:rsidRPr="001112EB" w:rsidRDefault="00EB268B" w:rsidP="00A20AA0">
      <w:pPr>
        <w:jc w:val="both"/>
        <w:rPr>
          <w:rFonts w:ascii="Arial" w:hAnsi="Arial" w:cs="Arial"/>
          <w:b/>
          <w:lang w:val="kk-KZ"/>
        </w:rPr>
      </w:pPr>
      <w:r w:rsidRPr="001112EB">
        <w:rPr>
          <w:rFonts w:ascii="Arial" w:hAnsi="Arial" w:cs="Arial"/>
          <w:b/>
          <w:lang w:val="kk-KZ"/>
        </w:rPr>
        <w:t xml:space="preserve">кандидатов, получивших положительное заключение конкурсной комиссии </w:t>
      </w:r>
      <w:r w:rsidR="00AF70E5">
        <w:rPr>
          <w:rFonts w:ascii="Arial" w:hAnsi="Arial" w:cs="Arial"/>
          <w:b/>
          <w:lang w:val="kk-KZ"/>
        </w:rPr>
        <w:t>в</w:t>
      </w:r>
      <w:r w:rsidR="00C409A3">
        <w:rPr>
          <w:rFonts w:ascii="Arial" w:hAnsi="Arial" w:cs="Arial"/>
          <w:b/>
          <w:lang w:val="kk-KZ"/>
        </w:rPr>
        <w:t>о</w:t>
      </w:r>
      <w:r w:rsidR="00AF70E5">
        <w:rPr>
          <w:rFonts w:ascii="Arial" w:hAnsi="Arial" w:cs="Arial"/>
          <w:b/>
          <w:lang w:val="kk-KZ"/>
        </w:rPr>
        <w:t xml:space="preserve"> </w:t>
      </w:r>
      <w:r w:rsidR="00C409A3">
        <w:rPr>
          <w:rFonts w:ascii="Arial" w:hAnsi="Arial" w:cs="Arial"/>
          <w:b/>
          <w:lang w:val="kk-KZ"/>
        </w:rPr>
        <w:t>внутренн</w:t>
      </w:r>
      <w:r w:rsidR="00633D53">
        <w:rPr>
          <w:rFonts w:ascii="Arial" w:hAnsi="Arial" w:cs="Arial"/>
          <w:b/>
          <w:lang w:val="kk-KZ"/>
        </w:rPr>
        <w:t>ем</w:t>
      </w:r>
      <w:r w:rsidR="00012BB7" w:rsidRPr="001112EB">
        <w:rPr>
          <w:rFonts w:ascii="Arial" w:hAnsi="Arial" w:cs="Arial"/>
          <w:b/>
          <w:lang w:val="kk-KZ"/>
        </w:rPr>
        <w:t xml:space="preserve"> конкурс</w:t>
      </w:r>
      <w:r w:rsidR="007758BC">
        <w:rPr>
          <w:rFonts w:ascii="Arial" w:hAnsi="Arial" w:cs="Arial"/>
          <w:b/>
          <w:lang w:val="kk-KZ"/>
        </w:rPr>
        <w:t>е</w:t>
      </w:r>
      <w:r w:rsidR="00012BB7">
        <w:rPr>
          <w:rFonts w:ascii="Arial" w:hAnsi="Arial" w:cs="Arial"/>
          <w:b/>
          <w:lang w:val="kk-KZ"/>
        </w:rPr>
        <w:t xml:space="preserve"> </w:t>
      </w:r>
      <w:r w:rsidRPr="001112EB">
        <w:rPr>
          <w:rFonts w:ascii="Arial" w:hAnsi="Arial" w:cs="Arial"/>
          <w:b/>
        </w:rPr>
        <w:t>на занятие вакантных административных государственных должностей</w:t>
      </w:r>
      <w:r w:rsidRPr="001112EB">
        <w:rPr>
          <w:rFonts w:ascii="Arial" w:hAnsi="Arial" w:cs="Arial"/>
          <w:b/>
          <w:lang w:val="kk-KZ"/>
        </w:rPr>
        <w:t xml:space="preserve"> корпуса «Б» </w:t>
      </w:r>
    </w:p>
    <w:p w:rsidR="00A20AA0" w:rsidRPr="001112EB" w:rsidRDefault="00A20AA0" w:rsidP="00A20AA0">
      <w:pPr>
        <w:jc w:val="both"/>
        <w:rPr>
          <w:rFonts w:ascii="Arial" w:hAnsi="Arial" w:cs="Arial"/>
          <w:b/>
          <w:lang w:val="kk-KZ"/>
        </w:rPr>
      </w:pPr>
    </w:p>
    <w:tbl>
      <w:tblPr>
        <w:tblStyle w:val="a6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6144A6" w:rsidRPr="001112EB" w:rsidTr="002937EF">
        <w:tc>
          <w:tcPr>
            <w:tcW w:w="93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44A6" w:rsidRPr="009F52EE" w:rsidRDefault="00C50D7F" w:rsidP="00B20B5E">
            <w:pPr>
              <w:tabs>
                <w:tab w:val="left" w:pos="142"/>
                <w:tab w:val="left" w:pos="9639"/>
              </w:tabs>
              <w:jc w:val="both"/>
              <w:rPr>
                <w:rFonts w:ascii="Arial" w:hAnsi="Arial" w:cs="Arial"/>
                <w:lang w:val="kk-KZ"/>
              </w:rPr>
            </w:pPr>
            <w:r>
              <w:rPr>
                <w:rFonts w:ascii="Arial" w:hAnsi="Arial" w:cs="Arial"/>
                <w:b/>
                <w:lang w:val="kk-KZ"/>
              </w:rPr>
              <w:t>1</w:t>
            </w:r>
            <w:r w:rsidR="006144A6">
              <w:rPr>
                <w:rFonts w:ascii="Arial" w:hAnsi="Arial" w:cs="Arial"/>
                <w:b/>
                <w:lang w:val="kk-KZ"/>
              </w:rPr>
              <w:t xml:space="preserve">. </w:t>
            </w:r>
            <w:r w:rsidR="006144A6" w:rsidRPr="00943B65">
              <w:rPr>
                <w:rFonts w:ascii="Arial" w:hAnsi="Arial" w:cs="Arial"/>
                <w:b/>
                <w:sz w:val="24"/>
                <w:szCs w:val="24"/>
                <w:lang w:val="kk-KZ"/>
              </w:rPr>
              <w:t xml:space="preserve">На должность </w:t>
            </w:r>
            <w:r w:rsidR="00B20B5E">
              <w:rPr>
                <w:rFonts w:ascii="Arial" w:hAnsi="Arial" w:cs="Arial"/>
                <w:b/>
                <w:sz w:val="24"/>
                <w:szCs w:val="24"/>
                <w:lang w:val="kk-KZ"/>
              </w:rPr>
              <w:t>главного</w:t>
            </w:r>
            <w:r w:rsidR="006144A6" w:rsidRPr="00943B65">
              <w:rPr>
                <w:rFonts w:ascii="Arial" w:eastAsiaTheme="minorEastAsia" w:hAnsi="Arial" w:cs="Arial"/>
                <w:b/>
                <w:color w:val="000000"/>
                <w:sz w:val="24"/>
                <w:szCs w:val="24"/>
                <w:lang w:val="kk-KZ" w:eastAsia="ja-JP"/>
              </w:rPr>
              <w:t xml:space="preserve"> специалиста отдела  «</w:t>
            </w:r>
            <w:r w:rsidR="00B20B5E">
              <w:rPr>
                <w:rFonts w:ascii="Arial" w:eastAsiaTheme="minorEastAsia" w:hAnsi="Arial" w:cs="Arial"/>
                <w:b/>
                <w:color w:val="000000"/>
                <w:sz w:val="24"/>
                <w:szCs w:val="24"/>
                <w:lang w:val="kk-KZ" w:eastAsia="ja-JP"/>
              </w:rPr>
              <w:t>Налогового контроля и взымания</w:t>
            </w:r>
            <w:r w:rsidR="006144A6" w:rsidRPr="00943B65">
              <w:rPr>
                <w:rFonts w:ascii="Arial" w:eastAsiaTheme="minorEastAsia" w:hAnsi="Arial" w:cs="Arial"/>
                <w:b/>
                <w:color w:val="000000"/>
                <w:sz w:val="24"/>
                <w:szCs w:val="24"/>
                <w:lang w:val="kk-KZ" w:eastAsia="ja-JP"/>
              </w:rPr>
              <w:t xml:space="preserve">» </w:t>
            </w:r>
            <w:r w:rsidR="00BA45A7">
              <w:rPr>
                <w:rFonts w:ascii="Arial" w:eastAsiaTheme="minorEastAsia" w:hAnsi="Arial" w:cs="Arial"/>
                <w:b/>
                <w:color w:val="000000"/>
                <w:sz w:val="24"/>
                <w:szCs w:val="24"/>
                <w:lang w:val="kk-KZ" w:eastAsia="ja-JP"/>
              </w:rPr>
              <w:t xml:space="preserve"> </w:t>
            </w:r>
            <w:r w:rsidR="006144A6" w:rsidRPr="00943B65">
              <w:rPr>
                <w:rFonts w:ascii="Arial" w:eastAsiaTheme="minorEastAsia" w:hAnsi="Arial" w:cs="Arial"/>
                <w:b/>
                <w:color w:val="000000"/>
                <w:sz w:val="24"/>
                <w:szCs w:val="24"/>
                <w:lang w:val="kk-KZ" w:eastAsia="ja-JP"/>
              </w:rPr>
              <w:t xml:space="preserve">Управления </w:t>
            </w:r>
            <w:r w:rsidR="006144A6" w:rsidRPr="00943B65">
              <w:rPr>
                <w:rFonts w:ascii="Arial" w:hAnsi="Arial" w:cs="Arial"/>
                <w:b/>
                <w:sz w:val="24"/>
                <w:szCs w:val="24"/>
                <w:lang w:val="kk-KZ"/>
              </w:rPr>
              <w:t xml:space="preserve"> государственных доходов по </w:t>
            </w:r>
            <w:r w:rsidR="00151C6B" w:rsidRPr="00943B65">
              <w:rPr>
                <w:rFonts w:ascii="Arial" w:hAnsi="Arial" w:cs="Arial"/>
                <w:b/>
                <w:sz w:val="24"/>
                <w:szCs w:val="24"/>
                <w:lang w:val="kk-KZ"/>
              </w:rPr>
              <w:t>городу Кентау</w:t>
            </w:r>
          </w:p>
        </w:tc>
      </w:tr>
      <w:tr w:rsidR="006144A6" w:rsidRPr="001112EB" w:rsidTr="002937EF">
        <w:tc>
          <w:tcPr>
            <w:tcW w:w="93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44A6" w:rsidRPr="009F52EE" w:rsidRDefault="00C409A3" w:rsidP="002B71DB">
            <w:pPr>
              <w:tabs>
                <w:tab w:val="left" w:pos="142"/>
                <w:tab w:val="left" w:pos="9639"/>
              </w:tabs>
              <w:jc w:val="both"/>
              <w:rPr>
                <w:rFonts w:ascii="Arial" w:hAnsi="Arial" w:cs="Arial"/>
                <w:lang w:val="kk-KZ"/>
              </w:rPr>
            </w:pPr>
            <w:r>
              <w:rPr>
                <w:rFonts w:ascii="Arial" w:hAnsi="Arial" w:cs="Arial"/>
                <w:lang w:val="kk-KZ"/>
              </w:rPr>
              <w:t>Карибаева Макпал Куандыковна</w:t>
            </w:r>
          </w:p>
        </w:tc>
      </w:tr>
      <w:tr w:rsidR="00A70CB5" w:rsidRPr="001112EB" w:rsidTr="002937EF">
        <w:tc>
          <w:tcPr>
            <w:tcW w:w="93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0CB5" w:rsidRDefault="00A70CB5" w:rsidP="001C3E29">
            <w:pPr>
              <w:tabs>
                <w:tab w:val="left" w:pos="142"/>
                <w:tab w:val="left" w:pos="9639"/>
              </w:tabs>
              <w:jc w:val="both"/>
              <w:rPr>
                <w:rFonts w:ascii="Arial" w:hAnsi="Arial" w:cs="Arial"/>
                <w:lang w:val="kk-KZ"/>
              </w:rPr>
            </w:pPr>
          </w:p>
        </w:tc>
      </w:tr>
    </w:tbl>
    <w:p w:rsidR="00B66FBC" w:rsidRDefault="00B66FBC" w:rsidP="00EB268B">
      <w:pPr>
        <w:jc w:val="both"/>
        <w:rPr>
          <w:rFonts w:ascii="Arial" w:hAnsi="Arial" w:cs="Arial"/>
          <w:b/>
        </w:rPr>
      </w:pPr>
    </w:p>
    <w:p w:rsidR="00B66FBC" w:rsidRDefault="00B66FBC" w:rsidP="00EB268B">
      <w:pPr>
        <w:jc w:val="both"/>
        <w:rPr>
          <w:rFonts w:ascii="Arial" w:hAnsi="Arial" w:cs="Arial"/>
          <w:b/>
        </w:rPr>
      </w:pPr>
    </w:p>
    <w:sectPr w:rsidR="00B66FBC" w:rsidSect="005524F6">
      <w:headerReference w:type="default" r:id="rId8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47F7" w:rsidRDefault="000747F7" w:rsidP="00436DCF">
      <w:r>
        <w:separator/>
      </w:r>
    </w:p>
  </w:endnote>
  <w:endnote w:type="continuationSeparator" w:id="0">
    <w:p w:rsidR="000747F7" w:rsidRDefault="000747F7" w:rsidP="00436D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47F7" w:rsidRDefault="000747F7" w:rsidP="00436DCF">
      <w:r>
        <w:separator/>
      </w:r>
    </w:p>
  </w:footnote>
  <w:footnote w:type="continuationSeparator" w:id="0">
    <w:p w:rsidR="000747F7" w:rsidRDefault="000747F7" w:rsidP="00436D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DCF" w:rsidRDefault="00436DCF">
    <w:pPr>
      <w:pStyle w:val="a9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80.25pt;margin-top:48.8pt;width:30pt;height:631.4pt;z-index:251658240;mso-wrap-style:tight" stroked="f">
          <v:textbox style="layout-flow:vertical;mso-layout-flow-alt:bottom-to-top">
            <w:txbxContent>
              <w:p w:rsidR="00436DCF" w:rsidRPr="00436DCF" w:rsidRDefault="00436DCF">
                <w:pPr>
                  <w:rPr>
                    <w:color w:val="0C0000"/>
                    <w:sz w:val="14"/>
                  </w:rPr>
                </w:pPr>
                <w:r>
                  <w:rPr>
                    <w:color w:val="0C0000"/>
                    <w:sz w:val="14"/>
                  </w:rPr>
                  <w:t>13.06.2023</w:t>
                </w:r>
                <w:proofErr w:type="gramStart"/>
                <w:r>
                  <w:rPr>
                    <w:color w:val="0C0000"/>
                    <w:sz w:val="14"/>
                  </w:rPr>
                  <w:t xml:space="preserve"> Э</w:t>
                </w:r>
                <w:proofErr w:type="gramEnd"/>
                <w:r>
                  <w:rPr>
                    <w:color w:val="0C0000"/>
                    <w:sz w:val="14"/>
                  </w:rPr>
                  <w:t xml:space="preserve">ҚАБЖ МО (7.23.0 </w:t>
                </w:r>
                <w:proofErr w:type="spellStart"/>
                <w:r>
                  <w:rPr>
                    <w:color w:val="0C0000"/>
                    <w:sz w:val="14"/>
                  </w:rPr>
                  <w:t>нұсқасы</w:t>
                </w:r>
                <w:proofErr w:type="spellEnd"/>
                <w:r>
                  <w:rPr>
                    <w:color w:val="0C0000"/>
                    <w:sz w:val="14"/>
                  </w:rPr>
                  <w:t xml:space="preserve">)  Копия электронного документа. Положительный результат проверки ЭЦП. </w:t>
                </w:r>
              </w:p>
            </w:txbxContent>
          </v:textbox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2B7516"/>
    <w:multiLevelType w:val="hybridMultilevel"/>
    <w:tmpl w:val="5308D2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6774AC"/>
    <w:multiLevelType w:val="hybridMultilevel"/>
    <w:tmpl w:val="A176B46C"/>
    <w:lvl w:ilvl="0" w:tplc="4E907406">
      <w:start w:val="1"/>
      <w:numFmt w:val="decimal"/>
      <w:lvlText w:val="%1."/>
      <w:lvlJc w:val="left"/>
      <w:pPr>
        <w:ind w:left="48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">
    <w:nsid w:val="69220E4E"/>
    <w:multiLevelType w:val="hybridMultilevel"/>
    <w:tmpl w:val="DBF6F304"/>
    <w:lvl w:ilvl="0" w:tplc="BBD0CD1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1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24836"/>
    <w:rsid w:val="00002F52"/>
    <w:rsid w:val="00003042"/>
    <w:rsid w:val="00012BB7"/>
    <w:rsid w:val="00016832"/>
    <w:rsid w:val="00041216"/>
    <w:rsid w:val="000747F7"/>
    <w:rsid w:val="00074E7E"/>
    <w:rsid w:val="00092F49"/>
    <w:rsid w:val="000935E3"/>
    <w:rsid w:val="000A0B4C"/>
    <w:rsid w:val="000A6146"/>
    <w:rsid w:val="000B20F1"/>
    <w:rsid w:val="000B4274"/>
    <w:rsid w:val="00102929"/>
    <w:rsid w:val="001112EB"/>
    <w:rsid w:val="0011729C"/>
    <w:rsid w:val="00120CE1"/>
    <w:rsid w:val="0013773C"/>
    <w:rsid w:val="00151C6B"/>
    <w:rsid w:val="00196A10"/>
    <w:rsid w:val="001A34A8"/>
    <w:rsid w:val="001B0EA6"/>
    <w:rsid w:val="001B22B5"/>
    <w:rsid w:val="001B5F94"/>
    <w:rsid w:val="001C0427"/>
    <w:rsid w:val="001C3E29"/>
    <w:rsid w:val="001D1396"/>
    <w:rsid w:val="001D6B1C"/>
    <w:rsid w:val="001E1D02"/>
    <w:rsid w:val="001F74EE"/>
    <w:rsid w:val="00202D55"/>
    <w:rsid w:val="002057E7"/>
    <w:rsid w:val="00252CCD"/>
    <w:rsid w:val="00264077"/>
    <w:rsid w:val="00274625"/>
    <w:rsid w:val="002814D4"/>
    <w:rsid w:val="002B71DB"/>
    <w:rsid w:val="002C2ABF"/>
    <w:rsid w:val="002D161E"/>
    <w:rsid w:val="002D397F"/>
    <w:rsid w:val="002E1024"/>
    <w:rsid w:val="002F3D91"/>
    <w:rsid w:val="00306319"/>
    <w:rsid w:val="00311C85"/>
    <w:rsid w:val="00324F25"/>
    <w:rsid w:val="00327246"/>
    <w:rsid w:val="00340F48"/>
    <w:rsid w:val="0034177D"/>
    <w:rsid w:val="00341DAC"/>
    <w:rsid w:val="00364A58"/>
    <w:rsid w:val="00366E1A"/>
    <w:rsid w:val="00372104"/>
    <w:rsid w:val="00391E0E"/>
    <w:rsid w:val="003A2577"/>
    <w:rsid w:val="00402F8C"/>
    <w:rsid w:val="0040441F"/>
    <w:rsid w:val="0041261F"/>
    <w:rsid w:val="00414112"/>
    <w:rsid w:val="00436DCF"/>
    <w:rsid w:val="0044391D"/>
    <w:rsid w:val="00452CBB"/>
    <w:rsid w:val="00453158"/>
    <w:rsid w:val="00455A72"/>
    <w:rsid w:val="00460FCA"/>
    <w:rsid w:val="00466862"/>
    <w:rsid w:val="00480AB8"/>
    <w:rsid w:val="004A4ECC"/>
    <w:rsid w:val="004C3294"/>
    <w:rsid w:val="004D7ADC"/>
    <w:rsid w:val="004E55EE"/>
    <w:rsid w:val="004F0A71"/>
    <w:rsid w:val="005144D9"/>
    <w:rsid w:val="00514882"/>
    <w:rsid w:val="00520E92"/>
    <w:rsid w:val="005352E8"/>
    <w:rsid w:val="005524F6"/>
    <w:rsid w:val="00587955"/>
    <w:rsid w:val="005A678C"/>
    <w:rsid w:val="005C0A09"/>
    <w:rsid w:val="005C346B"/>
    <w:rsid w:val="005D7736"/>
    <w:rsid w:val="005E136B"/>
    <w:rsid w:val="005F106B"/>
    <w:rsid w:val="005F1B28"/>
    <w:rsid w:val="00610D37"/>
    <w:rsid w:val="006144A6"/>
    <w:rsid w:val="00633D53"/>
    <w:rsid w:val="00670286"/>
    <w:rsid w:val="00680369"/>
    <w:rsid w:val="006C0750"/>
    <w:rsid w:val="006F1E84"/>
    <w:rsid w:val="00701EAA"/>
    <w:rsid w:val="00703CEE"/>
    <w:rsid w:val="00720E87"/>
    <w:rsid w:val="00732513"/>
    <w:rsid w:val="00754672"/>
    <w:rsid w:val="00772DA1"/>
    <w:rsid w:val="007758BC"/>
    <w:rsid w:val="007A543C"/>
    <w:rsid w:val="007B1447"/>
    <w:rsid w:val="007C2646"/>
    <w:rsid w:val="007D22C9"/>
    <w:rsid w:val="007D4BA5"/>
    <w:rsid w:val="007E7348"/>
    <w:rsid w:val="00830582"/>
    <w:rsid w:val="008409C5"/>
    <w:rsid w:val="008573C7"/>
    <w:rsid w:val="008606B3"/>
    <w:rsid w:val="00871F2C"/>
    <w:rsid w:val="0089293E"/>
    <w:rsid w:val="00892EE2"/>
    <w:rsid w:val="008A690A"/>
    <w:rsid w:val="008B27FB"/>
    <w:rsid w:val="008C47B6"/>
    <w:rsid w:val="008C4D71"/>
    <w:rsid w:val="008C6A63"/>
    <w:rsid w:val="008D16F0"/>
    <w:rsid w:val="008D76AA"/>
    <w:rsid w:val="008F09F5"/>
    <w:rsid w:val="0090371F"/>
    <w:rsid w:val="0091792D"/>
    <w:rsid w:val="00922ED6"/>
    <w:rsid w:val="00924EFB"/>
    <w:rsid w:val="00943B65"/>
    <w:rsid w:val="00961F41"/>
    <w:rsid w:val="009B40C8"/>
    <w:rsid w:val="009B4B98"/>
    <w:rsid w:val="009C2FFA"/>
    <w:rsid w:val="009C3BE9"/>
    <w:rsid w:val="009E1BA7"/>
    <w:rsid w:val="009F4D9A"/>
    <w:rsid w:val="009F52EE"/>
    <w:rsid w:val="009F6CB0"/>
    <w:rsid w:val="00A01BF4"/>
    <w:rsid w:val="00A0564E"/>
    <w:rsid w:val="00A20AA0"/>
    <w:rsid w:val="00A4582E"/>
    <w:rsid w:val="00A70CB5"/>
    <w:rsid w:val="00A71E35"/>
    <w:rsid w:val="00AB2005"/>
    <w:rsid w:val="00AC4950"/>
    <w:rsid w:val="00AC4E85"/>
    <w:rsid w:val="00AF5980"/>
    <w:rsid w:val="00AF70E5"/>
    <w:rsid w:val="00B200C3"/>
    <w:rsid w:val="00B20B5E"/>
    <w:rsid w:val="00B22EC1"/>
    <w:rsid w:val="00B36E4E"/>
    <w:rsid w:val="00B454C1"/>
    <w:rsid w:val="00B66FBC"/>
    <w:rsid w:val="00B678B3"/>
    <w:rsid w:val="00B77078"/>
    <w:rsid w:val="00BA45A7"/>
    <w:rsid w:val="00BB0B08"/>
    <w:rsid w:val="00BB0FB8"/>
    <w:rsid w:val="00BE6BA5"/>
    <w:rsid w:val="00BF35FA"/>
    <w:rsid w:val="00BF4463"/>
    <w:rsid w:val="00C026EA"/>
    <w:rsid w:val="00C161B8"/>
    <w:rsid w:val="00C36E2C"/>
    <w:rsid w:val="00C37FAC"/>
    <w:rsid w:val="00C409A3"/>
    <w:rsid w:val="00C45D6F"/>
    <w:rsid w:val="00C50D7F"/>
    <w:rsid w:val="00C52DC4"/>
    <w:rsid w:val="00C9792E"/>
    <w:rsid w:val="00CC07DC"/>
    <w:rsid w:val="00CC4EF3"/>
    <w:rsid w:val="00CD32C3"/>
    <w:rsid w:val="00CD4006"/>
    <w:rsid w:val="00CD7E14"/>
    <w:rsid w:val="00CE142F"/>
    <w:rsid w:val="00CE3DF3"/>
    <w:rsid w:val="00CF4668"/>
    <w:rsid w:val="00D10E6F"/>
    <w:rsid w:val="00D11B0E"/>
    <w:rsid w:val="00D22B5E"/>
    <w:rsid w:val="00D42D91"/>
    <w:rsid w:val="00D44451"/>
    <w:rsid w:val="00D66CB8"/>
    <w:rsid w:val="00D7430D"/>
    <w:rsid w:val="00D76D1D"/>
    <w:rsid w:val="00D8786F"/>
    <w:rsid w:val="00D946EF"/>
    <w:rsid w:val="00DC2954"/>
    <w:rsid w:val="00E37A35"/>
    <w:rsid w:val="00E50EE8"/>
    <w:rsid w:val="00E704A4"/>
    <w:rsid w:val="00E97A37"/>
    <w:rsid w:val="00EA582A"/>
    <w:rsid w:val="00EB268B"/>
    <w:rsid w:val="00EB67A1"/>
    <w:rsid w:val="00EC104B"/>
    <w:rsid w:val="00EC3C03"/>
    <w:rsid w:val="00ED502D"/>
    <w:rsid w:val="00EF7C00"/>
    <w:rsid w:val="00F06278"/>
    <w:rsid w:val="00F10A5F"/>
    <w:rsid w:val="00F24836"/>
    <w:rsid w:val="00F24AC7"/>
    <w:rsid w:val="00F65642"/>
    <w:rsid w:val="00FA3BF0"/>
    <w:rsid w:val="00FB2A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8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483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F24836"/>
    <w:rPr>
      <w:rFonts w:ascii="Cambria" w:eastAsia="Times New Roman" w:hAnsi="Cambria" w:cs="Times New Roman"/>
      <w:b/>
      <w:bCs/>
      <w:color w:val="4F81BD"/>
    </w:rPr>
  </w:style>
  <w:style w:type="paragraph" w:styleId="a3">
    <w:name w:val="Body Text Indent"/>
    <w:basedOn w:val="a"/>
    <w:link w:val="a4"/>
    <w:rsid w:val="00F24836"/>
    <w:pPr>
      <w:spacing w:after="120"/>
      <w:ind w:left="283"/>
    </w:pPr>
    <w:rPr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rsid w:val="00F248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BF4463"/>
    <w:pPr>
      <w:ind w:left="720"/>
      <w:contextualSpacing/>
    </w:pPr>
  </w:style>
  <w:style w:type="table" w:styleId="a6">
    <w:name w:val="Table Grid"/>
    <w:basedOn w:val="a1"/>
    <w:uiPriority w:val="39"/>
    <w:rsid w:val="00772DA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C026E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026EA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FR1">
    <w:name w:val="FR1"/>
    <w:rsid w:val="00F10A5F"/>
    <w:pPr>
      <w:widowControl w:val="0"/>
      <w:snapToGrid w:val="0"/>
      <w:spacing w:after="40" w:line="240" w:lineRule="auto"/>
      <w:jc w:val="center"/>
    </w:pPr>
    <w:rPr>
      <w:rFonts w:ascii="Arial" w:eastAsia="Times New Roman" w:hAnsi="Arial" w:cs="Arial"/>
      <w:b/>
      <w:bCs/>
      <w:i/>
      <w:iCs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436DC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36DC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436DC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36DC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g_mazhitova</dc:creator>
  <cp:lastModifiedBy>a.kaldybai</cp:lastModifiedBy>
  <cp:revision>2</cp:revision>
  <cp:lastPrinted>2019-06-13T05:36:00Z</cp:lastPrinted>
  <dcterms:created xsi:type="dcterms:W3CDTF">2023-06-13T12:15:00Z</dcterms:created>
  <dcterms:modified xsi:type="dcterms:W3CDTF">2023-06-13T12:15:00Z</dcterms:modified>
</cp:coreProperties>
</file>