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A8512" w14:textId="77777777" w:rsidR="00AB20E3" w:rsidRPr="001B1D5D" w:rsidRDefault="00AB20E3" w:rsidP="00AB20E3">
      <w:pPr>
        <w:pStyle w:val="3"/>
        <w:tabs>
          <w:tab w:val="left" w:pos="709"/>
        </w:tabs>
        <w:spacing w:before="0" w:after="0"/>
        <w:jc w:val="center"/>
        <w:rPr>
          <w:rFonts w:ascii="Times New Roman" w:hAnsi="Times New Roman"/>
          <w:bCs w:val="0"/>
          <w:sz w:val="24"/>
          <w:szCs w:val="24"/>
          <w:lang w:val="kk-KZ"/>
        </w:rPr>
      </w:pPr>
      <w:r w:rsidRPr="001B1D5D">
        <w:rPr>
          <w:rFonts w:ascii="Times New Roman" w:hAnsi="Times New Roman"/>
          <w:bCs w:val="0"/>
          <w:sz w:val="24"/>
          <w:szCs w:val="24"/>
        </w:rPr>
        <w:t>Внутренний конкурс</w:t>
      </w:r>
      <w:r w:rsidR="001B1D5D" w:rsidRPr="001B1D5D">
        <w:rPr>
          <w:rFonts w:ascii="Times New Roman" w:hAnsi="Times New Roman"/>
          <w:bCs w:val="0"/>
          <w:sz w:val="24"/>
          <w:szCs w:val="24"/>
        </w:rPr>
        <w:t xml:space="preserve"> </w:t>
      </w:r>
      <w:r w:rsidRPr="001B1D5D">
        <w:rPr>
          <w:rFonts w:ascii="Times New Roman" w:hAnsi="Times New Roman"/>
          <w:bCs w:val="0"/>
          <w:sz w:val="24"/>
          <w:szCs w:val="24"/>
        </w:rPr>
        <w:t>для занятия вакантной административной государственной должности корпуса «Б»</w:t>
      </w:r>
    </w:p>
    <w:p w14:paraId="2B5FC195" w14:textId="77777777" w:rsidR="007C1921" w:rsidRPr="001B1D5D" w:rsidRDefault="007C1921" w:rsidP="00BE0A15">
      <w:pPr>
        <w:rPr>
          <w:i w:val="0"/>
          <w:sz w:val="24"/>
          <w:szCs w:val="24"/>
          <w:lang w:val="kk-KZ"/>
        </w:rPr>
      </w:pPr>
    </w:p>
    <w:p w14:paraId="139233E5" w14:textId="77777777" w:rsidR="007C1921" w:rsidRPr="001B1D5D" w:rsidRDefault="007C1921" w:rsidP="00E46268">
      <w:pPr>
        <w:tabs>
          <w:tab w:val="left" w:pos="567"/>
        </w:tabs>
        <w:ind w:firstLine="709"/>
        <w:jc w:val="both"/>
        <w:rPr>
          <w:i w:val="0"/>
          <w:sz w:val="24"/>
          <w:szCs w:val="24"/>
        </w:rPr>
      </w:pPr>
      <w:r w:rsidRPr="001B1D5D">
        <w:rPr>
          <w:i w:val="0"/>
          <w:sz w:val="24"/>
          <w:szCs w:val="24"/>
        </w:rPr>
        <w:t>Общие квалификационные требования ко всем участникам конкурсов:</w:t>
      </w:r>
    </w:p>
    <w:p w14:paraId="4D1EDC26" w14:textId="692785B2" w:rsidR="004440DC" w:rsidRPr="006E4FD7" w:rsidRDefault="00DD0E79" w:rsidP="004440DC">
      <w:pPr>
        <w:jc w:val="both"/>
        <w:rPr>
          <w:b w:val="0"/>
          <w:i w:val="0"/>
          <w:sz w:val="24"/>
          <w:szCs w:val="24"/>
        </w:rPr>
      </w:pPr>
      <w:bookmarkStart w:id="0" w:name="z375"/>
      <w:r>
        <w:rPr>
          <w:i w:val="0"/>
          <w:sz w:val="24"/>
          <w:szCs w:val="24"/>
          <w:lang w:val="kk-KZ"/>
        </w:rPr>
        <w:t>Д</w:t>
      </w:r>
      <w:bookmarkStart w:id="1" w:name="_GoBack"/>
      <w:bookmarkEnd w:id="1"/>
      <w:r w:rsidR="004440DC" w:rsidRPr="006E4FD7">
        <w:rPr>
          <w:i w:val="0"/>
          <w:sz w:val="24"/>
          <w:szCs w:val="24"/>
          <w:lang w:val="kk-KZ"/>
        </w:rPr>
        <w:t>ля категории</w:t>
      </w:r>
      <w:r w:rsidR="004440DC" w:rsidRPr="006E4FD7">
        <w:rPr>
          <w:i w:val="0"/>
          <w:sz w:val="24"/>
          <w:szCs w:val="24"/>
        </w:rPr>
        <w:t xml:space="preserve"> С-</w:t>
      </w:r>
      <w:r w:rsidR="004440DC" w:rsidRPr="006E4FD7">
        <w:rPr>
          <w:i w:val="0"/>
          <w:sz w:val="24"/>
          <w:szCs w:val="24"/>
          <w:lang w:val="en-US"/>
        </w:rPr>
        <w:t>R</w:t>
      </w:r>
      <w:r w:rsidR="004440DC" w:rsidRPr="006E4FD7">
        <w:rPr>
          <w:i w:val="0"/>
          <w:sz w:val="24"/>
          <w:szCs w:val="24"/>
          <w:lang w:val="kk-KZ"/>
        </w:rPr>
        <w:t>-</w:t>
      </w:r>
      <w:r w:rsidR="004440DC">
        <w:rPr>
          <w:i w:val="0"/>
          <w:sz w:val="24"/>
          <w:szCs w:val="24"/>
          <w:lang w:val="kk-KZ"/>
        </w:rPr>
        <w:t>2</w:t>
      </w:r>
      <w:r w:rsidR="004440DC" w:rsidRPr="006E4FD7">
        <w:rPr>
          <w:i w:val="0"/>
          <w:sz w:val="24"/>
          <w:szCs w:val="24"/>
          <w:lang w:val="kk-KZ"/>
        </w:rPr>
        <w:t>:</w:t>
      </w:r>
      <w:r w:rsidR="004440DC" w:rsidRPr="006E4FD7">
        <w:rPr>
          <w:b w:val="0"/>
          <w:i w:val="0"/>
          <w:color w:val="000000"/>
          <w:sz w:val="24"/>
          <w:szCs w:val="24"/>
        </w:rPr>
        <w:t xml:space="preserve"> послевузовское или высшее образование;</w:t>
      </w:r>
    </w:p>
    <w:p w14:paraId="33F0734D" w14:textId="77777777" w:rsidR="004440DC" w:rsidRPr="006572A1" w:rsidRDefault="004440DC" w:rsidP="004440DC">
      <w:pPr>
        <w:jc w:val="both"/>
        <w:rPr>
          <w:b w:val="0"/>
          <w:i w:val="0"/>
          <w:sz w:val="24"/>
        </w:rPr>
      </w:pPr>
      <w:r w:rsidRPr="006E4FD7">
        <w:rPr>
          <w:b w:val="0"/>
          <w:i w:val="0"/>
          <w:color w:val="000000"/>
          <w:sz w:val="24"/>
          <w:szCs w:val="24"/>
        </w:rPr>
        <w:t xml:space="preserve">      </w:t>
      </w:r>
      <w:r w:rsidRPr="006572A1">
        <w:rPr>
          <w:b w:val="0"/>
          <w:i w:val="0"/>
          <w:color w:val="000000"/>
          <w:sz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2A840E1E" w14:textId="77777777" w:rsidR="004440DC" w:rsidRPr="006572A1" w:rsidRDefault="004440DC" w:rsidP="004440DC">
      <w:pPr>
        <w:jc w:val="both"/>
        <w:rPr>
          <w:b w:val="0"/>
          <w:i w:val="0"/>
          <w:sz w:val="24"/>
        </w:rPr>
      </w:pPr>
      <w:bookmarkStart w:id="2" w:name="z379"/>
      <w:r w:rsidRPr="006572A1">
        <w:rPr>
          <w:b w:val="0"/>
          <w:i w:val="0"/>
          <w:color w:val="000000"/>
          <w:sz w:val="24"/>
        </w:rPr>
        <w:t>      опыт работы должен соответствовать одному из следующих требований:</w:t>
      </w:r>
    </w:p>
    <w:p w14:paraId="271E50C5" w14:textId="77777777" w:rsidR="004440DC" w:rsidRPr="006572A1" w:rsidRDefault="004440DC" w:rsidP="004440DC">
      <w:pPr>
        <w:jc w:val="both"/>
        <w:rPr>
          <w:b w:val="0"/>
          <w:i w:val="0"/>
          <w:sz w:val="24"/>
        </w:rPr>
      </w:pPr>
      <w:bookmarkStart w:id="3" w:name="z380"/>
      <w:bookmarkEnd w:id="2"/>
      <w:r w:rsidRPr="006572A1">
        <w:rPr>
          <w:b w:val="0"/>
          <w:i w:val="0"/>
          <w:color w:val="000000"/>
          <w:sz w:val="24"/>
        </w:rPr>
        <w:t xml:space="preserve">      </w:t>
      </w:r>
      <w:proofErr w:type="gramStart"/>
      <w:r w:rsidRPr="006572A1">
        <w:rPr>
          <w:b w:val="0"/>
          <w:i w:val="0"/>
          <w:color w:val="000000"/>
          <w:sz w:val="24"/>
        </w:rPr>
        <w:t>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14:paraId="510D4E10" w14:textId="77777777" w:rsidR="004440DC" w:rsidRPr="006572A1" w:rsidRDefault="004440DC" w:rsidP="004440DC">
      <w:pPr>
        <w:jc w:val="both"/>
        <w:rPr>
          <w:b w:val="0"/>
          <w:i w:val="0"/>
          <w:sz w:val="24"/>
        </w:rPr>
      </w:pPr>
      <w:bookmarkStart w:id="4" w:name="z381"/>
      <w:bookmarkEnd w:id="3"/>
      <w:r w:rsidRPr="006572A1">
        <w:rPr>
          <w:b w:val="0"/>
          <w:i w:val="0"/>
          <w:color w:val="000000"/>
          <w:sz w:val="24"/>
        </w:rPr>
        <w:t xml:space="preserve">      </w:t>
      </w:r>
      <w:proofErr w:type="gramStart"/>
      <w:r w:rsidRPr="006572A1">
        <w:rPr>
          <w:b w:val="0"/>
          <w:i w:val="0"/>
          <w:color w:val="000000"/>
          <w:sz w:val="24"/>
        </w:rPr>
        <w:t>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w:t>
      </w:r>
      <w:proofErr w:type="gramEnd"/>
      <w:r w:rsidRPr="006572A1">
        <w:rPr>
          <w:b w:val="0"/>
          <w:i w:val="0"/>
          <w:color w:val="000000"/>
          <w:sz w:val="24"/>
        </w:rPr>
        <w:t xml:space="preserve"> государственных </w:t>
      </w:r>
      <w:proofErr w:type="gramStart"/>
      <w:r w:rsidRPr="006572A1">
        <w:rPr>
          <w:b w:val="0"/>
          <w:i w:val="0"/>
          <w:color w:val="000000"/>
          <w:sz w:val="24"/>
        </w:rPr>
        <w:t>должностях</w:t>
      </w:r>
      <w:proofErr w:type="gramEnd"/>
      <w:r w:rsidRPr="006572A1">
        <w:rPr>
          <w:b w:val="0"/>
          <w:i w:val="0"/>
          <w:color w:val="000000"/>
          <w:sz w:val="24"/>
        </w:rPr>
        <w:t>, определенных Реестром;</w:t>
      </w:r>
    </w:p>
    <w:p w14:paraId="06789402" w14:textId="77777777" w:rsidR="004440DC" w:rsidRPr="006572A1" w:rsidRDefault="004440DC" w:rsidP="004440DC">
      <w:pPr>
        <w:jc w:val="both"/>
        <w:rPr>
          <w:b w:val="0"/>
          <w:i w:val="0"/>
          <w:sz w:val="24"/>
        </w:rPr>
      </w:pPr>
      <w:bookmarkStart w:id="5" w:name="z382"/>
      <w:bookmarkEnd w:id="4"/>
      <w:r w:rsidRPr="006572A1">
        <w:rPr>
          <w:b w:val="0"/>
          <w:i w:val="0"/>
          <w:color w:val="000000"/>
          <w:sz w:val="24"/>
        </w:rPr>
        <w:t xml:space="preserve">      </w:t>
      </w:r>
      <w:proofErr w:type="gramStart"/>
      <w:r w:rsidRPr="006572A1">
        <w:rPr>
          <w:b w:val="0"/>
          <w:i w:val="0"/>
          <w:color w:val="000000"/>
          <w:sz w:val="24"/>
        </w:rPr>
        <w:t xml:space="preserve">3) не менее двух лет стажа работы на административных государственных должностях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6572A1">
        <w:rPr>
          <w:b w:val="0"/>
          <w:i w:val="0"/>
          <w:color w:val="000000"/>
          <w:sz w:val="24"/>
        </w:rPr>
        <w:t>маслихата</w:t>
      </w:r>
      <w:proofErr w:type="spellEnd"/>
      <w:r w:rsidRPr="006572A1">
        <w:rPr>
          <w:b w:val="0"/>
          <w:i w:val="0"/>
          <w:color w:val="000000"/>
          <w:sz w:val="24"/>
        </w:rPr>
        <w:t xml:space="preserve"> области, города республиканского значения, столицы, района (города областного значения), работающего на постоянной</w:t>
      </w:r>
      <w:proofErr w:type="gramEnd"/>
      <w:r w:rsidRPr="006572A1">
        <w:rPr>
          <w:b w:val="0"/>
          <w:i w:val="0"/>
          <w:color w:val="000000"/>
          <w:sz w:val="24"/>
        </w:rPr>
        <w:t xml:space="preserve"> основе, или в статусе международного служащего;</w:t>
      </w:r>
    </w:p>
    <w:p w14:paraId="5AD2BC2F" w14:textId="77777777" w:rsidR="004440DC" w:rsidRPr="006572A1" w:rsidRDefault="004440DC" w:rsidP="004440DC">
      <w:pPr>
        <w:jc w:val="both"/>
        <w:rPr>
          <w:b w:val="0"/>
          <w:i w:val="0"/>
          <w:sz w:val="24"/>
        </w:rPr>
      </w:pPr>
      <w:bookmarkStart w:id="6" w:name="z383"/>
      <w:bookmarkEnd w:id="5"/>
      <w:r w:rsidRPr="006572A1">
        <w:rPr>
          <w:b w:val="0"/>
          <w:i w:val="0"/>
          <w:color w:val="000000"/>
          <w:sz w:val="24"/>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14:paraId="618A3E66" w14:textId="77777777" w:rsidR="004440DC" w:rsidRPr="006572A1" w:rsidRDefault="004440DC" w:rsidP="004440DC">
      <w:pPr>
        <w:jc w:val="both"/>
        <w:rPr>
          <w:b w:val="0"/>
          <w:i w:val="0"/>
          <w:sz w:val="24"/>
        </w:rPr>
      </w:pPr>
      <w:bookmarkStart w:id="7" w:name="z384"/>
      <w:bookmarkEnd w:id="6"/>
      <w:r w:rsidRPr="006572A1">
        <w:rPr>
          <w:b w:val="0"/>
          <w:i w:val="0"/>
          <w:color w:val="000000"/>
          <w:sz w:val="24"/>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p w14:paraId="0F88BB67" w14:textId="77777777" w:rsidR="004440DC" w:rsidRPr="006572A1" w:rsidRDefault="004440DC" w:rsidP="004440DC">
      <w:pPr>
        <w:jc w:val="both"/>
        <w:rPr>
          <w:b w:val="0"/>
          <w:i w:val="0"/>
          <w:sz w:val="24"/>
        </w:rPr>
      </w:pPr>
      <w:bookmarkStart w:id="8" w:name="z385"/>
      <w:bookmarkEnd w:id="7"/>
      <w:r w:rsidRPr="006572A1">
        <w:rPr>
          <w:b w:val="0"/>
          <w:i w:val="0"/>
          <w:color w:val="000000"/>
          <w:sz w:val="24"/>
        </w:rPr>
        <w:t xml:space="preserve">      6) завершение </w:t>
      </w:r>
      <w:proofErr w:type="gramStart"/>
      <w:r w:rsidRPr="006572A1">
        <w:rPr>
          <w:b w:val="0"/>
          <w:i w:val="0"/>
          <w:color w:val="000000"/>
          <w:sz w:val="24"/>
        </w:rPr>
        <w:t>обучения по программам</w:t>
      </w:r>
      <w:proofErr w:type="gramEnd"/>
      <w:r w:rsidRPr="006572A1">
        <w:rPr>
          <w:b w:val="0"/>
          <w:i w:val="0"/>
          <w:color w:val="000000"/>
          <w:sz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0B8A2AEC" w14:textId="77777777" w:rsidR="004440DC" w:rsidRPr="006572A1" w:rsidRDefault="004440DC" w:rsidP="004440DC">
      <w:pPr>
        <w:jc w:val="both"/>
        <w:rPr>
          <w:b w:val="0"/>
          <w:i w:val="0"/>
          <w:sz w:val="24"/>
        </w:rPr>
      </w:pPr>
      <w:bookmarkStart w:id="9" w:name="z386"/>
      <w:bookmarkEnd w:id="8"/>
      <w:r w:rsidRPr="006572A1">
        <w:rPr>
          <w:b w:val="0"/>
          <w:i w:val="0"/>
          <w:color w:val="000000"/>
          <w:sz w:val="24"/>
        </w:rPr>
        <w:t>      7) наличие ученой степени;</w:t>
      </w:r>
    </w:p>
    <w:bookmarkEnd w:id="9"/>
    <w:p w14:paraId="68B6E190" w14:textId="5DEA6F2B" w:rsidR="00DF7522" w:rsidRDefault="004440DC" w:rsidP="004440DC">
      <w:pPr>
        <w:jc w:val="both"/>
        <w:rPr>
          <w:b w:val="0"/>
          <w:i w:val="0"/>
          <w:color w:val="000000"/>
          <w:sz w:val="24"/>
        </w:rPr>
      </w:pPr>
      <w:r w:rsidRPr="006572A1">
        <w:rPr>
          <w:b w:val="0"/>
          <w:i w:val="0"/>
          <w:color w:val="000000"/>
          <w:sz w:val="24"/>
        </w:rPr>
        <w:t>      8) не менее пяти лет стажа работы для лиц, зачисленных в Президентский молодежный кадровый резерв.</w:t>
      </w:r>
    </w:p>
    <w:p w14:paraId="379FEB91" w14:textId="77777777" w:rsidR="00D03FBA" w:rsidRPr="00BA0B37" w:rsidRDefault="00D03FBA" w:rsidP="00D03FBA">
      <w:pPr>
        <w:jc w:val="both"/>
        <w:rPr>
          <w:b w:val="0"/>
          <w:i w:val="0"/>
          <w:sz w:val="24"/>
        </w:rPr>
      </w:pPr>
      <w:r w:rsidRPr="00BA0B37">
        <w:rPr>
          <w:i w:val="0"/>
          <w:sz w:val="24"/>
        </w:rPr>
        <w:t>Для категории </w:t>
      </w:r>
      <w:r w:rsidRPr="00BA0B37">
        <w:rPr>
          <w:i w:val="0"/>
          <w:sz w:val="24"/>
          <w:lang w:val="kk-KZ"/>
        </w:rPr>
        <w:t xml:space="preserve"> С-О-</w:t>
      </w:r>
      <w:r w:rsidRPr="00BA0B37">
        <w:rPr>
          <w:i w:val="0"/>
          <w:sz w:val="24"/>
        </w:rPr>
        <w:t>3</w:t>
      </w:r>
      <w:r w:rsidRPr="00BA0B37">
        <w:rPr>
          <w:b w:val="0"/>
          <w:i w:val="0"/>
          <w:sz w:val="22"/>
          <w:lang w:val="kk-KZ"/>
        </w:rPr>
        <w:t>:</w:t>
      </w:r>
      <w:r w:rsidRPr="00BA0B37">
        <w:rPr>
          <w:b w:val="0"/>
          <w:i w:val="0"/>
          <w:sz w:val="24"/>
        </w:rPr>
        <w:t xml:space="preserve">   </w:t>
      </w:r>
      <w:bookmarkStart w:id="10" w:name="z331"/>
      <w:r w:rsidRPr="00BA0B37">
        <w:rPr>
          <w:b w:val="0"/>
          <w:i w:val="0"/>
          <w:color w:val="000000"/>
          <w:sz w:val="24"/>
        </w:rPr>
        <w:t>      послевузовское или высшее образование;</w:t>
      </w:r>
    </w:p>
    <w:p w14:paraId="0D1CF8EA" w14:textId="77777777" w:rsidR="00D03FBA" w:rsidRPr="00BA0B37" w:rsidRDefault="00D03FBA" w:rsidP="00D03FBA">
      <w:pPr>
        <w:jc w:val="both"/>
        <w:rPr>
          <w:b w:val="0"/>
          <w:i w:val="0"/>
          <w:sz w:val="24"/>
        </w:rPr>
      </w:pPr>
      <w:bookmarkStart w:id="11" w:name="z332"/>
      <w:bookmarkEnd w:id="10"/>
      <w:r w:rsidRPr="00BA0B37">
        <w:rPr>
          <w:b w:val="0"/>
          <w:i w:val="0"/>
          <w:color w:val="000000"/>
          <w:sz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2B85D751" w14:textId="77777777" w:rsidR="00D03FBA" w:rsidRPr="00BA0B37" w:rsidRDefault="00D03FBA" w:rsidP="00D03FBA">
      <w:pPr>
        <w:jc w:val="both"/>
        <w:rPr>
          <w:b w:val="0"/>
          <w:i w:val="0"/>
          <w:sz w:val="24"/>
        </w:rPr>
      </w:pPr>
      <w:bookmarkStart w:id="12" w:name="z333"/>
      <w:bookmarkEnd w:id="11"/>
      <w:r w:rsidRPr="00BA0B37">
        <w:rPr>
          <w:b w:val="0"/>
          <w:i w:val="0"/>
          <w:color w:val="000000"/>
          <w:sz w:val="24"/>
        </w:rPr>
        <w:t>      опыт работы должен соответствовать одному из следующих требований:</w:t>
      </w:r>
    </w:p>
    <w:p w14:paraId="48A1FBA4" w14:textId="77777777" w:rsidR="00D03FBA" w:rsidRPr="00BA0B37" w:rsidRDefault="00D03FBA" w:rsidP="00D03FBA">
      <w:pPr>
        <w:jc w:val="both"/>
        <w:rPr>
          <w:b w:val="0"/>
          <w:i w:val="0"/>
          <w:sz w:val="24"/>
        </w:rPr>
      </w:pPr>
      <w:bookmarkStart w:id="13" w:name="z334"/>
      <w:bookmarkEnd w:id="12"/>
      <w:r w:rsidRPr="00BA0B37">
        <w:rPr>
          <w:b w:val="0"/>
          <w:i w:val="0"/>
          <w:color w:val="000000"/>
          <w:sz w:val="24"/>
        </w:rPr>
        <w:t xml:space="preserve">      </w:t>
      </w:r>
      <w:proofErr w:type="gramStart"/>
      <w:r w:rsidRPr="00BA0B37">
        <w:rPr>
          <w:b w:val="0"/>
          <w:i w:val="0"/>
          <w:color w:val="000000"/>
          <w:sz w:val="24"/>
        </w:rPr>
        <w:t xml:space="preserve">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w:t>
      </w:r>
      <w:r w:rsidRPr="00BA0B37">
        <w:rPr>
          <w:b w:val="0"/>
          <w:i w:val="0"/>
          <w:color w:val="000000"/>
          <w:sz w:val="24"/>
        </w:rPr>
        <w:lastRenderedPageBreak/>
        <w:t>государственных должностях, определенных Реестром;</w:t>
      </w:r>
      <w:proofErr w:type="gramEnd"/>
    </w:p>
    <w:p w14:paraId="093FABC8" w14:textId="77777777" w:rsidR="00D03FBA" w:rsidRPr="00BA0B37" w:rsidRDefault="00D03FBA" w:rsidP="00D03FBA">
      <w:pPr>
        <w:jc w:val="both"/>
        <w:rPr>
          <w:b w:val="0"/>
          <w:i w:val="0"/>
          <w:sz w:val="24"/>
        </w:rPr>
      </w:pPr>
      <w:bookmarkStart w:id="14" w:name="z335"/>
      <w:bookmarkEnd w:id="13"/>
      <w:r w:rsidRPr="00BA0B37">
        <w:rPr>
          <w:b w:val="0"/>
          <w:i w:val="0"/>
          <w:color w:val="000000"/>
          <w:sz w:val="24"/>
        </w:rPr>
        <w:t>      2) не менее трех лет стажа работы в областях, соответствующих функциональным направлениям конкретной должности данной категории;</w:t>
      </w:r>
    </w:p>
    <w:p w14:paraId="6AADCC07" w14:textId="77777777" w:rsidR="00D03FBA" w:rsidRPr="00BA0B37" w:rsidRDefault="00D03FBA" w:rsidP="00D03FBA">
      <w:pPr>
        <w:jc w:val="both"/>
        <w:rPr>
          <w:b w:val="0"/>
          <w:i w:val="0"/>
          <w:sz w:val="24"/>
        </w:rPr>
      </w:pPr>
      <w:bookmarkStart w:id="15" w:name="z336"/>
      <w:bookmarkEnd w:id="14"/>
      <w:r w:rsidRPr="00BA0B37">
        <w:rPr>
          <w:b w:val="0"/>
          <w:i w:val="0"/>
          <w:color w:val="000000"/>
          <w:sz w:val="24"/>
        </w:rPr>
        <w:t xml:space="preserve">      3) не менее двух лет стажа работы в статусе депутата Парламента Республики Казахстан или депутата </w:t>
      </w:r>
      <w:proofErr w:type="spellStart"/>
      <w:r w:rsidRPr="00BA0B37">
        <w:rPr>
          <w:b w:val="0"/>
          <w:i w:val="0"/>
          <w:color w:val="000000"/>
          <w:sz w:val="24"/>
        </w:rPr>
        <w:t>маслихата</w:t>
      </w:r>
      <w:proofErr w:type="spellEnd"/>
      <w:r w:rsidRPr="00BA0B37">
        <w:rPr>
          <w:b w:val="0"/>
          <w:i w:val="0"/>
          <w:color w:val="000000"/>
          <w:sz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28792779" w14:textId="77777777" w:rsidR="00D03FBA" w:rsidRPr="00BA0B37" w:rsidRDefault="00D03FBA" w:rsidP="00D03FBA">
      <w:pPr>
        <w:jc w:val="both"/>
        <w:rPr>
          <w:b w:val="0"/>
          <w:i w:val="0"/>
          <w:sz w:val="24"/>
        </w:rPr>
      </w:pPr>
      <w:bookmarkStart w:id="16" w:name="z337"/>
      <w:bookmarkEnd w:id="15"/>
      <w:r w:rsidRPr="00BA0B37">
        <w:rPr>
          <w:b w:val="0"/>
          <w:i w:val="0"/>
          <w:color w:val="000000"/>
          <w:sz w:val="24"/>
        </w:rPr>
        <w:t>      4) не менее одного года стажа работы в должности судьи, за исключением судей, прекративших свои полномочия по отрицательным мотивам;</w:t>
      </w:r>
    </w:p>
    <w:p w14:paraId="4AEC1B42" w14:textId="77777777" w:rsidR="00D03FBA" w:rsidRPr="00BA0B37" w:rsidRDefault="00D03FBA" w:rsidP="00D03FBA">
      <w:pPr>
        <w:jc w:val="both"/>
        <w:rPr>
          <w:b w:val="0"/>
          <w:i w:val="0"/>
          <w:sz w:val="24"/>
        </w:rPr>
      </w:pPr>
      <w:bookmarkStart w:id="17" w:name="z338"/>
      <w:bookmarkEnd w:id="16"/>
      <w:r w:rsidRPr="00BA0B37">
        <w:rPr>
          <w:b w:val="0"/>
          <w:i w:val="0"/>
          <w:color w:val="000000"/>
          <w:sz w:val="24"/>
        </w:rPr>
        <w:t xml:space="preserve">      </w:t>
      </w:r>
      <w:proofErr w:type="gramStart"/>
      <w:r w:rsidRPr="00BA0B37">
        <w:rPr>
          <w:b w:val="0"/>
          <w:i w:val="0"/>
          <w:color w:val="000000"/>
          <w:sz w:val="24"/>
        </w:rPr>
        <w:t>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roofErr w:type="gramEnd"/>
    </w:p>
    <w:p w14:paraId="5EDE85B2" w14:textId="77777777" w:rsidR="00D03FBA" w:rsidRPr="00BA0B37" w:rsidRDefault="00D03FBA" w:rsidP="00D03FBA">
      <w:pPr>
        <w:jc w:val="both"/>
        <w:rPr>
          <w:b w:val="0"/>
          <w:i w:val="0"/>
          <w:sz w:val="24"/>
        </w:rPr>
      </w:pPr>
      <w:bookmarkStart w:id="18" w:name="z339"/>
      <w:bookmarkEnd w:id="17"/>
      <w:r w:rsidRPr="00BA0B37">
        <w:rPr>
          <w:b w:val="0"/>
          <w:i w:val="0"/>
          <w:color w:val="000000"/>
          <w:sz w:val="24"/>
        </w:rPr>
        <w:t xml:space="preserve">      6) завершение </w:t>
      </w:r>
      <w:proofErr w:type="gramStart"/>
      <w:r w:rsidRPr="00BA0B37">
        <w:rPr>
          <w:b w:val="0"/>
          <w:i w:val="0"/>
          <w:color w:val="000000"/>
          <w:sz w:val="24"/>
        </w:rPr>
        <w:t>обучения по программам</w:t>
      </w:r>
      <w:proofErr w:type="gramEnd"/>
      <w:r w:rsidRPr="00BA0B37">
        <w:rPr>
          <w:b w:val="0"/>
          <w:i w:val="0"/>
          <w:color w:val="000000"/>
          <w:sz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19BBEBE3" w14:textId="77777777" w:rsidR="00D03FBA" w:rsidRPr="00BA0B37" w:rsidRDefault="00D03FBA" w:rsidP="00D03FBA">
      <w:pPr>
        <w:jc w:val="both"/>
        <w:rPr>
          <w:b w:val="0"/>
          <w:i w:val="0"/>
          <w:sz w:val="24"/>
        </w:rPr>
      </w:pPr>
      <w:bookmarkStart w:id="19" w:name="z340"/>
      <w:bookmarkEnd w:id="18"/>
      <w:r w:rsidRPr="00BA0B37">
        <w:rPr>
          <w:b w:val="0"/>
          <w:i w:val="0"/>
          <w:color w:val="000000"/>
          <w:sz w:val="24"/>
        </w:rPr>
        <w:t>      7) наличие ученой степени;</w:t>
      </w:r>
    </w:p>
    <w:bookmarkEnd w:id="19"/>
    <w:p w14:paraId="59138CDB" w14:textId="18016513" w:rsidR="00657E02" w:rsidRDefault="00D03FBA" w:rsidP="00D03FBA">
      <w:pPr>
        <w:jc w:val="both"/>
        <w:rPr>
          <w:b w:val="0"/>
          <w:i w:val="0"/>
          <w:sz w:val="24"/>
          <w:szCs w:val="24"/>
        </w:rPr>
      </w:pPr>
      <w:r w:rsidRPr="00BA0B37">
        <w:rPr>
          <w:b w:val="0"/>
          <w:i w:val="0"/>
          <w:color w:val="000000"/>
          <w:sz w:val="24"/>
        </w:rPr>
        <w:t>      8) не менее пяти лет стажа работы для лиц, зачисленных в Президентский молодежный кадровый резерв</w:t>
      </w:r>
      <w:bookmarkEnd w:id="0"/>
    </w:p>
    <w:p w14:paraId="652688F3" w14:textId="6E84007C" w:rsidR="007C1921" w:rsidRDefault="007C1921" w:rsidP="00DA1C4E">
      <w:pPr>
        <w:ind w:right="-142"/>
        <w:jc w:val="both"/>
        <w:rPr>
          <w:i w:val="0"/>
          <w:sz w:val="24"/>
          <w:szCs w:val="24"/>
        </w:rPr>
      </w:pPr>
      <w:r w:rsidRPr="001B1D5D">
        <w:rPr>
          <w:i w:val="0"/>
          <w:sz w:val="24"/>
          <w:szCs w:val="24"/>
        </w:rPr>
        <w:t>Должностные оклады административных государственных служащих</w:t>
      </w:r>
    </w:p>
    <w:tbl>
      <w:tblPr>
        <w:tblW w:w="92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3403"/>
        <w:gridCol w:w="3545"/>
      </w:tblGrid>
      <w:tr w:rsidR="00382CC3" w:rsidRPr="001B1D5D" w14:paraId="4399D399" w14:textId="77777777" w:rsidTr="00657E02">
        <w:trPr>
          <w:cantSplit/>
          <w:trHeight w:val="20"/>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14:paraId="250206AE" w14:textId="77777777" w:rsidR="00382CC3" w:rsidRPr="001B1D5D" w:rsidRDefault="00254012">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59C70864" w14:textId="77777777" w:rsidR="00382CC3" w:rsidRPr="001B1D5D" w:rsidRDefault="00254012">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В зависимости от выслуги лет</w:t>
            </w:r>
          </w:p>
        </w:tc>
      </w:tr>
      <w:tr w:rsidR="00382CC3" w:rsidRPr="001B1D5D" w14:paraId="76EF5834" w14:textId="77777777" w:rsidTr="00657E02">
        <w:trPr>
          <w:cantSplit/>
          <w:trHeight w:val="20"/>
        </w:trPr>
        <w:tc>
          <w:tcPr>
            <w:tcW w:w="2304" w:type="dxa"/>
            <w:vMerge/>
            <w:tcBorders>
              <w:top w:val="single" w:sz="4" w:space="0" w:color="auto"/>
              <w:left w:val="single" w:sz="4" w:space="0" w:color="auto"/>
              <w:bottom w:val="single" w:sz="4" w:space="0" w:color="auto"/>
              <w:right w:val="single" w:sz="4" w:space="0" w:color="auto"/>
            </w:tcBorders>
            <w:vAlign w:val="center"/>
            <w:hideMark/>
          </w:tcPr>
          <w:p w14:paraId="7F57644D" w14:textId="77777777" w:rsidR="00382CC3" w:rsidRPr="001B1D5D" w:rsidRDefault="00382CC3">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56AFE85D" w14:textId="77777777" w:rsidR="00382CC3" w:rsidRPr="001B1D5D" w:rsidRDefault="00382CC3">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5722482" w14:textId="77777777" w:rsidR="00382CC3" w:rsidRPr="001B1D5D" w:rsidRDefault="00382CC3">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max</w:t>
            </w:r>
          </w:p>
        </w:tc>
      </w:tr>
      <w:tr w:rsidR="004440DC" w:rsidRPr="001B1D5D" w14:paraId="4DCEB914" w14:textId="77777777" w:rsidTr="00657E02">
        <w:trPr>
          <w:cantSplit/>
          <w:trHeight w:val="20"/>
        </w:trPr>
        <w:tc>
          <w:tcPr>
            <w:tcW w:w="2304" w:type="dxa"/>
            <w:tcBorders>
              <w:top w:val="single" w:sz="4" w:space="0" w:color="auto"/>
              <w:left w:val="single" w:sz="4" w:space="0" w:color="auto"/>
              <w:bottom w:val="single" w:sz="4" w:space="0" w:color="auto"/>
              <w:right w:val="single" w:sz="4" w:space="0" w:color="auto"/>
            </w:tcBorders>
            <w:vAlign w:val="center"/>
          </w:tcPr>
          <w:p w14:paraId="2052CC92" w14:textId="67E116B1" w:rsidR="004440DC" w:rsidRPr="004440DC" w:rsidRDefault="004440DC" w:rsidP="004440DC">
            <w:pPr>
              <w:pStyle w:val="2"/>
              <w:tabs>
                <w:tab w:val="left" w:pos="0"/>
                <w:tab w:val="left" w:pos="9639"/>
              </w:tabs>
              <w:spacing w:before="0" w:after="0" w:line="240" w:lineRule="auto"/>
              <w:jc w:val="center"/>
              <w:rPr>
                <w:rFonts w:ascii="Times New Roman" w:hAnsi="Times New Roman"/>
                <w:i w:val="0"/>
                <w:sz w:val="24"/>
                <w:szCs w:val="24"/>
              </w:rPr>
            </w:pPr>
            <w:r w:rsidRPr="004440DC">
              <w:rPr>
                <w:rFonts w:ascii="Times New Roman" w:hAnsi="Times New Roman"/>
                <w:i w:val="0"/>
                <w:sz w:val="24"/>
                <w:szCs w:val="24"/>
              </w:rPr>
              <w:t>С-</w:t>
            </w:r>
            <w:r w:rsidRPr="004440DC">
              <w:rPr>
                <w:rFonts w:ascii="Times New Roman" w:hAnsi="Times New Roman"/>
                <w:i w:val="0"/>
                <w:sz w:val="24"/>
                <w:szCs w:val="24"/>
                <w:lang w:val="en-US"/>
              </w:rPr>
              <w:t>R</w:t>
            </w:r>
            <w:r w:rsidRPr="004440DC">
              <w:rPr>
                <w:rFonts w:ascii="Times New Roman" w:hAnsi="Times New Roman"/>
                <w:i w:val="0"/>
                <w:sz w:val="24"/>
                <w:szCs w:val="24"/>
                <w:lang w:val="kk-KZ"/>
              </w:rPr>
              <w:t>-</w:t>
            </w:r>
            <w:r w:rsidRPr="004440DC">
              <w:rPr>
                <w:rFonts w:ascii="Times New Roman" w:hAnsi="Times New Roman"/>
                <w:i w:val="0"/>
                <w:sz w:val="24"/>
                <w:szCs w:val="24"/>
              </w:rPr>
              <w:t>2</w:t>
            </w:r>
          </w:p>
        </w:tc>
        <w:tc>
          <w:tcPr>
            <w:tcW w:w="3403" w:type="dxa"/>
            <w:tcBorders>
              <w:top w:val="single" w:sz="4" w:space="0" w:color="auto"/>
              <w:left w:val="single" w:sz="4" w:space="0" w:color="auto"/>
              <w:bottom w:val="single" w:sz="4" w:space="0" w:color="auto"/>
              <w:right w:val="single" w:sz="4" w:space="0" w:color="auto"/>
            </w:tcBorders>
            <w:vAlign w:val="center"/>
          </w:tcPr>
          <w:p w14:paraId="237EB59D" w14:textId="41307717" w:rsidR="004440DC" w:rsidRPr="004440DC" w:rsidRDefault="004440DC" w:rsidP="004440DC">
            <w:pPr>
              <w:tabs>
                <w:tab w:val="left" w:pos="9639"/>
              </w:tabs>
              <w:spacing w:line="276" w:lineRule="auto"/>
              <w:rPr>
                <w:i w:val="0"/>
                <w:color w:val="000000"/>
                <w:sz w:val="24"/>
                <w:szCs w:val="24"/>
                <w:lang w:val="kk-KZ"/>
              </w:rPr>
            </w:pPr>
            <w:r w:rsidRPr="004440DC">
              <w:rPr>
                <w:i w:val="0"/>
                <w:color w:val="000000"/>
                <w:sz w:val="24"/>
                <w:lang w:val="kk-KZ"/>
              </w:rPr>
              <w:t>127418,40</w:t>
            </w:r>
          </w:p>
        </w:tc>
        <w:tc>
          <w:tcPr>
            <w:tcW w:w="3545" w:type="dxa"/>
            <w:tcBorders>
              <w:top w:val="single" w:sz="4" w:space="0" w:color="auto"/>
              <w:left w:val="single" w:sz="4" w:space="0" w:color="auto"/>
              <w:bottom w:val="single" w:sz="4" w:space="0" w:color="auto"/>
              <w:right w:val="single" w:sz="4" w:space="0" w:color="auto"/>
            </w:tcBorders>
            <w:vAlign w:val="center"/>
          </w:tcPr>
          <w:p w14:paraId="4F0A00D5" w14:textId="7B5591AE" w:rsidR="004440DC" w:rsidRPr="004440DC" w:rsidRDefault="004440DC" w:rsidP="004440DC">
            <w:pPr>
              <w:tabs>
                <w:tab w:val="left" w:pos="9639"/>
              </w:tabs>
              <w:spacing w:line="276" w:lineRule="auto"/>
              <w:rPr>
                <w:i w:val="0"/>
                <w:color w:val="000000"/>
                <w:sz w:val="24"/>
                <w:szCs w:val="24"/>
                <w:lang w:val="kk-KZ"/>
              </w:rPr>
            </w:pPr>
            <w:r w:rsidRPr="004440DC">
              <w:rPr>
                <w:i w:val="0"/>
                <w:color w:val="000000"/>
                <w:sz w:val="24"/>
                <w:lang w:val="kk-KZ"/>
              </w:rPr>
              <w:t>172368,78</w:t>
            </w:r>
          </w:p>
        </w:tc>
      </w:tr>
      <w:tr w:rsidR="00D03FBA" w:rsidRPr="001B1D5D" w14:paraId="6888DCF3" w14:textId="77777777" w:rsidTr="00657E02">
        <w:trPr>
          <w:cantSplit/>
          <w:trHeight w:val="20"/>
        </w:trPr>
        <w:tc>
          <w:tcPr>
            <w:tcW w:w="2304" w:type="dxa"/>
            <w:tcBorders>
              <w:top w:val="single" w:sz="4" w:space="0" w:color="auto"/>
              <w:left w:val="single" w:sz="4" w:space="0" w:color="auto"/>
              <w:bottom w:val="single" w:sz="4" w:space="0" w:color="auto"/>
              <w:right w:val="single" w:sz="4" w:space="0" w:color="auto"/>
            </w:tcBorders>
            <w:vAlign w:val="center"/>
          </w:tcPr>
          <w:p w14:paraId="21D38E46" w14:textId="33F4A7E7" w:rsidR="00D03FBA" w:rsidRPr="004440DC" w:rsidRDefault="00D03FBA" w:rsidP="00657E02">
            <w:pPr>
              <w:pStyle w:val="2"/>
              <w:tabs>
                <w:tab w:val="left" w:pos="0"/>
                <w:tab w:val="left" w:pos="9639"/>
              </w:tabs>
              <w:spacing w:before="0" w:after="0" w:line="240" w:lineRule="auto"/>
              <w:jc w:val="center"/>
              <w:rPr>
                <w:rFonts w:ascii="Times New Roman" w:hAnsi="Times New Roman"/>
                <w:i w:val="0"/>
                <w:sz w:val="24"/>
                <w:szCs w:val="24"/>
              </w:rPr>
            </w:pPr>
            <w:r w:rsidRPr="000272CF">
              <w:rPr>
                <w:rFonts w:ascii="Times New Roman" w:hAnsi="Times New Roman"/>
                <w:i w:val="0"/>
                <w:sz w:val="24"/>
                <w:szCs w:val="24"/>
                <w:lang w:val="kk-KZ"/>
              </w:rPr>
              <w:t>С-О-</w:t>
            </w:r>
            <w:r>
              <w:rPr>
                <w:rFonts w:ascii="Times New Roman" w:hAnsi="Times New Roman"/>
                <w:i w:val="0"/>
                <w:sz w:val="24"/>
                <w:szCs w:val="24"/>
                <w:lang w:val="kk-KZ"/>
              </w:rPr>
              <w:t>3</w:t>
            </w:r>
          </w:p>
        </w:tc>
        <w:tc>
          <w:tcPr>
            <w:tcW w:w="3403" w:type="dxa"/>
            <w:tcBorders>
              <w:top w:val="single" w:sz="4" w:space="0" w:color="auto"/>
              <w:left w:val="single" w:sz="4" w:space="0" w:color="auto"/>
              <w:bottom w:val="single" w:sz="4" w:space="0" w:color="auto"/>
              <w:right w:val="single" w:sz="4" w:space="0" w:color="auto"/>
            </w:tcBorders>
            <w:vAlign w:val="center"/>
          </w:tcPr>
          <w:p w14:paraId="4C05C854" w14:textId="0829D889" w:rsidR="00D03FBA" w:rsidRPr="004440DC" w:rsidRDefault="00D03FBA" w:rsidP="00657E02">
            <w:pPr>
              <w:tabs>
                <w:tab w:val="left" w:pos="9639"/>
              </w:tabs>
              <w:spacing w:line="276" w:lineRule="auto"/>
              <w:rPr>
                <w:i w:val="0"/>
                <w:color w:val="000000"/>
                <w:sz w:val="24"/>
                <w:lang w:val="kk-KZ"/>
              </w:rPr>
            </w:pPr>
            <w:r>
              <w:rPr>
                <w:i w:val="0"/>
                <w:color w:val="000000"/>
                <w:sz w:val="24"/>
                <w:szCs w:val="24"/>
                <w:lang w:val="en-US"/>
              </w:rPr>
              <w:t>141576,00</w:t>
            </w:r>
          </w:p>
        </w:tc>
        <w:tc>
          <w:tcPr>
            <w:tcW w:w="3545" w:type="dxa"/>
            <w:tcBorders>
              <w:top w:val="single" w:sz="4" w:space="0" w:color="auto"/>
              <w:left w:val="single" w:sz="4" w:space="0" w:color="auto"/>
              <w:bottom w:val="single" w:sz="4" w:space="0" w:color="auto"/>
              <w:right w:val="single" w:sz="4" w:space="0" w:color="auto"/>
            </w:tcBorders>
            <w:vAlign w:val="center"/>
          </w:tcPr>
          <w:p w14:paraId="14E32180" w14:textId="59AD9006" w:rsidR="00D03FBA" w:rsidRPr="004440DC" w:rsidRDefault="00D03FBA" w:rsidP="00657E02">
            <w:pPr>
              <w:tabs>
                <w:tab w:val="left" w:pos="9639"/>
              </w:tabs>
              <w:spacing w:line="276" w:lineRule="auto"/>
              <w:rPr>
                <w:i w:val="0"/>
                <w:color w:val="000000"/>
                <w:sz w:val="24"/>
                <w:lang w:val="kk-KZ"/>
              </w:rPr>
            </w:pPr>
            <w:r>
              <w:rPr>
                <w:i w:val="0"/>
                <w:color w:val="000000"/>
                <w:sz w:val="24"/>
                <w:szCs w:val="24"/>
                <w:lang w:val="kk-KZ"/>
              </w:rPr>
              <w:t>191481,54</w:t>
            </w:r>
          </w:p>
        </w:tc>
      </w:tr>
    </w:tbl>
    <w:p w14:paraId="47C2AFEF" w14:textId="77777777" w:rsidR="007D09B9" w:rsidRPr="001B1D5D" w:rsidRDefault="007C1921" w:rsidP="00D00A7A">
      <w:pPr>
        <w:jc w:val="both"/>
        <w:rPr>
          <w:sz w:val="24"/>
          <w:szCs w:val="24"/>
          <w:lang w:val="kk-KZ"/>
        </w:rPr>
      </w:pPr>
      <w:r w:rsidRPr="001B1D5D">
        <w:rPr>
          <w:sz w:val="24"/>
          <w:szCs w:val="24"/>
          <w:lang w:val="kk-KZ"/>
        </w:rPr>
        <w:t xml:space="preserve">   </w:t>
      </w:r>
      <w:r w:rsidR="00B30455" w:rsidRPr="001B1D5D">
        <w:rPr>
          <w:sz w:val="24"/>
          <w:szCs w:val="24"/>
        </w:rPr>
        <w:t xml:space="preserve"> </w:t>
      </w:r>
    </w:p>
    <w:p w14:paraId="12E4313A" w14:textId="14745AE1" w:rsidR="007C1921" w:rsidRPr="001B1D5D" w:rsidRDefault="007C1921" w:rsidP="00502199">
      <w:pPr>
        <w:ind w:firstLine="709"/>
        <w:jc w:val="both"/>
        <w:rPr>
          <w:i w:val="0"/>
          <w:sz w:val="24"/>
          <w:szCs w:val="24"/>
          <w:lang w:val="kk-KZ"/>
        </w:rPr>
      </w:pPr>
      <w:r w:rsidRPr="001B1D5D">
        <w:rPr>
          <w:i w:val="0"/>
          <w:sz w:val="24"/>
          <w:szCs w:val="24"/>
          <w:lang w:val="kk-KZ"/>
        </w:rPr>
        <w:t>Департаме</w:t>
      </w:r>
      <w:r w:rsidR="002525AD" w:rsidRPr="001B1D5D">
        <w:rPr>
          <w:i w:val="0"/>
          <w:sz w:val="24"/>
          <w:szCs w:val="24"/>
          <w:lang w:val="kk-KZ"/>
        </w:rPr>
        <w:t>нт государственных  доходов по</w:t>
      </w:r>
      <w:r w:rsidRPr="001B1D5D">
        <w:rPr>
          <w:i w:val="0"/>
          <w:sz w:val="24"/>
          <w:szCs w:val="24"/>
          <w:lang w:val="kk-KZ"/>
        </w:rPr>
        <w:t xml:space="preserve"> </w:t>
      </w:r>
      <w:r w:rsidR="00F80339" w:rsidRPr="001B1D5D">
        <w:rPr>
          <w:i w:val="0"/>
          <w:sz w:val="24"/>
          <w:szCs w:val="24"/>
        </w:rPr>
        <w:t xml:space="preserve">Туркестанской </w:t>
      </w:r>
      <w:r w:rsidRPr="001B1D5D">
        <w:rPr>
          <w:i w:val="0"/>
          <w:sz w:val="24"/>
          <w:szCs w:val="24"/>
          <w:lang w:val="kk-KZ"/>
        </w:rPr>
        <w:t>области   Комитета  государственных доходов  Министерства  финансов  Республики  Казахстан, 16</w:t>
      </w:r>
      <w:r w:rsidR="002354BC" w:rsidRPr="001B1D5D">
        <w:rPr>
          <w:i w:val="0"/>
          <w:sz w:val="24"/>
          <w:szCs w:val="24"/>
        </w:rPr>
        <w:t>1</w:t>
      </w:r>
      <w:r w:rsidR="0037504D" w:rsidRPr="001B1D5D">
        <w:rPr>
          <w:i w:val="0"/>
          <w:sz w:val="24"/>
          <w:szCs w:val="24"/>
        </w:rPr>
        <w:t>200</w:t>
      </w:r>
      <w:r w:rsidR="00F33680">
        <w:rPr>
          <w:i w:val="0"/>
          <w:sz w:val="24"/>
          <w:szCs w:val="24"/>
          <w:lang w:val="kk-KZ"/>
        </w:rPr>
        <w:t xml:space="preserve"> адрес: </w:t>
      </w:r>
      <w:r w:rsidR="00F33680" w:rsidRPr="00F33680">
        <w:rPr>
          <w:i w:val="0"/>
          <w:sz w:val="24"/>
          <w:szCs w:val="24"/>
        </w:rPr>
        <w:t xml:space="preserve">город </w:t>
      </w:r>
      <w:r w:rsidR="00F33680" w:rsidRPr="00F33680">
        <w:rPr>
          <w:i w:val="0"/>
          <w:sz w:val="24"/>
          <w:szCs w:val="24"/>
          <w:lang w:val="kk-KZ"/>
        </w:rPr>
        <w:t>Туркестан</w:t>
      </w:r>
      <w:r w:rsidR="00F33680" w:rsidRPr="00F33680">
        <w:rPr>
          <w:i w:val="0"/>
          <w:sz w:val="24"/>
          <w:szCs w:val="24"/>
        </w:rPr>
        <w:t>,</w:t>
      </w:r>
      <w:r w:rsidR="00F33680" w:rsidRPr="00F33680">
        <w:rPr>
          <w:i w:val="0"/>
          <w:sz w:val="24"/>
          <w:szCs w:val="24"/>
          <w:lang w:val="kk-KZ"/>
        </w:rPr>
        <w:t xml:space="preserve"> </w:t>
      </w:r>
      <w:proofErr w:type="spellStart"/>
      <w:r w:rsidR="00F33680" w:rsidRPr="00F33680">
        <w:rPr>
          <w:i w:val="0"/>
          <w:sz w:val="24"/>
          <w:szCs w:val="24"/>
        </w:rPr>
        <w:t>ул</w:t>
      </w:r>
      <w:proofErr w:type="spellEnd"/>
      <w:r w:rsidR="00F33680" w:rsidRPr="00F33680">
        <w:rPr>
          <w:i w:val="0"/>
          <w:sz w:val="24"/>
          <w:szCs w:val="24"/>
          <w:lang w:val="kk-KZ"/>
        </w:rPr>
        <w:t>.Новый городок (ШНОС) 160 квартал, 5 объект</w:t>
      </w:r>
      <w:r w:rsidR="00F33680" w:rsidRPr="00F33680">
        <w:rPr>
          <w:i w:val="0"/>
          <w:sz w:val="24"/>
          <w:szCs w:val="24"/>
        </w:rPr>
        <w:t xml:space="preserve">, </w:t>
      </w:r>
      <w:r w:rsidR="00F33680" w:rsidRPr="00F33680">
        <w:rPr>
          <w:i w:val="0"/>
          <w:sz w:val="24"/>
          <w:szCs w:val="24"/>
          <w:lang w:val="kk-KZ"/>
        </w:rPr>
        <w:t>телефон для справок: 8(725-33)</w:t>
      </w:r>
      <w:r w:rsidR="00F33680" w:rsidRPr="00F33680">
        <w:rPr>
          <w:i w:val="0"/>
          <w:sz w:val="24"/>
          <w:szCs w:val="24"/>
        </w:rPr>
        <w:t xml:space="preserve"> 5-76-78</w:t>
      </w:r>
      <w:r w:rsidR="00F33680" w:rsidRPr="00F33680">
        <w:rPr>
          <w:i w:val="0"/>
          <w:sz w:val="24"/>
          <w:szCs w:val="24"/>
          <w:lang w:val="kk-KZ"/>
        </w:rPr>
        <w:t xml:space="preserve">, электронный адрес: </w:t>
      </w:r>
      <w:r w:rsidR="00F33680" w:rsidRPr="00F33680">
        <w:fldChar w:fldCharType="begin"/>
      </w:r>
      <w:r w:rsidR="00F33680" w:rsidRPr="00F33680">
        <w:instrText xml:space="preserve"> HYPERLINK "mailto:b.nazarova@kgd.gov.kz" </w:instrText>
      </w:r>
      <w:r w:rsidR="00F33680" w:rsidRPr="00F33680">
        <w:fldChar w:fldCharType="separate"/>
      </w:r>
      <w:r w:rsidR="00F33680" w:rsidRPr="00F33680">
        <w:rPr>
          <w:rStyle w:val="a3"/>
          <w:i w:val="0"/>
          <w:sz w:val="24"/>
          <w:szCs w:val="24"/>
          <w:lang w:val="kk-KZ"/>
        </w:rPr>
        <w:t>b.nazarova@kgd.gov.kz</w:t>
      </w:r>
      <w:r w:rsidR="00F33680" w:rsidRPr="00F33680">
        <w:rPr>
          <w:rStyle w:val="a3"/>
          <w:i w:val="0"/>
          <w:sz w:val="24"/>
          <w:szCs w:val="24"/>
          <w:lang w:val="kk-KZ"/>
        </w:rPr>
        <w:fldChar w:fldCharType="end"/>
      </w:r>
      <w:r w:rsidR="00F33680" w:rsidRPr="00F33680">
        <w:rPr>
          <w:rStyle w:val="a3"/>
          <w:i w:val="0"/>
          <w:sz w:val="24"/>
          <w:szCs w:val="24"/>
          <w:lang w:val="kk-KZ"/>
        </w:rPr>
        <w:t xml:space="preserve"> </w:t>
      </w:r>
      <w:r w:rsidR="00F33680" w:rsidRPr="00F33680">
        <w:rPr>
          <w:i w:val="0"/>
          <w:sz w:val="24"/>
          <w:szCs w:val="24"/>
          <w:u w:val="single"/>
        </w:rPr>
        <w:t>максимально допустимый размер файл</w:t>
      </w:r>
      <w:r w:rsidR="00F33680" w:rsidRPr="00F33680">
        <w:rPr>
          <w:i w:val="0"/>
          <w:sz w:val="24"/>
          <w:szCs w:val="24"/>
          <w:u w:val="single"/>
          <w:lang w:val="kk-KZ"/>
        </w:rPr>
        <w:t>а 60МБ)</w:t>
      </w:r>
      <w:r w:rsidR="00F33680">
        <w:rPr>
          <w:b w:val="0"/>
          <w:i w:val="0"/>
          <w:sz w:val="24"/>
          <w:szCs w:val="24"/>
          <w:lang w:val="kk-KZ"/>
        </w:rPr>
        <w:t xml:space="preserve"> </w:t>
      </w:r>
      <w:r w:rsidR="0090446A" w:rsidRPr="001B1D5D">
        <w:rPr>
          <w:i w:val="0"/>
          <w:sz w:val="24"/>
          <w:szCs w:val="24"/>
          <w:lang w:val="kk-KZ"/>
        </w:rPr>
        <w:t xml:space="preserve">объявляет </w:t>
      </w:r>
      <w:r w:rsidR="005E0203" w:rsidRPr="001B1D5D">
        <w:rPr>
          <w:bCs w:val="0"/>
          <w:i w:val="0"/>
          <w:sz w:val="24"/>
          <w:szCs w:val="24"/>
        </w:rPr>
        <w:t>внутренний</w:t>
      </w:r>
      <w:r w:rsidR="0090446A" w:rsidRPr="001B1D5D">
        <w:rPr>
          <w:i w:val="0"/>
          <w:sz w:val="24"/>
          <w:szCs w:val="24"/>
          <w:lang w:val="kk-KZ"/>
        </w:rPr>
        <w:t xml:space="preserve"> конкурс </w:t>
      </w:r>
      <w:r w:rsidRPr="001B1D5D">
        <w:rPr>
          <w:i w:val="0"/>
          <w:sz w:val="24"/>
          <w:szCs w:val="24"/>
          <w:lang w:val="kk-KZ"/>
        </w:rPr>
        <w:t xml:space="preserve"> на занятие  вакантной   административной   государственной должности: </w:t>
      </w:r>
    </w:p>
    <w:p w14:paraId="48ECD14F" w14:textId="0616D8D4" w:rsidR="004440DC" w:rsidRDefault="002354BC" w:rsidP="00DF4FB3">
      <w:pPr>
        <w:pStyle w:val="FR1"/>
        <w:tabs>
          <w:tab w:val="left" w:pos="709"/>
          <w:tab w:val="left" w:pos="9356"/>
        </w:tabs>
        <w:spacing w:after="0"/>
        <w:ind w:firstLine="709"/>
        <w:jc w:val="both"/>
        <w:rPr>
          <w:rFonts w:ascii="Times New Roman" w:hAnsi="Times New Roman" w:cs="Times New Roman"/>
          <w:i w:val="0"/>
          <w:lang w:val="kk-KZ"/>
        </w:rPr>
      </w:pPr>
      <w:r w:rsidRPr="001B1D5D">
        <w:rPr>
          <w:rFonts w:ascii="Times New Roman" w:hAnsi="Times New Roman" w:cs="Times New Roman"/>
          <w:i w:val="0"/>
          <w:lang w:val="kk-KZ"/>
        </w:rPr>
        <w:t>1.</w:t>
      </w:r>
      <w:r w:rsidRPr="001B1D5D">
        <w:rPr>
          <w:i w:val="0"/>
          <w:lang w:val="kk-KZ"/>
        </w:rPr>
        <w:t xml:space="preserve"> </w:t>
      </w:r>
      <w:r w:rsidR="004440DC" w:rsidRPr="00DF4FB3">
        <w:rPr>
          <w:rFonts w:ascii="Times New Roman" w:hAnsi="Times New Roman" w:cs="Times New Roman"/>
          <w:i w:val="0"/>
          <w:lang w:val="kk-KZ"/>
        </w:rPr>
        <w:t>Заместитель руководителя</w:t>
      </w:r>
      <w:r w:rsidR="004440DC" w:rsidRPr="00DF4FB3">
        <w:rPr>
          <w:rFonts w:ascii="Times New Roman" w:hAnsi="Times New Roman" w:cs="Times New Roman"/>
          <w:i w:val="0"/>
        </w:rPr>
        <w:t xml:space="preserve"> </w:t>
      </w:r>
      <w:r w:rsidR="004440DC" w:rsidRPr="00DF4FB3">
        <w:rPr>
          <w:rFonts w:ascii="Times New Roman" w:hAnsi="Times New Roman" w:cs="Times New Roman"/>
          <w:i w:val="0"/>
          <w:lang w:val="kk-KZ"/>
        </w:rPr>
        <w:t xml:space="preserve">Управления государственных доходов по </w:t>
      </w:r>
      <w:r w:rsidR="00D03FBA">
        <w:rPr>
          <w:rFonts w:ascii="Times New Roman" w:hAnsi="Times New Roman" w:cs="Times New Roman"/>
          <w:i w:val="0"/>
          <w:lang w:val="kk-KZ"/>
        </w:rPr>
        <w:t>городу Кентау</w:t>
      </w:r>
      <w:r w:rsidR="00DF4FB3">
        <w:rPr>
          <w:rFonts w:ascii="Times New Roman" w:hAnsi="Times New Roman" w:cs="Times New Roman"/>
          <w:i w:val="0"/>
          <w:lang w:val="kk-KZ"/>
        </w:rPr>
        <w:t xml:space="preserve"> Д</w:t>
      </w:r>
      <w:r w:rsidR="004440DC" w:rsidRPr="00DF4FB3">
        <w:rPr>
          <w:rFonts w:ascii="Times New Roman" w:hAnsi="Times New Roman" w:cs="Times New Roman"/>
          <w:bCs w:val="0"/>
          <w:i w:val="0"/>
          <w:iCs w:val="0"/>
          <w:lang w:val="kk-KZ"/>
        </w:rPr>
        <w:t>епартамента государственных доходов</w:t>
      </w:r>
      <w:r w:rsidR="004440DC" w:rsidRPr="00DF4FB3">
        <w:rPr>
          <w:rFonts w:ascii="Times New Roman" w:hAnsi="Times New Roman" w:cs="Times New Roman"/>
          <w:bCs w:val="0"/>
          <w:i w:val="0"/>
          <w:iCs w:val="0"/>
        </w:rPr>
        <w:t xml:space="preserve"> </w:t>
      </w:r>
      <w:r w:rsidR="004440DC" w:rsidRPr="00DF4FB3">
        <w:rPr>
          <w:rFonts w:ascii="Times New Roman" w:hAnsi="Times New Roman" w:cs="Times New Roman"/>
          <w:bCs w:val="0"/>
          <w:i w:val="0"/>
          <w:iCs w:val="0"/>
          <w:lang w:val="kk-KZ"/>
        </w:rPr>
        <w:t xml:space="preserve"> по </w:t>
      </w:r>
      <w:r w:rsidR="004440DC" w:rsidRPr="00DF4FB3">
        <w:rPr>
          <w:rFonts w:ascii="Times New Roman" w:hAnsi="Times New Roman" w:cs="Times New Roman"/>
          <w:bCs w:val="0"/>
          <w:i w:val="0"/>
          <w:iCs w:val="0"/>
        </w:rPr>
        <w:t xml:space="preserve"> </w:t>
      </w:r>
      <w:r w:rsidR="004440DC" w:rsidRPr="00DF4FB3">
        <w:rPr>
          <w:rFonts w:ascii="Times New Roman" w:hAnsi="Times New Roman" w:cs="Times New Roman"/>
          <w:bCs w:val="0"/>
          <w:i w:val="0"/>
          <w:iCs w:val="0"/>
          <w:lang w:val="kk-KZ"/>
        </w:rPr>
        <w:t>Туркестанской области</w:t>
      </w:r>
      <w:r w:rsidR="004440DC" w:rsidRPr="00DF4FB3">
        <w:rPr>
          <w:rFonts w:ascii="Times New Roman" w:hAnsi="Times New Roman" w:cs="Times New Roman"/>
          <w:bCs w:val="0"/>
          <w:i w:val="0"/>
          <w:iCs w:val="0"/>
        </w:rPr>
        <w:t xml:space="preserve"> </w:t>
      </w:r>
      <w:r w:rsidR="004440DC" w:rsidRPr="00DF4FB3">
        <w:rPr>
          <w:rFonts w:ascii="Times New Roman" w:hAnsi="Times New Roman" w:cs="Times New Roman"/>
          <w:i w:val="0"/>
          <w:lang w:val="kk-KZ"/>
        </w:rPr>
        <w:t>Комитета государственных доходов  Министерства  финансов  Республики  Казахстан</w:t>
      </w:r>
      <w:r w:rsidR="004440DC" w:rsidRPr="00DF4FB3">
        <w:rPr>
          <w:rFonts w:ascii="Times New Roman" w:hAnsi="Times New Roman" w:cs="Times New Roman"/>
          <w:bCs w:val="0"/>
          <w:i w:val="0"/>
          <w:iCs w:val="0"/>
          <w:lang w:val="kk-KZ"/>
        </w:rPr>
        <w:t xml:space="preserve"> </w:t>
      </w:r>
      <w:r w:rsidR="004440DC" w:rsidRPr="00DF4FB3">
        <w:rPr>
          <w:rFonts w:ascii="Times New Roman" w:hAnsi="Times New Roman" w:cs="Times New Roman"/>
          <w:bCs w:val="0"/>
          <w:i w:val="0"/>
          <w:iCs w:val="0"/>
        </w:rPr>
        <w:t xml:space="preserve"> (</w:t>
      </w:r>
      <w:r w:rsidR="004440DC" w:rsidRPr="00DF4FB3">
        <w:rPr>
          <w:rFonts w:ascii="Times New Roman" w:hAnsi="Times New Roman" w:cs="Times New Roman"/>
          <w:i w:val="0"/>
          <w:lang w:val="kk-KZ"/>
        </w:rPr>
        <w:t>категория  С-R-2</w:t>
      </w:r>
      <w:r w:rsidR="004440DC" w:rsidRPr="00DF4FB3">
        <w:rPr>
          <w:rFonts w:ascii="Times New Roman" w:hAnsi="Times New Roman" w:cs="Times New Roman"/>
          <w:i w:val="0"/>
        </w:rPr>
        <w:t>)</w:t>
      </w:r>
      <w:r w:rsidR="004440DC" w:rsidRPr="00DF4FB3">
        <w:rPr>
          <w:rFonts w:ascii="Times New Roman" w:hAnsi="Times New Roman" w:cs="Times New Roman"/>
          <w:i w:val="0"/>
          <w:lang w:val="kk-KZ"/>
        </w:rPr>
        <w:t>, 1 ед.</w:t>
      </w:r>
    </w:p>
    <w:p w14:paraId="3588E554" w14:textId="1188B902" w:rsidR="00D03FBA" w:rsidRDefault="00D03FBA" w:rsidP="00DF4FB3">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 xml:space="preserve">2. </w:t>
      </w:r>
      <w:r w:rsidRPr="00DF4FB3">
        <w:rPr>
          <w:rFonts w:ascii="Times New Roman" w:hAnsi="Times New Roman" w:cs="Times New Roman"/>
          <w:i w:val="0"/>
          <w:lang w:val="kk-KZ"/>
        </w:rPr>
        <w:t>Заместитель руководителя</w:t>
      </w:r>
      <w:r w:rsidRPr="00DF4FB3">
        <w:rPr>
          <w:rFonts w:ascii="Times New Roman" w:hAnsi="Times New Roman" w:cs="Times New Roman"/>
          <w:i w:val="0"/>
        </w:rPr>
        <w:t xml:space="preserve"> </w:t>
      </w:r>
      <w:r w:rsidRPr="00DF4FB3">
        <w:rPr>
          <w:rFonts w:ascii="Times New Roman" w:hAnsi="Times New Roman" w:cs="Times New Roman"/>
          <w:i w:val="0"/>
          <w:lang w:val="kk-KZ"/>
        </w:rPr>
        <w:t xml:space="preserve">Управления государственных доходов по </w:t>
      </w:r>
      <w:r>
        <w:rPr>
          <w:rFonts w:ascii="Times New Roman" w:hAnsi="Times New Roman" w:cs="Times New Roman"/>
          <w:i w:val="0"/>
          <w:lang w:val="kk-KZ"/>
        </w:rPr>
        <w:t>Сауранскому району</w:t>
      </w:r>
      <w:r>
        <w:rPr>
          <w:rFonts w:ascii="Times New Roman" w:hAnsi="Times New Roman" w:cs="Times New Roman"/>
          <w:i w:val="0"/>
          <w:lang w:val="kk-KZ"/>
        </w:rPr>
        <w:t xml:space="preserve"> Д</w:t>
      </w:r>
      <w:r w:rsidRPr="00DF4FB3">
        <w:rPr>
          <w:rFonts w:ascii="Times New Roman" w:hAnsi="Times New Roman" w:cs="Times New Roman"/>
          <w:bCs w:val="0"/>
          <w:i w:val="0"/>
          <w:iCs w:val="0"/>
          <w:lang w:val="kk-KZ"/>
        </w:rPr>
        <w:t>епартамента государственных доходов</w:t>
      </w:r>
      <w:r w:rsidRPr="00DF4FB3">
        <w:rPr>
          <w:rFonts w:ascii="Times New Roman" w:hAnsi="Times New Roman" w:cs="Times New Roman"/>
          <w:bCs w:val="0"/>
          <w:i w:val="0"/>
          <w:iCs w:val="0"/>
        </w:rPr>
        <w:t xml:space="preserve"> </w:t>
      </w:r>
      <w:r w:rsidRPr="00DF4FB3">
        <w:rPr>
          <w:rFonts w:ascii="Times New Roman" w:hAnsi="Times New Roman" w:cs="Times New Roman"/>
          <w:bCs w:val="0"/>
          <w:i w:val="0"/>
          <w:iCs w:val="0"/>
          <w:lang w:val="kk-KZ"/>
        </w:rPr>
        <w:t xml:space="preserve"> по </w:t>
      </w:r>
      <w:r w:rsidRPr="00DF4FB3">
        <w:rPr>
          <w:rFonts w:ascii="Times New Roman" w:hAnsi="Times New Roman" w:cs="Times New Roman"/>
          <w:bCs w:val="0"/>
          <w:i w:val="0"/>
          <w:iCs w:val="0"/>
        </w:rPr>
        <w:t xml:space="preserve"> </w:t>
      </w:r>
      <w:r w:rsidRPr="00DF4FB3">
        <w:rPr>
          <w:rFonts w:ascii="Times New Roman" w:hAnsi="Times New Roman" w:cs="Times New Roman"/>
          <w:bCs w:val="0"/>
          <w:i w:val="0"/>
          <w:iCs w:val="0"/>
          <w:lang w:val="kk-KZ"/>
        </w:rPr>
        <w:t>Туркестанской области</w:t>
      </w:r>
      <w:r w:rsidRPr="00DF4FB3">
        <w:rPr>
          <w:rFonts w:ascii="Times New Roman" w:hAnsi="Times New Roman" w:cs="Times New Roman"/>
          <w:bCs w:val="0"/>
          <w:i w:val="0"/>
          <w:iCs w:val="0"/>
        </w:rPr>
        <w:t xml:space="preserve"> </w:t>
      </w:r>
      <w:r w:rsidRPr="00DF4FB3">
        <w:rPr>
          <w:rFonts w:ascii="Times New Roman" w:hAnsi="Times New Roman" w:cs="Times New Roman"/>
          <w:i w:val="0"/>
          <w:lang w:val="kk-KZ"/>
        </w:rPr>
        <w:t>Комитета государственных доходов  Министерства  финансов  Республики  Казахстан</w:t>
      </w:r>
      <w:r w:rsidRPr="00DF4FB3">
        <w:rPr>
          <w:rFonts w:ascii="Times New Roman" w:hAnsi="Times New Roman" w:cs="Times New Roman"/>
          <w:bCs w:val="0"/>
          <w:i w:val="0"/>
          <w:iCs w:val="0"/>
          <w:lang w:val="kk-KZ"/>
        </w:rPr>
        <w:t xml:space="preserve"> </w:t>
      </w:r>
      <w:r w:rsidRPr="00DF4FB3">
        <w:rPr>
          <w:rFonts w:ascii="Times New Roman" w:hAnsi="Times New Roman" w:cs="Times New Roman"/>
          <w:bCs w:val="0"/>
          <w:i w:val="0"/>
          <w:iCs w:val="0"/>
        </w:rPr>
        <w:t xml:space="preserve"> (</w:t>
      </w:r>
      <w:r w:rsidRPr="00DF4FB3">
        <w:rPr>
          <w:rFonts w:ascii="Times New Roman" w:hAnsi="Times New Roman" w:cs="Times New Roman"/>
          <w:i w:val="0"/>
          <w:lang w:val="kk-KZ"/>
        </w:rPr>
        <w:t>категория  С-R-2</w:t>
      </w:r>
      <w:r w:rsidRPr="00DF4FB3">
        <w:rPr>
          <w:rFonts w:ascii="Times New Roman" w:hAnsi="Times New Roman" w:cs="Times New Roman"/>
          <w:i w:val="0"/>
        </w:rPr>
        <w:t>)</w:t>
      </w:r>
      <w:r w:rsidRPr="00DF4FB3">
        <w:rPr>
          <w:rFonts w:ascii="Times New Roman" w:hAnsi="Times New Roman" w:cs="Times New Roman"/>
          <w:i w:val="0"/>
          <w:lang w:val="kk-KZ"/>
        </w:rPr>
        <w:t>, 1 ед.</w:t>
      </w:r>
    </w:p>
    <w:p w14:paraId="452E3C9F" w14:textId="351945E2" w:rsidR="00D03FBA" w:rsidRPr="00DF4FB3" w:rsidRDefault="00D03FBA" w:rsidP="00DF4FB3">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 xml:space="preserve">3. </w:t>
      </w:r>
      <w:r w:rsidRPr="00DF4FB3">
        <w:rPr>
          <w:rFonts w:ascii="Times New Roman" w:hAnsi="Times New Roman" w:cs="Times New Roman"/>
          <w:i w:val="0"/>
          <w:lang w:val="kk-KZ"/>
        </w:rPr>
        <w:t>Заместитель руководителя</w:t>
      </w:r>
      <w:r w:rsidRPr="00DF4FB3">
        <w:rPr>
          <w:rFonts w:ascii="Times New Roman" w:hAnsi="Times New Roman" w:cs="Times New Roman"/>
          <w:i w:val="0"/>
        </w:rPr>
        <w:t xml:space="preserve"> </w:t>
      </w:r>
      <w:r w:rsidRPr="00DF4FB3">
        <w:rPr>
          <w:rFonts w:ascii="Times New Roman" w:hAnsi="Times New Roman" w:cs="Times New Roman"/>
          <w:i w:val="0"/>
          <w:lang w:val="kk-KZ"/>
        </w:rPr>
        <w:t xml:space="preserve">Управления государственных доходов по </w:t>
      </w:r>
      <w:r>
        <w:rPr>
          <w:rFonts w:ascii="Times New Roman" w:hAnsi="Times New Roman" w:cs="Times New Roman"/>
          <w:i w:val="0"/>
          <w:lang w:val="kk-KZ"/>
        </w:rPr>
        <w:t>Шардаринскому району</w:t>
      </w:r>
      <w:r>
        <w:rPr>
          <w:rFonts w:ascii="Times New Roman" w:hAnsi="Times New Roman" w:cs="Times New Roman"/>
          <w:i w:val="0"/>
          <w:lang w:val="kk-KZ"/>
        </w:rPr>
        <w:t xml:space="preserve"> Д</w:t>
      </w:r>
      <w:r w:rsidRPr="00DF4FB3">
        <w:rPr>
          <w:rFonts w:ascii="Times New Roman" w:hAnsi="Times New Roman" w:cs="Times New Roman"/>
          <w:bCs w:val="0"/>
          <w:i w:val="0"/>
          <w:iCs w:val="0"/>
          <w:lang w:val="kk-KZ"/>
        </w:rPr>
        <w:t>епартамента государственных доходов</w:t>
      </w:r>
      <w:r w:rsidRPr="00DF4FB3">
        <w:rPr>
          <w:rFonts w:ascii="Times New Roman" w:hAnsi="Times New Roman" w:cs="Times New Roman"/>
          <w:bCs w:val="0"/>
          <w:i w:val="0"/>
          <w:iCs w:val="0"/>
        </w:rPr>
        <w:t xml:space="preserve"> </w:t>
      </w:r>
      <w:r w:rsidRPr="00DF4FB3">
        <w:rPr>
          <w:rFonts w:ascii="Times New Roman" w:hAnsi="Times New Roman" w:cs="Times New Roman"/>
          <w:bCs w:val="0"/>
          <w:i w:val="0"/>
          <w:iCs w:val="0"/>
          <w:lang w:val="kk-KZ"/>
        </w:rPr>
        <w:t xml:space="preserve"> по </w:t>
      </w:r>
      <w:r w:rsidRPr="00DF4FB3">
        <w:rPr>
          <w:rFonts w:ascii="Times New Roman" w:hAnsi="Times New Roman" w:cs="Times New Roman"/>
          <w:bCs w:val="0"/>
          <w:i w:val="0"/>
          <w:iCs w:val="0"/>
        </w:rPr>
        <w:t xml:space="preserve"> </w:t>
      </w:r>
      <w:r w:rsidRPr="00DF4FB3">
        <w:rPr>
          <w:rFonts w:ascii="Times New Roman" w:hAnsi="Times New Roman" w:cs="Times New Roman"/>
          <w:bCs w:val="0"/>
          <w:i w:val="0"/>
          <w:iCs w:val="0"/>
          <w:lang w:val="kk-KZ"/>
        </w:rPr>
        <w:t>Туркестанской области</w:t>
      </w:r>
      <w:r w:rsidRPr="00DF4FB3">
        <w:rPr>
          <w:rFonts w:ascii="Times New Roman" w:hAnsi="Times New Roman" w:cs="Times New Roman"/>
          <w:bCs w:val="0"/>
          <w:i w:val="0"/>
          <w:iCs w:val="0"/>
        </w:rPr>
        <w:t xml:space="preserve"> </w:t>
      </w:r>
      <w:r w:rsidRPr="00DF4FB3">
        <w:rPr>
          <w:rFonts w:ascii="Times New Roman" w:hAnsi="Times New Roman" w:cs="Times New Roman"/>
          <w:i w:val="0"/>
          <w:lang w:val="kk-KZ"/>
        </w:rPr>
        <w:t>Комитета государственных доходов  Министерства  финансов  Республики  Казахстан</w:t>
      </w:r>
      <w:r w:rsidRPr="00DF4FB3">
        <w:rPr>
          <w:rFonts w:ascii="Times New Roman" w:hAnsi="Times New Roman" w:cs="Times New Roman"/>
          <w:bCs w:val="0"/>
          <w:i w:val="0"/>
          <w:iCs w:val="0"/>
          <w:lang w:val="kk-KZ"/>
        </w:rPr>
        <w:t xml:space="preserve"> </w:t>
      </w:r>
      <w:r w:rsidRPr="00DF4FB3">
        <w:rPr>
          <w:rFonts w:ascii="Times New Roman" w:hAnsi="Times New Roman" w:cs="Times New Roman"/>
          <w:bCs w:val="0"/>
          <w:i w:val="0"/>
          <w:iCs w:val="0"/>
        </w:rPr>
        <w:t xml:space="preserve"> (</w:t>
      </w:r>
      <w:r w:rsidRPr="00DF4FB3">
        <w:rPr>
          <w:rFonts w:ascii="Times New Roman" w:hAnsi="Times New Roman" w:cs="Times New Roman"/>
          <w:i w:val="0"/>
          <w:lang w:val="kk-KZ"/>
        </w:rPr>
        <w:t>категория  С-R-2</w:t>
      </w:r>
      <w:r w:rsidRPr="00DF4FB3">
        <w:rPr>
          <w:rFonts w:ascii="Times New Roman" w:hAnsi="Times New Roman" w:cs="Times New Roman"/>
          <w:i w:val="0"/>
        </w:rPr>
        <w:t>)</w:t>
      </w:r>
      <w:r w:rsidRPr="00DF4FB3">
        <w:rPr>
          <w:rFonts w:ascii="Times New Roman" w:hAnsi="Times New Roman" w:cs="Times New Roman"/>
          <w:i w:val="0"/>
          <w:lang w:val="kk-KZ"/>
        </w:rPr>
        <w:t>, 1 ед.</w:t>
      </w:r>
    </w:p>
    <w:p w14:paraId="4026A568" w14:textId="77777777" w:rsidR="004440DC" w:rsidRPr="006572A1" w:rsidRDefault="004440DC" w:rsidP="004440DC">
      <w:pPr>
        <w:tabs>
          <w:tab w:val="left" w:pos="993"/>
        </w:tabs>
        <w:ind w:firstLine="709"/>
        <w:jc w:val="both"/>
        <w:rPr>
          <w:b w:val="0"/>
          <w:i w:val="0"/>
          <w:sz w:val="24"/>
          <w:lang w:val="kk-KZ"/>
        </w:rPr>
      </w:pPr>
      <w:r>
        <w:rPr>
          <w:i w:val="0"/>
          <w:sz w:val="24"/>
          <w:lang w:val="kk-KZ"/>
        </w:rPr>
        <w:t xml:space="preserve">Функциональные обязанности: </w:t>
      </w:r>
      <w:r w:rsidRPr="006572A1">
        <w:rPr>
          <w:b w:val="0"/>
          <w:i w:val="0"/>
          <w:sz w:val="24"/>
          <w:lang w:val="kk-KZ"/>
        </w:rPr>
        <w:t xml:space="preserve">Контроль и руководство работой  куррируемых отделов, организация  работы  по  своевременному и качественному исполнению  прогнозного плана.  Контроль за качественным и своевременным  исполнением  централизованных заданий.  Для исполнения  данной должности необходимо обладать организаторскими способностями и умением планировать и организовывать работу отделов. </w:t>
      </w:r>
    </w:p>
    <w:p w14:paraId="25A45B3A" w14:textId="488B9AB7" w:rsidR="004440DC" w:rsidRPr="00C879DD" w:rsidRDefault="004440DC" w:rsidP="004440DC">
      <w:pPr>
        <w:ind w:firstLine="708"/>
        <w:jc w:val="both"/>
        <w:rPr>
          <w:b w:val="0"/>
          <w:i w:val="0"/>
          <w:color w:val="000000"/>
          <w:sz w:val="24"/>
          <w:lang w:val="kk-KZ"/>
        </w:rPr>
      </w:pPr>
      <w:r w:rsidRPr="00C879DD">
        <w:rPr>
          <w:i w:val="0"/>
          <w:sz w:val="24"/>
          <w:lang w:val="kk-KZ"/>
        </w:rPr>
        <w:t xml:space="preserve">Требования к участникам конкурса: </w:t>
      </w:r>
      <w:r w:rsidRPr="00C879DD">
        <w:rPr>
          <w:b w:val="0"/>
          <w:i w:val="0"/>
          <w:sz w:val="24"/>
        </w:rPr>
        <w:t>послевузовское или высшее образование</w:t>
      </w:r>
      <w:r w:rsidRPr="00C879DD">
        <w:rPr>
          <w:b w:val="0"/>
          <w:i w:val="0"/>
          <w:sz w:val="24"/>
          <w:lang w:val="kk-KZ"/>
        </w:rPr>
        <w:t xml:space="preserve">: </w:t>
      </w:r>
      <w:r w:rsidRPr="00C879DD">
        <w:rPr>
          <w:b w:val="0"/>
          <w:i w:val="0"/>
          <w:color w:val="000000"/>
          <w:sz w:val="24"/>
        </w:rPr>
        <w:t>экономика и бизнес</w:t>
      </w:r>
      <w:r w:rsidRPr="00C879DD">
        <w:rPr>
          <w:b w:val="0"/>
          <w:i w:val="0"/>
          <w:color w:val="000000"/>
          <w:sz w:val="24"/>
          <w:lang w:val="kk-KZ"/>
        </w:rPr>
        <w:t xml:space="preserve"> (экономика, мировая экономика, учет и аудит, финансы, г</w:t>
      </w:r>
      <w:proofErr w:type="spellStart"/>
      <w:r w:rsidRPr="00C879DD">
        <w:rPr>
          <w:b w:val="0"/>
          <w:i w:val="0"/>
          <w:sz w:val="24"/>
        </w:rPr>
        <w:t>осударственное</w:t>
      </w:r>
      <w:proofErr w:type="spellEnd"/>
      <w:r w:rsidRPr="00C879DD">
        <w:rPr>
          <w:b w:val="0"/>
          <w:i w:val="0"/>
          <w:sz w:val="24"/>
        </w:rPr>
        <w:t xml:space="preserve"> и местное управление</w:t>
      </w:r>
      <w:r w:rsidRPr="00C879DD">
        <w:rPr>
          <w:b w:val="0"/>
          <w:i w:val="0"/>
          <w:sz w:val="24"/>
          <w:lang w:val="kk-KZ"/>
        </w:rPr>
        <w:t>,</w:t>
      </w:r>
      <w:r w:rsidRPr="00C879DD">
        <w:rPr>
          <w:b w:val="0"/>
          <w:i w:val="0"/>
          <w:color w:val="000000"/>
          <w:sz w:val="24"/>
          <w:lang w:val="kk-KZ"/>
        </w:rPr>
        <w:t xml:space="preserve"> </w:t>
      </w:r>
      <w:r w:rsidRPr="00C879DD">
        <w:rPr>
          <w:b w:val="0"/>
          <w:i w:val="0"/>
          <w:sz w:val="24"/>
          <w:lang w:val="kk-KZ"/>
        </w:rPr>
        <w:t>менеджмент), право (ю</w:t>
      </w:r>
      <w:proofErr w:type="spellStart"/>
      <w:r w:rsidRPr="00C879DD">
        <w:rPr>
          <w:b w:val="0"/>
          <w:i w:val="0"/>
          <w:sz w:val="24"/>
        </w:rPr>
        <w:t>риспруденция</w:t>
      </w:r>
      <w:proofErr w:type="spellEnd"/>
      <w:r w:rsidRPr="00C879DD">
        <w:rPr>
          <w:b w:val="0"/>
          <w:i w:val="0"/>
          <w:sz w:val="24"/>
          <w:lang w:val="kk-KZ"/>
        </w:rPr>
        <w:t>,</w:t>
      </w:r>
      <w:r w:rsidRPr="00C879DD">
        <w:rPr>
          <w:b w:val="0"/>
          <w:i w:val="0"/>
          <w:color w:val="000000"/>
          <w:sz w:val="24"/>
          <w:lang w:val="kk-KZ"/>
        </w:rPr>
        <w:t xml:space="preserve"> </w:t>
      </w:r>
      <w:r w:rsidRPr="00C879DD">
        <w:rPr>
          <w:b w:val="0"/>
          <w:i w:val="0"/>
          <w:color w:val="000000"/>
          <w:sz w:val="24"/>
          <w:lang w:val="kk-KZ"/>
        </w:rPr>
        <w:lastRenderedPageBreak/>
        <w:t>м</w:t>
      </w:r>
      <w:r w:rsidRPr="00C879DD">
        <w:rPr>
          <w:b w:val="0"/>
          <w:i w:val="0"/>
          <w:sz w:val="24"/>
          <w:lang w:val="kk-KZ"/>
        </w:rPr>
        <w:t>еждународное право</w:t>
      </w:r>
      <w:r w:rsidRPr="00C879DD">
        <w:rPr>
          <w:b w:val="0"/>
          <w:i w:val="0"/>
          <w:color w:val="000000"/>
          <w:sz w:val="24"/>
          <w:lang w:val="kk-KZ"/>
        </w:rPr>
        <w:t xml:space="preserve">, </w:t>
      </w:r>
      <w:r w:rsidRPr="00C879DD">
        <w:rPr>
          <w:sz w:val="24"/>
          <w:lang w:val="kk-KZ"/>
        </w:rPr>
        <w:t xml:space="preserve"> </w:t>
      </w:r>
      <w:r w:rsidRPr="00C879DD">
        <w:rPr>
          <w:b w:val="0"/>
          <w:i w:val="0"/>
          <w:sz w:val="24"/>
          <w:lang w:val="kk-KZ"/>
        </w:rPr>
        <w:t>правоохранительная деятельность</w:t>
      </w:r>
      <w:r w:rsidRPr="00C879DD">
        <w:rPr>
          <w:b w:val="0"/>
          <w:i w:val="0"/>
          <w:color w:val="000000"/>
          <w:sz w:val="24"/>
          <w:lang w:val="kk-KZ"/>
        </w:rPr>
        <w:t>, таможенное дело</w:t>
      </w:r>
      <w:r w:rsidRPr="00C879DD">
        <w:rPr>
          <w:b w:val="0"/>
          <w:i w:val="0"/>
          <w:sz w:val="24"/>
          <w:lang w:val="kk-KZ"/>
        </w:rPr>
        <w:t xml:space="preserve">), </w:t>
      </w:r>
      <w:r w:rsidRPr="00C879DD">
        <w:rPr>
          <w:b w:val="0"/>
          <w:i w:val="0"/>
          <w:color w:val="000000"/>
          <w:sz w:val="24"/>
          <w:lang w:val="kk-KZ"/>
        </w:rPr>
        <w:t>налоговое дело.</w:t>
      </w:r>
    </w:p>
    <w:p w14:paraId="0DEA8FE3" w14:textId="77777777" w:rsidR="00A5298B" w:rsidRDefault="004440DC" w:rsidP="004440DC">
      <w:pPr>
        <w:tabs>
          <w:tab w:val="left" w:pos="9639"/>
        </w:tabs>
        <w:jc w:val="both"/>
        <w:rPr>
          <w:i w:val="0"/>
          <w:sz w:val="22"/>
          <w:szCs w:val="22"/>
          <w:lang w:val="kk-KZ"/>
        </w:rPr>
      </w:pPr>
      <w:r w:rsidRPr="001E02F2">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E02F2">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00646BE9" w:rsidRPr="001E02F2">
        <w:rPr>
          <w:i w:val="0"/>
          <w:sz w:val="22"/>
          <w:szCs w:val="22"/>
          <w:lang w:val="kk-KZ"/>
        </w:rPr>
        <w:t xml:space="preserve">     </w:t>
      </w:r>
    </w:p>
    <w:p w14:paraId="4F7188FE" w14:textId="13746409" w:rsidR="00F33680" w:rsidRPr="008A2A2F" w:rsidRDefault="00F33680" w:rsidP="00F33680">
      <w:pPr>
        <w:pStyle w:val="aa"/>
        <w:ind w:left="0" w:firstLine="709"/>
        <w:jc w:val="both"/>
        <w:rPr>
          <w:b/>
          <w:sz w:val="24"/>
          <w:szCs w:val="24"/>
          <w:lang w:val="kk-KZ"/>
        </w:rPr>
      </w:pPr>
      <w:r>
        <w:rPr>
          <w:b/>
          <w:sz w:val="22"/>
          <w:szCs w:val="22"/>
          <w:lang w:val="kk-KZ"/>
        </w:rPr>
        <w:t>4</w:t>
      </w:r>
      <w:r w:rsidRPr="00F33680">
        <w:rPr>
          <w:b/>
          <w:sz w:val="22"/>
          <w:szCs w:val="22"/>
          <w:lang w:val="kk-KZ"/>
        </w:rPr>
        <w:t>.</w:t>
      </w:r>
      <w:r>
        <w:rPr>
          <w:sz w:val="22"/>
          <w:szCs w:val="22"/>
          <w:lang w:val="kk-KZ"/>
        </w:rPr>
        <w:t xml:space="preserve"> </w:t>
      </w:r>
      <w:r w:rsidRPr="00626914">
        <w:rPr>
          <w:b/>
          <w:color w:val="151515"/>
          <w:sz w:val="24"/>
          <w:szCs w:val="24"/>
        </w:rPr>
        <w:t>Руководитель юридического управления</w:t>
      </w:r>
      <w:r w:rsidRPr="0097713C">
        <w:rPr>
          <w:rFonts w:ascii="Arial" w:hAnsi="Arial" w:cs="Arial"/>
          <w:color w:val="151515"/>
          <w:sz w:val="24"/>
          <w:szCs w:val="24"/>
        </w:rPr>
        <w:t xml:space="preserve"> </w:t>
      </w:r>
      <w:r w:rsidRPr="008A2A2F">
        <w:rPr>
          <w:b/>
          <w:sz w:val="24"/>
          <w:szCs w:val="24"/>
          <w:lang w:val="kk-KZ"/>
        </w:rPr>
        <w:t xml:space="preserve">Департамента государственных доходов по Туркестанской области </w:t>
      </w:r>
      <w:proofErr w:type="gramStart"/>
      <w:r w:rsidRPr="008A2A2F">
        <w:rPr>
          <w:b/>
          <w:sz w:val="24"/>
          <w:szCs w:val="24"/>
          <w:lang w:val="kk-KZ"/>
        </w:rPr>
        <w:t>Комитета государственных доходов Министерства  финансов  Республики</w:t>
      </w:r>
      <w:proofErr w:type="gramEnd"/>
      <w:r w:rsidRPr="008A2A2F">
        <w:rPr>
          <w:b/>
          <w:sz w:val="24"/>
          <w:szCs w:val="24"/>
          <w:lang w:val="kk-KZ"/>
        </w:rPr>
        <w:t xml:space="preserve">  Казахстан,  </w:t>
      </w:r>
      <w:r w:rsidRPr="008A2A2F">
        <w:rPr>
          <w:b/>
          <w:sz w:val="24"/>
          <w:szCs w:val="24"/>
        </w:rPr>
        <w:t>(</w:t>
      </w:r>
      <w:r>
        <w:rPr>
          <w:b/>
          <w:sz w:val="24"/>
          <w:szCs w:val="24"/>
          <w:lang w:val="kk-KZ"/>
        </w:rPr>
        <w:t>категория С-О-3</w:t>
      </w:r>
      <w:r w:rsidRPr="008A2A2F">
        <w:rPr>
          <w:b/>
          <w:sz w:val="24"/>
          <w:szCs w:val="24"/>
        </w:rPr>
        <w:t>)</w:t>
      </w:r>
      <w:r w:rsidRPr="008A2A2F">
        <w:rPr>
          <w:b/>
          <w:sz w:val="24"/>
          <w:szCs w:val="24"/>
          <w:lang w:val="kk-KZ"/>
        </w:rPr>
        <w:t>,  1 ед.</w:t>
      </w:r>
    </w:p>
    <w:p w14:paraId="51A14F1D" w14:textId="77777777" w:rsidR="00F33680" w:rsidRPr="00E663E6" w:rsidRDefault="00F33680" w:rsidP="00F33680">
      <w:pPr>
        <w:pStyle w:val="aa"/>
        <w:ind w:left="0" w:firstLine="709"/>
        <w:jc w:val="both"/>
        <w:rPr>
          <w:bCs/>
          <w:sz w:val="32"/>
          <w:szCs w:val="24"/>
          <w:lang w:val="kk-KZ"/>
        </w:rPr>
      </w:pPr>
      <w:r w:rsidRPr="008A2A2F">
        <w:rPr>
          <w:sz w:val="24"/>
          <w:szCs w:val="24"/>
          <w:lang w:val="kk-KZ"/>
        </w:rPr>
        <w:t xml:space="preserve"> </w:t>
      </w:r>
      <w:r w:rsidRPr="008A2A2F">
        <w:rPr>
          <w:b/>
          <w:sz w:val="24"/>
          <w:szCs w:val="24"/>
          <w:lang w:val="kk-KZ"/>
        </w:rPr>
        <w:t>Функциональные обязанности:</w:t>
      </w:r>
      <w:r w:rsidRPr="008A2A2F">
        <w:rPr>
          <w:sz w:val="24"/>
          <w:szCs w:val="24"/>
          <w:lang w:val="kk-KZ"/>
        </w:rPr>
        <w:t xml:space="preserve"> </w:t>
      </w:r>
      <w:r w:rsidRPr="00626914">
        <w:rPr>
          <w:color w:val="151515"/>
          <w:sz w:val="24"/>
          <w:szCs w:val="24"/>
          <w:shd w:val="clear" w:color="auto" w:fill="FFFFFF"/>
        </w:rPr>
        <w:t xml:space="preserve">Общее руководство в деятельности управления. Обеспечение соблюдением законности в деятельности Департамента. Систематическая организация учета, хранения и кодификации поступающих законов и других нормативных правовых актов, так же актов руководителя. Информирование и консультирование по действующему законодательству. Проверка на соответствие требованиям законодательства, а также на </w:t>
      </w:r>
      <w:proofErr w:type="spellStart"/>
      <w:r w:rsidRPr="00626914">
        <w:rPr>
          <w:color w:val="151515"/>
          <w:sz w:val="24"/>
          <w:szCs w:val="24"/>
          <w:shd w:val="clear" w:color="auto" w:fill="FFFFFF"/>
        </w:rPr>
        <w:t>коррупциогенность</w:t>
      </w:r>
      <w:proofErr w:type="spellEnd"/>
      <w:r w:rsidRPr="00626914">
        <w:rPr>
          <w:color w:val="151515"/>
          <w:sz w:val="24"/>
          <w:szCs w:val="24"/>
          <w:shd w:val="clear" w:color="auto" w:fill="FFFFFF"/>
        </w:rPr>
        <w:t xml:space="preserve"> проекты правовых актов, хозяйственных, финансовых, трудовых </w:t>
      </w:r>
      <w:proofErr w:type="gramStart"/>
      <w:r w:rsidRPr="00626914">
        <w:rPr>
          <w:color w:val="151515"/>
          <w:sz w:val="24"/>
          <w:szCs w:val="24"/>
          <w:shd w:val="clear" w:color="auto" w:fill="FFFFFF"/>
        </w:rPr>
        <w:t>договоров</w:t>
      </w:r>
      <w:proofErr w:type="gramEnd"/>
      <w:r w:rsidRPr="00626914">
        <w:rPr>
          <w:color w:val="151515"/>
          <w:sz w:val="24"/>
          <w:szCs w:val="24"/>
          <w:shd w:val="clear" w:color="auto" w:fill="FFFFFF"/>
        </w:rPr>
        <w:t xml:space="preserve"> а также иных документов, разрабатываемых структурными подразделениями Департамента. Составление юридического анализа по возбужденным административным делам. Организация рассмотрения жалоб по постановлениям об административных правонарушениях </w:t>
      </w:r>
      <w:proofErr w:type="gramStart"/>
      <w:r w:rsidRPr="00626914">
        <w:rPr>
          <w:color w:val="151515"/>
          <w:sz w:val="24"/>
          <w:szCs w:val="24"/>
          <w:shd w:val="clear" w:color="auto" w:fill="FFFFFF"/>
        </w:rPr>
        <w:t>согласно Кодекса</w:t>
      </w:r>
      <w:proofErr w:type="gramEnd"/>
      <w:r w:rsidRPr="00626914">
        <w:rPr>
          <w:color w:val="151515"/>
          <w:sz w:val="24"/>
          <w:szCs w:val="24"/>
          <w:shd w:val="clear" w:color="auto" w:fill="FFFFFF"/>
        </w:rPr>
        <w:t xml:space="preserve"> об административных правонарушениях. Защита интересов органов государственных доходов в суде и других государственных органах в порядке, установленном Законом. Рассмотрение предложений – жалоб налогоплательщиков (налоговых агентов) и выдача заключительного решения по результатам их рассмотрения. Защита и представление интересов органов государственных доходов в суде и других государственных органах, общественных </w:t>
      </w:r>
      <w:proofErr w:type="spellStart"/>
      <w:r w:rsidRPr="00626914">
        <w:rPr>
          <w:color w:val="151515"/>
          <w:sz w:val="24"/>
          <w:szCs w:val="24"/>
          <w:shd w:val="clear" w:color="auto" w:fill="FFFFFF"/>
        </w:rPr>
        <w:t>обьединениях</w:t>
      </w:r>
      <w:proofErr w:type="spellEnd"/>
      <w:r w:rsidRPr="00626914">
        <w:rPr>
          <w:color w:val="151515"/>
          <w:sz w:val="24"/>
          <w:szCs w:val="24"/>
          <w:shd w:val="clear" w:color="auto" w:fill="FFFFFF"/>
        </w:rPr>
        <w:t xml:space="preserve">, контроль за </w:t>
      </w:r>
      <w:proofErr w:type="spellStart"/>
      <w:r w:rsidRPr="00626914">
        <w:rPr>
          <w:color w:val="151515"/>
          <w:sz w:val="24"/>
          <w:szCs w:val="24"/>
          <w:shd w:val="clear" w:color="auto" w:fill="FFFFFF"/>
        </w:rPr>
        <w:t>претенизионно</w:t>
      </w:r>
      <w:proofErr w:type="spellEnd"/>
      <w:r w:rsidRPr="00626914">
        <w:rPr>
          <w:color w:val="151515"/>
          <w:sz w:val="24"/>
          <w:szCs w:val="24"/>
          <w:shd w:val="clear" w:color="auto" w:fill="FFFFFF"/>
        </w:rPr>
        <w:t xml:space="preserve">-исковой работой. Контроль за качественным </w:t>
      </w:r>
      <w:proofErr w:type="spellStart"/>
      <w:r w:rsidRPr="00626914">
        <w:rPr>
          <w:color w:val="151515"/>
          <w:sz w:val="24"/>
          <w:szCs w:val="24"/>
          <w:shd w:val="clear" w:color="auto" w:fill="FFFFFF"/>
        </w:rPr>
        <w:t>исполением</w:t>
      </w:r>
      <w:proofErr w:type="spellEnd"/>
      <w:r w:rsidRPr="00626914">
        <w:rPr>
          <w:color w:val="151515"/>
          <w:sz w:val="24"/>
          <w:szCs w:val="24"/>
          <w:shd w:val="clear" w:color="auto" w:fill="FFFFFF"/>
        </w:rPr>
        <w:t xml:space="preserve"> возложенных обязанностей управления и использованием правовых актов касающихся структурных подразделений. Координация работы с судами, правоохранительными органами и другими государственными органами, территориальными управлениями, КГД МФ РК</w:t>
      </w:r>
    </w:p>
    <w:p w14:paraId="3464F962" w14:textId="77777777" w:rsidR="00F33680" w:rsidRPr="008A2A2F" w:rsidRDefault="00F33680" w:rsidP="00F33680">
      <w:pPr>
        <w:ind w:firstLine="709"/>
        <w:jc w:val="both"/>
        <w:rPr>
          <w:b w:val="0"/>
          <w:i w:val="0"/>
          <w:color w:val="000000"/>
          <w:sz w:val="24"/>
          <w:szCs w:val="24"/>
          <w:lang w:val="kk-KZ"/>
        </w:rPr>
      </w:pPr>
      <w:r w:rsidRPr="008A2A2F">
        <w:rPr>
          <w:i w:val="0"/>
          <w:sz w:val="24"/>
          <w:szCs w:val="24"/>
          <w:lang w:val="kk-KZ"/>
        </w:rPr>
        <w:t>Требования к участникам конкурса:</w:t>
      </w:r>
      <w:r w:rsidRPr="008A2A2F">
        <w:rPr>
          <w:sz w:val="24"/>
          <w:szCs w:val="24"/>
          <w:lang w:val="kk-KZ"/>
        </w:rPr>
        <w:t xml:space="preserve"> </w:t>
      </w:r>
      <w:r w:rsidRPr="008A2A2F">
        <w:rPr>
          <w:b w:val="0"/>
          <w:i w:val="0"/>
          <w:sz w:val="24"/>
          <w:szCs w:val="24"/>
        </w:rPr>
        <w:t>послевузовское или высшее образование</w:t>
      </w:r>
      <w:r w:rsidRPr="008A2A2F">
        <w:rPr>
          <w:b w:val="0"/>
          <w:i w:val="0"/>
          <w:sz w:val="24"/>
          <w:szCs w:val="24"/>
          <w:lang w:val="kk-KZ"/>
        </w:rPr>
        <w:t>: право (ю</w:t>
      </w:r>
      <w:proofErr w:type="spellStart"/>
      <w:r w:rsidRPr="008A2A2F">
        <w:rPr>
          <w:b w:val="0"/>
          <w:i w:val="0"/>
          <w:sz w:val="24"/>
          <w:szCs w:val="24"/>
        </w:rPr>
        <w:t>риспруденция</w:t>
      </w:r>
      <w:proofErr w:type="spellEnd"/>
      <w:r w:rsidRPr="008A2A2F">
        <w:rPr>
          <w:b w:val="0"/>
          <w:i w:val="0"/>
          <w:sz w:val="24"/>
          <w:szCs w:val="24"/>
          <w:lang w:val="kk-KZ"/>
        </w:rPr>
        <w:t>,</w:t>
      </w:r>
      <w:r w:rsidRPr="008A2A2F">
        <w:rPr>
          <w:b w:val="0"/>
          <w:i w:val="0"/>
          <w:color w:val="000000"/>
          <w:sz w:val="24"/>
          <w:szCs w:val="24"/>
          <w:lang w:val="kk-KZ"/>
        </w:rPr>
        <w:t xml:space="preserve"> м</w:t>
      </w:r>
      <w:r w:rsidRPr="008A2A2F">
        <w:rPr>
          <w:b w:val="0"/>
          <w:i w:val="0"/>
          <w:sz w:val="24"/>
          <w:szCs w:val="24"/>
          <w:lang w:val="kk-KZ"/>
        </w:rPr>
        <w:t>еждународное право</w:t>
      </w:r>
      <w:r w:rsidRPr="008A2A2F">
        <w:rPr>
          <w:b w:val="0"/>
          <w:i w:val="0"/>
          <w:color w:val="000000"/>
          <w:sz w:val="24"/>
          <w:szCs w:val="24"/>
          <w:lang w:val="kk-KZ"/>
        </w:rPr>
        <w:t xml:space="preserve">, </w:t>
      </w:r>
      <w:r w:rsidRPr="008A2A2F">
        <w:rPr>
          <w:i w:val="0"/>
          <w:sz w:val="24"/>
          <w:szCs w:val="24"/>
          <w:lang w:val="kk-KZ"/>
        </w:rPr>
        <w:t xml:space="preserve"> </w:t>
      </w:r>
      <w:r w:rsidRPr="008A2A2F">
        <w:rPr>
          <w:b w:val="0"/>
          <w:i w:val="0"/>
          <w:sz w:val="24"/>
          <w:szCs w:val="24"/>
          <w:lang w:val="kk-KZ"/>
        </w:rPr>
        <w:t>правоохранительная деятельность)</w:t>
      </w:r>
      <w:r>
        <w:rPr>
          <w:b w:val="0"/>
          <w:i w:val="0"/>
          <w:sz w:val="24"/>
          <w:szCs w:val="24"/>
          <w:lang w:val="kk-KZ"/>
        </w:rPr>
        <w:t>.</w:t>
      </w:r>
    </w:p>
    <w:p w14:paraId="20BFE305" w14:textId="77777777" w:rsidR="00F33680" w:rsidRPr="00296688" w:rsidRDefault="00F33680" w:rsidP="00F33680">
      <w:pPr>
        <w:ind w:firstLine="709"/>
        <w:jc w:val="both"/>
        <w:rPr>
          <w:i w:val="0"/>
          <w:sz w:val="24"/>
          <w:szCs w:val="24"/>
          <w:lang w:val="kk-KZ"/>
        </w:rPr>
      </w:pPr>
      <w:r w:rsidRPr="008A2A2F">
        <w:rPr>
          <w:b w:val="0"/>
          <w:i w:val="0"/>
          <w:color w:val="000000"/>
          <w:sz w:val="24"/>
        </w:rPr>
        <w:t>Для  данной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096BCDA" w14:textId="54ACD7C8" w:rsidR="001B1D5D" w:rsidRPr="00B6522B" w:rsidRDefault="00A5298B" w:rsidP="00F33680">
      <w:pPr>
        <w:tabs>
          <w:tab w:val="left" w:pos="9639"/>
        </w:tabs>
        <w:jc w:val="both"/>
        <w:rPr>
          <w:iCs w:val="0"/>
          <w:sz w:val="24"/>
          <w:szCs w:val="24"/>
        </w:rPr>
      </w:pPr>
      <w:r w:rsidRPr="001E02F2">
        <w:rPr>
          <w:i w:val="0"/>
          <w:sz w:val="22"/>
          <w:szCs w:val="22"/>
          <w:lang w:val="kk-KZ"/>
        </w:rPr>
        <w:t xml:space="preserve">    </w:t>
      </w:r>
      <w:r w:rsidR="001B1D5D" w:rsidRPr="00B6522B">
        <w:rPr>
          <w:sz w:val="24"/>
          <w:szCs w:val="24"/>
        </w:rPr>
        <w:t xml:space="preserve">Необходимые для участия в конкурсе документы: </w:t>
      </w:r>
    </w:p>
    <w:p w14:paraId="61D7DA2D" w14:textId="77777777" w:rsidR="001B1D5D" w:rsidRPr="00296688" w:rsidRDefault="001B1D5D" w:rsidP="001B1D5D">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30D9C83D" w14:textId="111E13D3" w:rsidR="001B1D5D" w:rsidRPr="003E65E2" w:rsidRDefault="001B1D5D" w:rsidP="001B1D5D">
      <w:pPr>
        <w:tabs>
          <w:tab w:val="left" w:pos="9923"/>
        </w:tabs>
        <w:ind w:firstLine="709"/>
        <w:jc w:val="both"/>
        <w:rPr>
          <w:b w:val="0"/>
          <w:i w:val="0"/>
          <w:sz w:val="22"/>
          <w:szCs w:val="24"/>
        </w:rPr>
      </w:pPr>
      <w:proofErr w:type="gramStart"/>
      <w:r w:rsidRPr="00296688">
        <w:rPr>
          <w:b w:val="0"/>
          <w:i w:val="0"/>
          <w:sz w:val="24"/>
          <w:szCs w:val="24"/>
        </w:rPr>
        <w:t xml:space="preserve">2) </w:t>
      </w:r>
      <w:r w:rsidRPr="003E65E2">
        <w:rPr>
          <w:b w:val="0"/>
          <w:i w:val="0"/>
          <w:sz w:val="24"/>
        </w:rPr>
        <w:t xml:space="preserve">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sidR="00F33680">
        <w:rPr>
          <w:b w:val="0"/>
          <w:i w:val="0"/>
          <w:sz w:val="24"/>
          <w:lang w:val="kk-KZ"/>
        </w:rPr>
        <w:t>10 сентября</w:t>
      </w:r>
      <w:r w:rsidRPr="003E65E2">
        <w:rPr>
          <w:b w:val="0"/>
          <w:i w:val="0"/>
          <w:sz w:val="24"/>
        </w:rPr>
        <w:t xml:space="preserve"> 20</w:t>
      </w:r>
      <w:r w:rsidR="00F33680">
        <w:rPr>
          <w:b w:val="0"/>
          <w:i w:val="0"/>
          <w:sz w:val="24"/>
          <w:lang w:val="kk-KZ"/>
        </w:rPr>
        <w:t>21</w:t>
      </w:r>
      <w:r w:rsidRPr="003E65E2">
        <w:rPr>
          <w:b w:val="0"/>
          <w:i w:val="0"/>
          <w:sz w:val="24"/>
        </w:rPr>
        <w:t xml:space="preserve"> года № </w:t>
      </w:r>
      <w:r w:rsidR="00F33680">
        <w:rPr>
          <w:b w:val="0"/>
          <w:i w:val="0"/>
          <w:sz w:val="24"/>
          <w:lang w:val="kk-KZ"/>
        </w:rPr>
        <w:t>158</w:t>
      </w:r>
      <w:r w:rsidRPr="003E65E2">
        <w:rPr>
          <w:b w:val="0"/>
          <w:i w:val="0"/>
          <w:sz w:val="24"/>
          <w:lang w:val="kk-KZ"/>
        </w:rPr>
        <w:t xml:space="preserve"> (зарегистрирован в Реестре государственной регистрации нормативных правовых актов № </w:t>
      </w:r>
      <w:r w:rsidR="00F33680">
        <w:rPr>
          <w:b w:val="0"/>
          <w:i w:val="0"/>
          <w:sz w:val="24"/>
          <w:lang w:val="kk-KZ"/>
        </w:rPr>
        <w:t>24350</w:t>
      </w:r>
      <w:r w:rsidRPr="003E65E2">
        <w:rPr>
          <w:b w:val="0"/>
          <w:i w:val="0"/>
          <w:sz w:val="24"/>
          <w:lang w:val="kk-KZ"/>
        </w:rPr>
        <w:t xml:space="preserve">, опубликован </w:t>
      </w:r>
      <w:r w:rsidR="00F33680">
        <w:rPr>
          <w:b w:val="0"/>
          <w:i w:val="0"/>
          <w:sz w:val="24"/>
          <w:lang w:val="kk-KZ"/>
        </w:rPr>
        <w:t xml:space="preserve">14 сентября </w:t>
      </w:r>
      <w:r w:rsidRPr="003E65E2">
        <w:rPr>
          <w:b w:val="0"/>
          <w:i w:val="0"/>
          <w:sz w:val="24"/>
          <w:lang w:val="kk-KZ"/>
        </w:rPr>
        <w:t>20</w:t>
      </w:r>
      <w:r w:rsidR="00F33680">
        <w:rPr>
          <w:b w:val="0"/>
          <w:i w:val="0"/>
          <w:sz w:val="24"/>
          <w:lang w:val="kk-KZ"/>
        </w:rPr>
        <w:t>21</w:t>
      </w:r>
      <w:r w:rsidRPr="003E65E2">
        <w:rPr>
          <w:b w:val="0"/>
          <w:i w:val="0"/>
          <w:sz w:val="24"/>
          <w:lang w:val="kk-KZ"/>
        </w:rPr>
        <w:t xml:space="preserve">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w:t>
      </w:r>
      <w:proofErr w:type="gramEnd"/>
      <w:r w:rsidRPr="003E65E2">
        <w:rPr>
          <w:b w:val="0"/>
          <w:i w:val="0"/>
          <w:sz w:val="24"/>
        </w:rPr>
        <w:t xml:space="preserve"> документов.</w:t>
      </w:r>
    </w:p>
    <w:p w14:paraId="2DE3A879" w14:textId="77777777" w:rsidR="001B1D5D" w:rsidRPr="003E65E2" w:rsidRDefault="001B1D5D" w:rsidP="001B1D5D">
      <w:pPr>
        <w:ind w:firstLine="709"/>
        <w:contextualSpacing/>
        <w:jc w:val="both"/>
        <w:rPr>
          <w:b w:val="0"/>
          <w:i w:val="0"/>
          <w:sz w:val="24"/>
        </w:rPr>
      </w:pPr>
      <w:r w:rsidRPr="003E65E2">
        <w:rPr>
          <w:b w:val="0"/>
          <w:i w:val="0"/>
          <w:sz w:val="24"/>
        </w:rPr>
        <w:t xml:space="preserve">Кандидаты могут </w:t>
      </w:r>
      <w:proofErr w:type="gramStart"/>
      <w:r w:rsidRPr="003E65E2">
        <w:rPr>
          <w:b w:val="0"/>
          <w:i w:val="0"/>
          <w:sz w:val="24"/>
        </w:rPr>
        <w:t>предоставлять документы</w:t>
      </w:r>
      <w:proofErr w:type="gramEnd"/>
      <w:r w:rsidRPr="003E65E2">
        <w:rPr>
          <w:b w:val="0"/>
          <w:i w:val="0"/>
          <w:sz w:val="24"/>
        </w:rPr>
        <w:t>, подтверждающие наличие у кандидата стажа работы в областях, соответствующих функциональным направлениям объявленной должности.</w:t>
      </w:r>
    </w:p>
    <w:p w14:paraId="11C2FB68" w14:textId="77777777" w:rsidR="001B1D5D" w:rsidRDefault="001B1D5D" w:rsidP="001B1D5D">
      <w:pPr>
        <w:tabs>
          <w:tab w:val="left" w:pos="9923"/>
        </w:tabs>
        <w:ind w:firstLine="709"/>
        <w:jc w:val="both"/>
        <w:rPr>
          <w:b w:val="0"/>
          <w:i w:val="0"/>
          <w:color w:val="000000"/>
          <w:sz w:val="24"/>
          <w:szCs w:val="24"/>
        </w:rPr>
      </w:pPr>
      <w:r w:rsidRPr="00296688">
        <w:rPr>
          <w:b w:val="0"/>
          <w:i w:val="0"/>
          <w:color w:val="000000"/>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w:t>
      </w:r>
      <w:r w:rsidRPr="00296688">
        <w:rPr>
          <w:b w:val="0"/>
          <w:i w:val="0"/>
          <w:color w:val="000000"/>
          <w:sz w:val="24"/>
          <w:szCs w:val="24"/>
        </w:rPr>
        <w:lastRenderedPageBreak/>
        <w:t>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0338945" w14:textId="77777777" w:rsidR="001B1D5D" w:rsidRPr="00B6522B" w:rsidRDefault="001B1D5D" w:rsidP="001B1D5D">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 xml:space="preserve">рок приема документов 3 рабочих дня, который исчисляется со следующего рабочего дня после публикации объявления о проведении внутреннего конкурса на </w:t>
      </w:r>
      <w:proofErr w:type="spellStart"/>
      <w:r w:rsidRPr="009020C4">
        <w:rPr>
          <w:i w:val="0"/>
          <w:sz w:val="24"/>
        </w:rPr>
        <w:t>интернет-ресурсе</w:t>
      </w:r>
      <w:proofErr w:type="spellEnd"/>
      <w:r w:rsidRPr="009020C4">
        <w:rPr>
          <w:i w:val="0"/>
          <w:sz w:val="24"/>
        </w:rPr>
        <w:t xml:space="preserve"> уполномоченного органа</w:t>
      </w:r>
      <w:r>
        <w:rPr>
          <w:i w:val="0"/>
          <w:sz w:val="24"/>
          <w:lang w:val="kk-KZ"/>
        </w:rPr>
        <w:t xml:space="preserve">. </w:t>
      </w:r>
    </w:p>
    <w:p w14:paraId="5425D04A" w14:textId="5531FD74" w:rsidR="001B1D5D" w:rsidRPr="0048334D" w:rsidRDefault="001B1D5D" w:rsidP="001B1D5D">
      <w:pPr>
        <w:autoSpaceDE w:val="0"/>
        <w:autoSpaceDN w:val="0"/>
        <w:adjustRightInd w:val="0"/>
        <w:ind w:firstLine="708"/>
        <w:jc w:val="both"/>
        <w:rPr>
          <w:b w:val="0"/>
          <w:i w:val="0"/>
          <w:sz w:val="22"/>
          <w:szCs w:val="24"/>
          <w:lang w:val="kk-KZ"/>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5F356C">
        <w:rPr>
          <w:b w:val="0"/>
          <w:i w:val="0"/>
          <w:sz w:val="24"/>
        </w:rPr>
        <w:t>Е-</w:t>
      </w:r>
      <w:proofErr w:type="spellStart"/>
      <w:proofErr w:type="gramEnd"/>
      <w:r w:rsidRPr="005F356C">
        <w:rPr>
          <w:b w:val="0"/>
          <w:i w:val="0"/>
          <w:sz w:val="24"/>
        </w:rPr>
        <w:t>қызмет</w:t>
      </w:r>
      <w:proofErr w:type="spellEnd"/>
      <w:r w:rsidRPr="005F356C">
        <w:rPr>
          <w:b w:val="0"/>
          <w:i w:val="0"/>
          <w:sz w:val="24"/>
        </w:rPr>
        <w:t>» или портала электронного правительства «Е-</w:t>
      </w:r>
      <w:proofErr w:type="spellStart"/>
      <w:r w:rsidRPr="005F356C">
        <w:rPr>
          <w:b w:val="0"/>
          <w:i w:val="0"/>
          <w:sz w:val="24"/>
        </w:rPr>
        <w:t>gov</w:t>
      </w:r>
      <w:proofErr w:type="spellEnd"/>
      <w:r w:rsidRPr="005F356C">
        <w:rPr>
          <w:b w:val="0"/>
          <w:i w:val="0"/>
          <w:sz w:val="24"/>
        </w:rPr>
        <w:t>» либо на адрес электронной почты, указанный в объявлении, в сроки приема документов.</w:t>
      </w:r>
      <w:r>
        <w:rPr>
          <w:b w:val="0"/>
          <w:i w:val="0"/>
          <w:sz w:val="24"/>
          <w:lang w:val="kk-KZ"/>
        </w:rPr>
        <w:t xml:space="preserve"> </w:t>
      </w:r>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государственных доходов Министерства финансов Ре</w:t>
      </w:r>
      <w:r w:rsidR="00F33680">
        <w:rPr>
          <w:b w:val="0"/>
          <w:i w:val="0"/>
          <w:color w:val="000000"/>
          <w:sz w:val="24"/>
          <w:szCs w:val="24"/>
        </w:rPr>
        <w:t xml:space="preserve">спублики Казахстан», по адресу </w:t>
      </w:r>
      <w:r w:rsidR="00F33680" w:rsidRPr="00F33680">
        <w:rPr>
          <w:b w:val="0"/>
          <w:i w:val="0"/>
          <w:sz w:val="24"/>
          <w:szCs w:val="24"/>
        </w:rPr>
        <w:t xml:space="preserve">город </w:t>
      </w:r>
      <w:r w:rsidR="00F33680" w:rsidRPr="00F33680">
        <w:rPr>
          <w:b w:val="0"/>
          <w:i w:val="0"/>
          <w:sz w:val="24"/>
          <w:szCs w:val="24"/>
          <w:lang w:val="kk-KZ"/>
        </w:rPr>
        <w:t>Туркестан</w:t>
      </w:r>
      <w:r w:rsidR="00F33680" w:rsidRPr="00F33680">
        <w:rPr>
          <w:b w:val="0"/>
          <w:i w:val="0"/>
          <w:sz w:val="24"/>
          <w:szCs w:val="24"/>
        </w:rPr>
        <w:t>,</w:t>
      </w:r>
      <w:r w:rsidR="00F33680" w:rsidRPr="00F33680">
        <w:rPr>
          <w:b w:val="0"/>
          <w:i w:val="0"/>
          <w:sz w:val="24"/>
          <w:szCs w:val="24"/>
          <w:lang w:val="kk-KZ"/>
        </w:rPr>
        <w:t xml:space="preserve"> </w:t>
      </w:r>
      <w:proofErr w:type="spellStart"/>
      <w:r w:rsidR="00F33680" w:rsidRPr="00F33680">
        <w:rPr>
          <w:b w:val="0"/>
          <w:i w:val="0"/>
          <w:sz w:val="24"/>
          <w:szCs w:val="24"/>
        </w:rPr>
        <w:t>ул</w:t>
      </w:r>
      <w:proofErr w:type="spellEnd"/>
      <w:proofErr w:type="gramStart"/>
      <w:r w:rsidR="00F33680" w:rsidRPr="00F33680">
        <w:rPr>
          <w:b w:val="0"/>
          <w:i w:val="0"/>
          <w:sz w:val="24"/>
          <w:szCs w:val="24"/>
          <w:lang w:val="kk-KZ"/>
        </w:rPr>
        <w:t>.Н</w:t>
      </w:r>
      <w:proofErr w:type="gramEnd"/>
      <w:r w:rsidR="00F33680" w:rsidRPr="00F33680">
        <w:rPr>
          <w:b w:val="0"/>
          <w:i w:val="0"/>
          <w:sz w:val="24"/>
          <w:szCs w:val="24"/>
          <w:lang w:val="kk-KZ"/>
        </w:rPr>
        <w:t>овый городок (ШНОС) 160 квартал, 5 объект</w:t>
      </w:r>
      <w:r w:rsidR="00F33680" w:rsidRPr="00F33680">
        <w:rPr>
          <w:b w:val="0"/>
          <w:i w:val="0"/>
          <w:sz w:val="24"/>
          <w:szCs w:val="24"/>
        </w:rPr>
        <w:t xml:space="preserve">, </w:t>
      </w:r>
      <w:r w:rsidR="00F33680" w:rsidRPr="00F33680">
        <w:rPr>
          <w:b w:val="0"/>
          <w:i w:val="0"/>
          <w:sz w:val="24"/>
          <w:szCs w:val="24"/>
          <w:lang w:val="kk-KZ"/>
        </w:rPr>
        <w:t>телефон для справок: 8(725-33)</w:t>
      </w:r>
      <w:r w:rsidR="00F33680" w:rsidRPr="00F33680">
        <w:rPr>
          <w:b w:val="0"/>
          <w:i w:val="0"/>
          <w:sz w:val="24"/>
          <w:szCs w:val="24"/>
        </w:rPr>
        <w:t xml:space="preserve"> 5-76-78</w:t>
      </w:r>
      <w:r w:rsidR="00F33680" w:rsidRPr="00F33680">
        <w:rPr>
          <w:b w:val="0"/>
          <w:i w:val="0"/>
          <w:sz w:val="24"/>
          <w:szCs w:val="24"/>
          <w:lang w:val="kk-KZ"/>
        </w:rPr>
        <w:t xml:space="preserve">, электронный адрес: </w:t>
      </w:r>
      <w:r w:rsidR="00F33680" w:rsidRPr="00F33680">
        <w:rPr>
          <w:b w:val="0"/>
        </w:rPr>
        <w:fldChar w:fldCharType="begin"/>
      </w:r>
      <w:r w:rsidR="00F33680" w:rsidRPr="00F33680">
        <w:rPr>
          <w:b w:val="0"/>
        </w:rPr>
        <w:instrText xml:space="preserve"> HYPERLINK "mailto:b.nazarova@kgd.gov.kz" </w:instrText>
      </w:r>
      <w:r w:rsidR="00F33680" w:rsidRPr="00F33680">
        <w:rPr>
          <w:b w:val="0"/>
        </w:rPr>
        <w:fldChar w:fldCharType="separate"/>
      </w:r>
      <w:r w:rsidR="00F33680" w:rsidRPr="00F33680">
        <w:rPr>
          <w:rStyle w:val="a3"/>
          <w:b w:val="0"/>
          <w:i w:val="0"/>
          <w:sz w:val="24"/>
          <w:szCs w:val="24"/>
          <w:lang w:val="kk-KZ"/>
        </w:rPr>
        <w:t>b.nazarova@kgd.gov.kz</w:t>
      </w:r>
      <w:r w:rsidR="00F33680" w:rsidRPr="00F33680">
        <w:rPr>
          <w:rStyle w:val="a3"/>
          <w:b w:val="0"/>
          <w:i w:val="0"/>
          <w:sz w:val="24"/>
          <w:szCs w:val="24"/>
          <w:lang w:val="kk-KZ"/>
        </w:rPr>
        <w:fldChar w:fldCharType="end"/>
      </w:r>
      <w:r w:rsidR="00F33680" w:rsidRPr="00F33680">
        <w:rPr>
          <w:rStyle w:val="a3"/>
          <w:b w:val="0"/>
          <w:i w:val="0"/>
          <w:sz w:val="24"/>
          <w:szCs w:val="24"/>
          <w:lang w:val="kk-KZ"/>
        </w:rPr>
        <w:t xml:space="preserve"> </w:t>
      </w:r>
      <w:r w:rsidR="00F33680" w:rsidRPr="00F33680">
        <w:rPr>
          <w:b w:val="0"/>
          <w:i w:val="0"/>
          <w:sz w:val="24"/>
          <w:szCs w:val="24"/>
          <w:u w:val="single"/>
        </w:rPr>
        <w:t>максимально допустимый размер файл</w:t>
      </w:r>
      <w:r w:rsidR="00F33680" w:rsidRPr="00F33680">
        <w:rPr>
          <w:b w:val="0"/>
          <w:i w:val="0"/>
          <w:sz w:val="24"/>
          <w:szCs w:val="24"/>
          <w:u w:val="single"/>
          <w:lang w:val="kk-KZ"/>
        </w:rPr>
        <w:t>а 60МБ</w:t>
      </w:r>
      <w:r w:rsidR="00F33680" w:rsidRPr="00F33680">
        <w:rPr>
          <w:i w:val="0"/>
          <w:sz w:val="24"/>
          <w:szCs w:val="24"/>
          <w:u w:val="single"/>
          <w:lang w:val="kk-KZ"/>
        </w:rPr>
        <w:t>)</w:t>
      </w:r>
      <w:r w:rsidR="00F33680">
        <w:rPr>
          <w:i w:val="0"/>
          <w:sz w:val="24"/>
          <w:szCs w:val="24"/>
          <w:u w:val="single"/>
          <w:lang w:val="kk-KZ"/>
        </w:rPr>
        <w:t xml:space="preserve"> </w:t>
      </w:r>
      <w:r w:rsidRPr="008D69C6">
        <w:rPr>
          <w:i w:val="0"/>
          <w:color w:val="000000"/>
          <w:sz w:val="24"/>
          <w:szCs w:val="24"/>
        </w:rPr>
        <w:t>в течение 3 рабочих дней со дня уведомления кандидатов о допуске их к собеседованию.</w:t>
      </w:r>
      <w:r w:rsidRPr="0019738B">
        <w:rPr>
          <w:b w:val="0"/>
          <w:i w:val="0"/>
          <w:color w:val="000000"/>
          <w:sz w:val="24"/>
          <w:szCs w:val="24"/>
        </w:rPr>
        <w:t xml:space="preserve"> </w:t>
      </w:r>
    </w:p>
    <w:p w14:paraId="49B497E0" w14:textId="77777777" w:rsidR="001B1D5D" w:rsidRDefault="001B1D5D" w:rsidP="001B1D5D">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3033514E" w14:textId="77777777" w:rsidR="001B1D5D" w:rsidRPr="00E61795" w:rsidRDefault="001B1D5D" w:rsidP="001B1D5D">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14:paraId="3BC2EA83" w14:textId="77777777" w:rsidR="001B1D5D" w:rsidRPr="003E65E2" w:rsidRDefault="001B1D5D" w:rsidP="001B1D5D">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3FAB80E0" w14:textId="77777777" w:rsidR="001B1D5D" w:rsidRPr="003E65E2" w:rsidRDefault="001B1D5D" w:rsidP="001B1D5D">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317BF0AF" w14:textId="77777777" w:rsidR="001B1D5D" w:rsidRPr="003E65E2" w:rsidRDefault="001B1D5D" w:rsidP="001B1D5D">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14:paraId="7ACD4535" w14:textId="77777777" w:rsidR="001B1D5D" w:rsidRPr="003E65E2" w:rsidRDefault="001B1D5D" w:rsidP="001B1D5D">
      <w:pPr>
        <w:tabs>
          <w:tab w:val="left" w:pos="9923"/>
        </w:tabs>
        <w:ind w:firstLine="709"/>
        <w:jc w:val="both"/>
        <w:rPr>
          <w:b w:val="0"/>
          <w:i w:val="0"/>
          <w:sz w:val="24"/>
        </w:rPr>
      </w:pPr>
      <w:proofErr w:type="gramStart"/>
      <w:r w:rsidRPr="003E65E2">
        <w:rPr>
          <w:b w:val="0"/>
          <w:i w:val="0"/>
          <w:sz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3E65E2">
        <w:rPr>
          <w:b w:val="0"/>
          <w:i w:val="0"/>
          <w:sz w:val="24"/>
        </w:rPr>
        <w:t>маслихатов</w:t>
      </w:r>
      <w:proofErr w:type="spellEnd"/>
      <w:r w:rsidRPr="003E65E2">
        <w:rPr>
          <w:b w:val="0"/>
          <w:i w:val="0"/>
          <w:sz w:val="24"/>
        </w:rPr>
        <w:t>.</w:t>
      </w:r>
      <w:proofErr w:type="gramEnd"/>
    </w:p>
    <w:p w14:paraId="2FE50814" w14:textId="77777777" w:rsidR="001B1D5D" w:rsidRPr="003E65E2" w:rsidRDefault="001B1D5D" w:rsidP="001B1D5D">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0073AAA1" w14:textId="77777777" w:rsidR="001B1D5D" w:rsidRPr="00296688" w:rsidRDefault="001B1D5D" w:rsidP="001B1D5D">
      <w:pPr>
        <w:tabs>
          <w:tab w:val="left" w:pos="9923"/>
        </w:tabs>
        <w:ind w:firstLine="709"/>
        <w:jc w:val="both"/>
        <w:rPr>
          <w:b w:val="0"/>
          <w:i w:val="0"/>
          <w:color w:val="000000"/>
          <w:sz w:val="24"/>
          <w:szCs w:val="24"/>
        </w:rPr>
      </w:pPr>
    </w:p>
    <w:p w14:paraId="7065A147" w14:textId="77777777" w:rsidR="001B1D5D" w:rsidRDefault="001B1D5D" w:rsidP="001B1D5D">
      <w:pPr>
        <w:tabs>
          <w:tab w:val="left" w:pos="9923"/>
        </w:tabs>
        <w:ind w:firstLine="709"/>
        <w:jc w:val="both"/>
        <w:rPr>
          <w:b w:val="0"/>
          <w:i w:val="0"/>
          <w:sz w:val="24"/>
          <w:lang w:val="kk-KZ"/>
        </w:rPr>
      </w:pPr>
    </w:p>
    <w:p w14:paraId="05E902E1" w14:textId="77777777" w:rsidR="001B1D5D" w:rsidRDefault="001B1D5D" w:rsidP="001B1D5D">
      <w:pPr>
        <w:tabs>
          <w:tab w:val="left" w:pos="9923"/>
        </w:tabs>
        <w:ind w:firstLine="709"/>
        <w:jc w:val="both"/>
        <w:rPr>
          <w:b w:val="0"/>
          <w:i w:val="0"/>
          <w:sz w:val="24"/>
          <w:lang w:val="kk-KZ"/>
        </w:rPr>
      </w:pPr>
    </w:p>
    <w:p w14:paraId="572027E9" w14:textId="77777777" w:rsidR="001B1D5D" w:rsidRDefault="001B1D5D" w:rsidP="001B1D5D">
      <w:pPr>
        <w:tabs>
          <w:tab w:val="left" w:pos="9923"/>
        </w:tabs>
        <w:ind w:firstLine="709"/>
        <w:jc w:val="both"/>
        <w:rPr>
          <w:b w:val="0"/>
          <w:i w:val="0"/>
          <w:sz w:val="24"/>
          <w:lang w:val="kk-KZ"/>
        </w:rPr>
      </w:pPr>
    </w:p>
    <w:p w14:paraId="07A7FC00" w14:textId="77777777" w:rsidR="001B1D5D" w:rsidRDefault="001B1D5D" w:rsidP="001B1D5D">
      <w:pPr>
        <w:tabs>
          <w:tab w:val="left" w:pos="9923"/>
        </w:tabs>
        <w:ind w:firstLine="709"/>
        <w:jc w:val="both"/>
        <w:rPr>
          <w:b w:val="0"/>
          <w:i w:val="0"/>
          <w:sz w:val="24"/>
          <w:lang w:val="kk-KZ"/>
        </w:rPr>
      </w:pPr>
    </w:p>
    <w:p w14:paraId="527B441F" w14:textId="703B2C99" w:rsidR="001B1D5D" w:rsidRDefault="001B1D5D" w:rsidP="001B1D5D">
      <w:pPr>
        <w:tabs>
          <w:tab w:val="left" w:pos="9923"/>
        </w:tabs>
        <w:ind w:firstLine="709"/>
        <w:jc w:val="both"/>
        <w:rPr>
          <w:b w:val="0"/>
          <w:i w:val="0"/>
          <w:sz w:val="24"/>
          <w:lang w:val="kk-KZ"/>
        </w:rPr>
      </w:pPr>
    </w:p>
    <w:p w14:paraId="292ACE10" w14:textId="6A30059D" w:rsidR="00766D0D" w:rsidRDefault="00766D0D" w:rsidP="001B1D5D">
      <w:pPr>
        <w:tabs>
          <w:tab w:val="left" w:pos="9923"/>
        </w:tabs>
        <w:ind w:firstLine="709"/>
        <w:jc w:val="both"/>
        <w:rPr>
          <w:b w:val="0"/>
          <w:i w:val="0"/>
          <w:sz w:val="24"/>
          <w:lang w:val="kk-KZ"/>
        </w:rPr>
      </w:pPr>
    </w:p>
    <w:p w14:paraId="4F545504" w14:textId="714E5364" w:rsidR="00766D0D" w:rsidRDefault="00766D0D" w:rsidP="001B1D5D">
      <w:pPr>
        <w:tabs>
          <w:tab w:val="left" w:pos="9923"/>
        </w:tabs>
        <w:ind w:firstLine="709"/>
        <w:jc w:val="both"/>
        <w:rPr>
          <w:b w:val="0"/>
          <w:i w:val="0"/>
          <w:sz w:val="24"/>
          <w:lang w:val="kk-KZ"/>
        </w:rPr>
      </w:pPr>
    </w:p>
    <w:p w14:paraId="64E21478" w14:textId="50382439" w:rsidR="00766D0D" w:rsidRDefault="00766D0D" w:rsidP="001B1D5D">
      <w:pPr>
        <w:tabs>
          <w:tab w:val="left" w:pos="9923"/>
        </w:tabs>
        <w:ind w:firstLine="709"/>
        <w:jc w:val="both"/>
        <w:rPr>
          <w:b w:val="0"/>
          <w:i w:val="0"/>
          <w:sz w:val="24"/>
          <w:lang w:val="kk-KZ"/>
        </w:rPr>
      </w:pPr>
    </w:p>
    <w:p w14:paraId="14D27660" w14:textId="69140848" w:rsidR="00766D0D" w:rsidRDefault="00766D0D" w:rsidP="001B1D5D">
      <w:pPr>
        <w:tabs>
          <w:tab w:val="left" w:pos="9923"/>
        </w:tabs>
        <w:ind w:firstLine="709"/>
        <w:jc w:val="both"/>
        <w:rPr>
          <w:b w:val="0"/>
          <w:i w:val="0"/>
          <w:sz w:val="24"/>
          <w:lang w:val="kk-KZ"/>
        </w:rPr>
      </w:pPr>
    </w:p>
    <w:p w14:paraId="408E8FF7" w14:textId="3835E075" w:rsidR="00766D0D" w:rsidRDefault="00766D0D" w:rsidP="001B1D5D">
      <w:pPr>
        <w:tabs>
          <w:tab w:val="left" w:pos="9923"/>
        </w:tabs>
        <w:ind w:firstLine="709"/>
        <w:jc w:val="both"/>
        <w:rPr>
          <w:b w:val="0"/>
          <w:i w:val="0"/>
          <w:sz w:val="24"/>
          <w:lang w:val="kk-KZ"/>
        </w:rPr>
      </w:pPr>
    </w:p>
    <w:p w14:paraId="05F0A74C" w14:textId="7C4ECA53" w:rsidR="00766D0D" w:rsidRDefault="00766D0D" w:rsidP="001B1D5D">
      <w:pPr>
        <w:tabs>
          <w:tab w:val="left" w:pos="9923"/>
        </w:tabs>
        <w:ind w:firstLine="709"/>
        <w:jc w:val="both"/>
        <w:rPr>
          <w:b w:val="0"/>
          <w:i w:val="0"/>
          <w:sz w:val="24"/>
          <w:lang w:val="kk-KZ"/>
        </w:rPr>
      </w:pPr>
    </w:p>
    <w:p w14:paraId="75B4C96F" w14:textId="629C6691" w:rsidR="00766D0D" w:rsidRDefault="00766D0D" w:rsidP="001B1D5D">
      <w:pPr>
        <w:tabs>
          <w:tab w:val="left" w:pos="9923"/>
        </w:tabs>
        <w:ind w:firstLine="709"/>
        <w:jc w:val="both"/>
        <w:rPr>
          <w:b w:val="0"/>
          <w:i w:val="0"/>
          <w:sz w:val="24"/>
          <w:lang w:val="kk-KZ"/>
        </w:rPr>
      </w:pPr>
    </w:p>
    <w:p w14:paraId="2517BFE3" w14:textId="1B2940EF" w:rsidR="00DF4FB3" w:rsidRDefault="00DF4FB3" w:rsidP="001B1D5D">
      <w:pPr>
        <w:tabs>
          <w:tab w:val="left" w:pos="9923"/>
        </w:tabs>
        <w:ind w:firstLine="709"/>
        <w:jc w:val="both"/>
        <w:rPr>
          <w:b w:val="0"/>
          <w:i w:val="0"/>
          <w:sz w:val="24"/>
          <w:lang w:val="kk-KZ"/>
        </w:rPr>
      </w:pPr>
    </w:p>
    <w:p w14:paraId="18ACBFA8" w14:textId="364157AA" w:rsidR="00DF4FB3" w:rsidRDefault="00DF4FB3" w:rsidP="001B1D5D">
      <w:pPr>
        <w:tabs>
          <w:tab w:val="left" w:pos="9923"/>
        </w:tabs>
        <w:ind w:firstLine="709"/>
        <w:jc w:val="both"/>
        <w:rPr>
          <w:b w:val="0"/>
          <w:i w:val="0"/>
          <w:sz w:val="24"/>
          <w:lang w:val="kk-KZ"/>
        </w:rPr>
      </w:pPr>
    </w:p>
    <w:p w14:paraId="03CCE11D" w14:textId="65E4CC88" w:rsidR="00DF4FB3" w:rsidRDefault="00DF4FB3" w:rsidP="001B1D5D">
      <w:pPr>
        <w:tabs>
          <w:tab w:val="left" w:pos="9923"/>
        </w:tabs>
        <w:ind w:firstLine="709"/>
        <w:jc w:val="both"/>
        <w:rPr>
          <w:b w:val="0"/>
          <w:i w:val="0"/>
          <w:sz w:val="24"/>
          <w:lang w:val="kk-KZ"/>
        </w:rPr>
      </w:pPr>
    </w:p>
    <w:p w14:paraId="22A237F6" w14:textId="77777777" w:rsidR="001B1D5D" w:rsidRPr="005B7EF2" w:rsidRDefault="001B1D5D" w:rsidP="001B1D5D">
      <w:pPr>
        <w:tabs>
          <w:tab w:val="left" w:pos="578"/>
        </w:tabs>
        <w:ind w:left="5670"/>
        <w:contextualSpacing/>
        <w:rPr>
          <w:rFonts w:eastAsiaTheme="minorEastAsia"/>
          <w:b w:val="0"/>
          <w:i w:val="0"/>
          <w:color w:val="000000"/>
          <w:sz w:val="24"/>
          <w:lang w:eastAsia="ja-JP"/>
        </w:rPr>
      </w:pPr>
      <w:r w:rsidRPr="005B7EF2">
        <w:rPr>
          <w:rFonts w:eastAsiaTheme="minorEastAsia"/>
          <w:b w:val="0"/>
          <w:i w:val="0"/>
          <w:color w:val="000000"/>
          <w:sz w:val="24"/>
          <w:lang w:eastAsia="ja-JP"/>
        </w:rPr>
        <w:lastRenderedPageBreak/>
        <w:t>Приложение 2</w:t>
      </w:r>
    </w:p>
    <w:p w14:paraId="44499B0E" w14:textId="77777777" w:rsidR="001B1D5D" w:rsidRPr="005B7EF2" w:rsidRDefault="001B1D5D" w:rsidP="001B1D5D">
      <w:pPr>
        <w:tabs>
          <w:tab w:val="left" w:pos="578"/>
        </w:tabs>
        <w:ind w:left="5670"/>
        <w:contextualSpacing/>
        <w:rPr>
          <w:rFonts w:eastAsiaTheme="minorEastAsia"/>
          <w:b w:val="0"/>
          <w:i w:val="0"/>
          <w:color w:val="000000"/>
          <w:sz w:val="24"/>
          <w:lang w:eastAsia="ja-JP"/>
        </w:rPr>
      </w:pPr>
      <w:r w:rsidRPr="005B7EF2">
        <w:rPr>
          <w:rFonts w:eastAsiaTheme="minorEastAsia"/>
          <w:b w:val="0"/>
          <w:i w:val="0"/>
          <w:color w:val="000000"/>
          <w:sz w:val="24"/>
          <w:lang w:eastAsia="ja-JP"/>
        </w:rPr>
        <w:t>к Правилам проведения конкурса на занятие административной государственной должности корпуса «Б»</w:t>
      </w:r>
    </w:p>
    <w:p w14:paraId="56CE4BE4" w14:textId="77777777" w:rsidR="001B1D5D" w:rsidRPr="005B7EF2" w:rsidRDefault="001B1D5D" w:rsidP="001B1D5D">
      <w:pPr>
        <w:tabs>
          <w:tab w:val="left" w:pos="578"/>
        </w:tabs>
        <w:ind w:left="2334" w:firstLine="317"/>
        <w:contextualSpacing/>
        <w:jc w:val="right"/>
        <w:rPr>
          <w:rFonts w:eastAsiaTheme="minorEastAsia"/>
          <w:b w:val="0"/>
          <w:i w:val="0"/>
          <w:color w:val="000000"/>
          <w:sz w:val="24"/>
          <w:lang w:eastAsia="ja-JP"/>
        </w:rPr>
      </w:pPr>
      <w:r w:rsidRPr="005B7EF2">
        <w:rPr>
          <w:rFonts w:eastAsiaTheme="minorEastAsia"/>
          <w:b w:val="0"/>
          <w:i w:val="0"/>
          <w:color w:val="000000"/>
          <w:sz w:val="24"/>
          <w:lang w:eastAsia="ja-JP"/>
        </w:rPr>
        <w:t>Форма</w:t>
      </w:r>
    </w:p>
    <w:p w14:paraId="43424192" w14:textId="77777777" w:rsidR="001B1D5D" w:rsidRPr="005B7EF2" w:rsidRDefault="001B1D5D" w:rsidP="001B1D5D">
      <w:pPr>
        <w:tabs>
          <w:tab w:val="left" w:pos="578"/>
        </w:tabs>
        <w:ind w:left="2334" w:firstLine="317"/>
        <w:contextualSpacing/>
        <w:jc w:val="right"/>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w:t>
      </w:r>
    </w:p>
    <w:p w14:paraId="5FDA4C6A" w14:textId="77777777" w:rsidR="001B1D5D" w:rsidRPr="005B7EF2" w:rsidRDefault="001B1D5D" w:rsidP="001B1D5D">
      <w:pPr>
        <w:tabs>
          <w:tab w:val="left" w:pos="578"/>
        </w:tabs>
        <w:ind w:firstLine="317"/>
        <w:contextualSpacing/>
        <w:jc w:val="right"/>
        <w:rPr>
          <w:rFonts w:eastAsiaTheme="minorEastAsia"/>
          <w:b w:val="0"/>
          <w:i w:val="0"/>
          <w:sz w:val="24"/>
          <w:lang w:eastAsia="ja-JP"/>
        </w:rPr>
      </w:pPr>
      <w:r w:rsidRPr="005B7EF2">
        <w:rPr>
          <w:rFonts w:eastAsiaTheme="minorEastAsia"/>
          <w:b w:val="0"/>
          <w:i w:val="0"/>
          <w:color w:val="000000"/>
          <w:sz w:val="24"/>
          <w:lang w:eastAsia="ja-JP"/>
        </w:rPr>
        <w:t>_________________________________</w:t>
      </w:r>
      <w:r w:rsidRPr="005B7EF2">
        <w:rPr>
          <w:rFonts w:eastAsiaTheme="minorEastAsia"/>
          <w:b w:val="0"/>
          <w:i w:val="0"/>
          <w:sz w:val="24"/>
          <w:lang w:eastAsia="ja-JP"/>
        </w:rPr>
        <w:br/>
      </w:r>
      <w:r w:rsidRPr="005B7EF2">
        <w:rPr>
          <w:rFonts w:eastAsiaTheme="minorEastAsia"/>
          <w:b w:val="0"/>
          <w:i w:val="0"/>
          <w:color w:val="000000"/>
          <w:sz w:val="24"/>
          <w:lang w:eastAsia="ja-JP"/>
        </w:rPr>
        <w:t xml:space="preserve"> (государственный орган)</w:t>
      </w:r>
    </w:p>
    <w:p w14:paraId="54B25832" w14:textId="77777777" w:rsidR="001B1D5D" w:rsidRPr="005B7EF2" w:rsidRDefault="001B1D5D" w:rsidP="001B1D5D">
      <w:pPr>
        <w:tabs>
          <w:tab w:val="left" w:pos="578"/>
          <w:tab w:val="left" w:pos="8565"/>
        </w:tabs>
        <w:ind w:firstLine="317"/>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ab/>
      </w:r>
    </w:p>
    <w:p w14:paraId="58EE6043" w14:textId="77777777" w:rsidR="001B1D5D" w:rsidRPr="005B7EF2" w:rsidRDefault="001B1D5D" w:rsidP="001B1D5D">
      <w:pPr>
        <w:tabs>
          <w:tab w:val="left" w:pos="578"/>
        </w:tabs>
        <w:ind w:firstLine="317"/>
        <w:contextualSpacing/>
        <w:rPr>
          <w:rFonts w:eastAsiaTheme="minorEastAsia"/>
          <w:b w:val="0"/>
          <w:i w:val="0"/>
          <w:color w:val="000000"/>
          <w:sz w:val="24"/>
          <w:lang w:eastAsia="ja-JP"/>
        </w:rPr>
      </w:pPr>
      <w:r w:rsidRPr="005B7EF2">
        <w:rPr>
          <w:rFonts w:eastAsiaTheme="minorEastAsia"/>
          <w:b w:val="0"/>
          <w:i w:val="0"/>
          <w:color w:val="000000"/>
          <w:sz w:val="24"/>
          <w:lang w:eastAsia="ja-JP"/>
        </w:rPr>
        <w:t>Заявление</w:t>
      </w:r>
    </w:p>
    <w:p w14:paraId="4BEFCBF9" w14:textId="77777777" w:rsidR="001B1D5D" w:rsidRPr="005B7EF2" w:rsidRDefault="001B1D5D" w:rsidP="001B1D5D">
      <w:pPr>
        <w:tabs>
          <w:tab w:val="left" w:pos="578"/>
        </w:tabs>
        <w:ind w:firstLine="317"/>
        <w:contextualSpacing/>
        <w:rPr>
          <w:rFonts w:eastAsiaTheme="minorEastAsia"/>
          <w:b w:val="0"/>
          <w:i w:val="0"/>
          <w:sz w:val="24"/>
          <w:lang w:eastAsia="ja-JP"/>
        </w:rPr>
      </w:pPr>
    </w:p>
    <w:p w14:paraId="4970DCEF"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Прошу допустить меня к участию в конкурсах на занятие вакантных административных государственных должностей:</w:t>
      </w:r>
    </w:p>
    <w:p w14:paraId="09D88FA0"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540A9596"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351978A1"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2D3589DD"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p>
    <w:p w14:paraId="79F6A0CC"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 xml:space="preserve">С основными требованиями Правил проведения конкурса на занятие административной государственной должности корпуса «Б» </w:t>
      </w:r>
      <w:proofErr w:type="gramStart"/>
      <w:r w:rsidRPr="005B7EF2">
        <w:rPr>
          <w:rFonts w:eastAsiaTheme="minorEastAsia"/>
          <w:b w:val="0"/>
          <w:i w:val="0"/>
          <w:color w:val="000000"/>
          <w:sz w:val="24"/>
          <w:lang w:eastAsia="ja-JP"/>
        </w:rPr>
        <w:t>ознакомлен</w:t>
      </w:r>
      <w:proofErr w:type="gramEnd"/>
      <w:r w:rsidRPr="005B7EF2">
        <w:rPr>
          <w:rFonts w:eastAsiaTheme="minorEastAsia"/>
          <w:b w:val="0"/>
          <w:i w:val="0"/>
          <w:color w:val="000000"/>
          <w:sz w:val="24"/>
          <w:lang w:eastAsia="ja-JP"/>
        </w:rPr>
        <w:t xml:space="preserve"> (ознакомлена), согласен (согласна) и обязуюсь их выполнять.</w:t>
      </w:r>
    </w:p>
    <w:p w14:paraId="0583B730"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29175054"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С трансляцией и размещением на интернет</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w:t>
      </w:r>
      <w:r w:rsidRPr="005B7EF2">
        <w:rPr>
          <w:rFonts w:eastAsiaTheme="minorEastAsia"/>
          <w:b w:val="0"/>
          <w:i w:val="0"/>
          <w:color w:val="000000"/>
          <w:sz w:val="24"/>
          <w:lang w:val="kk-KZ" w:eastAsia="ja-JP"/>
        </w:rPr>
        <w:t xml:space="preserve"> </w:t>
      </w:r>
      <w:proofErr w:type="gramStart"/>
      <w:r w:rsidRPr="005B7EF2">
        <w:rPr>
          <w:rFonts w:eastAsiaTheme="minorEastAsia"/>
          <w:b w:val="0"/>
          <w:i w:val="0"/>
          <w:color w:val="000000"/>
          <w:sz w:val="24"/>
          <w:lang w:eastAsia="ja-JP"/>
        </w:rPr>
        <w:t>ресурсе</w:t>
      </w:r>
      <w:proofErr w:type="gramEnd"/>
      <w:r w:rsidRPr="005B7EF2">
        <w:rPr>
          <w:rFonts w:eastAsiaTheme="minorEastAsia"/>
          <w:b w:val="0"/>
          <w:i w:val="0"/>
          <w:color w:val="000000"/>
          <w:sz w:val="24"/>
          <w:lang w:eastAsia="ja-JP"/>
        </w:rPr>
        <w:t xml:space="preserve"> государственного органа видеозаписи моего собеседования согласен</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_______________________</w:t>
      </w:r>
    </w:p>
    <w:p w14:paraId="7E718093"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(да/нет)</w:t>
      </w:r>
    </w:p>
    <w:p w14:paraId="635E9457"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 xml:space="preserve">Отвечаю за подлинность представленных документов. </w:t>
      </w:r>
    </w:p>
    <w:p w14:paraId="3E6DC112"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Прилагаемые документы:</w:t>
      </w:r>
    </w:p>
    <w:p w14:paraId="1394A5DC"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48ABA5FD"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7C0BB62B"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685898F6"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29F1139F"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Адрес______________________________________________________</w:t>
      </w:r>
    </w:p>
    <w:p w14:paraId="208A9713" w14:textId="77777777" w:rsidR="001B1D5D" w:rsidRPr="005B7EF2" w:rsidRDefault="001B1D5D" w:rsidP="001B1D5D">
      <w:pPr>
        <w:tabs>
          <w:tab w:val="left" w:pos="578"/>
        </w:tabs>
        <w:ind w:firstLine="709"/>
        <w:contextualSpacing/>
        <w:jc w:val="both"/>
        <w:rPr>
          <w:rFonts w:eastAsiaTheme="minorEastAsia"/>
          <w:b w:val="0"/>
          <w:i w:val="0"/>
          <w:sz w:val="24"/>
          <w:lang w:eastAsia="ja-JP"/>
        </w:rPr>
      </w:pPr>
      <w:r w:rsidRPr="005B7EF2">
        <w:rPr>
          <w:rFonts w:eastAsiaTheme="minorEastAsia"/>
          <w:b w:val="0"/>
          <w:i w:val="0"/>
          <w:color w:val="000000"/>
          <w:sz w:val="24"/>
          <w:lang w:eastAsia="ja-JP"/>
        </w:rPr>
        <w:t>Номера контактных телефонов: ________________________________</w:t>
      </w:r>
    </w:p>
    <w:p w14:paraId="7FD28559"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sz w:val="24"/>
          <w:lang w:eastAsia="ja-JP"/>
        </w:rPr>
        <w:t>e-</w:t>
      </w:r>
      <w:proofErr w:type="spellStart"/>
      <w:r w:rsidRPr="005B7EF2">
        <w:rPr>
          <w:rFonts w:eastAsiaTheme="minorEastAsia"/>
          <w:b w:val="0"/>
          <w:i w:val="0"/>
          <w:sz w:val="24"/>
          <w:lang w:eastAsia="ja-JP"/>
        </w:rPr>
        <w:t>mail</w:t>
      </w:r>
      <w:proofErr w:type="spellEnd"/>
      <w:r w:rsidRPr="005B7EF2">
        <w:rPr>
          <w:rFonts w:eastAsiaTheme="minorEastAsia"/>
          <w:b w:val="0"/>
          <w:i w:val="0"/>
          <w:sz w:val="24"/>
          <w:lang w:eastAsia="ja-JP"/>
        </w:rPr>
        <w:t xml:space="preserve">: </w:t>
      </w:r>
      <w:r w:rsidRPr="005B7EF2">
        <w:rPr>
          <w:rFonts w:eastAsiaTheme="minorEastAsia"/>
          <w:b w:val="0"/>
          <w:i w:val="0"/>
          <w:color w:val="000000"/>
          <w:sz w:val="24"/>
          <w:lang w:eastAsia="ja-JP"/>
        </w:rPr>
        <w:t>______________________________________________________</w:t>
      </w:r>
    </w:p>
    <w:p w14:paraId="4A52922E"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ИИН ______________________________________________________</w:t>
      </w:r>
    </w:p>
    <w:p w14:paraId="5CBEC973" w14:textId="77777777" w:rsidR="001B1D5D" w:rsidRPr="005B7EF2" w:rsidRDefault="001B1D5D" w:rsidP="001B1D5D">
      <w:pPr>
        <w:tabs>
          <w:tab w:val="left" w:pos="578"/>
        </w:tabs>
        <w:ind w:firstLine="317"/>
        <w:contextualSpacing/>
        <w:rPr>
          <w:rFonts w:eastAsiaTheme="minorEastAsia"/>
          <w:b w:val="0"/>
          <w:i w:val="0"/>
          <w:color w:val="000000"/>
          <w:sz w:val="24"/>
          <w:lang w:eastAsia="ja-JP"/>
        </w:rPr>
      </w:pPr>
    </w:p>
    <w:p w14:paraId="1E431958" w14:textId="77777777" w:rsidR="001B1D5D" w:rsidRPr="005B7EF2" w:rsidRDefault="001B1D5D" w:rsidP="001B1D5D">
      <w:pPr>
        <w:pStyle w:val="aa"/>
        <w:tabs>
          <w:tab w:val="left" w:pos="660"/>
        </w:tabs>
        <w:ind w:left="0"/>
        <w:jc w:val="both"/>
        <w:rPr>
          <w:color w:val="000000"/>
          <w:sz w:val="22"/>
          <w:szCs w:val="24"/>
        </w:rPr>
      </w:pPr>
    </w:p>
    <w:p w14:paraId="0F301346" w14:textId="77777777" w:rsidR="001B1D5D" w:rsidRPr="005B7EF2" w:rsidRDefault="001B1D5D" w:rsidP="001B1D5D">
      <w:pPr>
        <w:pStyle w:val="aa"/>
        <w:tabs>
          <w:tab w:val="left" w:pos="660"/>
        </w:tabs>
        <w:ind w:left="0"/>
        <w:jc w:val="both"/>
        <w:rPr>
          <w:color w:val="000000"/>
          <w:sz w:val="22"/>
          <w:szCs w:val="24"/>
        </w:rPr>
      </w:pPr>
    </w:p>
    <w:p w14:paraId="426010CA" w14:textId="77777777" w:rsidR="001B1D5D" w:rsidRPr="005B7EF2" w:rsidRDefault="001B1D5D" w:rsidP="001B1D5D">
      <w:pPr>
        <w:tabs>
          <w:tab w:val="left" w:pos="578"/>
        </w:tabs>
        <w:ind w:firstLine="317"/>
        <w:contextualSpacing/>
        <w:rPr>
          <w:rFonts w:eastAsiaTheme="minorEastAsia"/>
          <w:color w:val="000000"/>
          <w:sz w:val="24"/>
          <w:lang w:eastAsia="ja-JP"/>
        </w:rPr>
      </w:pPr>
      <w:r w:rsidRPr="005B7EF2">
        <w:rPr>
          <w:rFonts w:eastAsiaTheme="minorEastAsia"/>
          <w:color w:val="000000"/>
          <w:sz w:val="24"/>
          <w:lang w:eastAsia="ja-JP"/>
        </w:rPr>
        <w:t xml:space="preserve">____________ </w:t>
      </w:r>
      <w:r w:rsidRPr="005B7EF2">
        <w:rPr>
          <w:rFonts w:eastAsiaTheme="minorEastAsia"/>
          <w:color w:val="000000"/>
          <w:sz w:val="24"/>
          <w:lang w:eastAsia="ja-JP"/>
        </w:rPr>
        <w:tab/>
      </w:r>
      <w:r w:rsidRPr="005B7EF2">
        <w:rPr>
          <w:rFonts w:eastAsiaTheme="minorEastAsia"/>
          <w:color w:val="000000"/>
          <w:sz w:val="24"/>
          <w:lang w:eastAsia="ja-JP"/>
        </w:rPr>
        <w:tab/>
      </w:r>
      <w:r w:rsidRPr="005B7EF2">
        <w:rPr>
          <w:rFonts w:eastAsiaTheme="minorEastAsia"/>
          <w:color w:val="000000"/>
          <w:sz w:val="24"/>
          <w:lang w:eastAsia="ja-JP"/>
        </w:rPr>
        <w:tab/>
        <w:t>_________________________________________</w:t>
      </w:r>
    </w:p>
    <w:p w14:paraId="7A70DD3C" w14:textId="77777777" w:rsidR="001B1D5D" w:rsidRPr="005B7EF2" w:rsidRDefault="001B1D5D" w:rsidP="001B1D5D">
      <w:pPr>
        <w:tabs>
          <w:tab w:val="left" w:pos="578"/>
        </w:tabs>
        <w:ind w:firstLine="317"/>
        <w:contextualSpacing/>
        <w:jc w:val="both"/>
        <w:rPr>
          <w:rFonts w:eastAsiaTheme="minorEastAsia"/>
          <w:b w:val="0"/>
          <w:i w:val="0"/>
          <w:color w:val="000000"/>
          <w:sz w:val="24"/>
          <w:lang w:val="kk-KZ" w:eastAsia="ja-JP"/>
        </w:rPr>
      </w:pPr>
      <w:r w:rsidRPr="005B7EF2">
        <w:rPr>
          <w:rFonts w:eastAsiaTheme="minorEastAsia"/>
          <w:b w:val="0"/>
          <w:i w:val="0"/>
          <w:color w:val="000000"/>
          <w:sz w:val="24"/>
          <w:lang w:val="kk-KZ" w:eastAsia="ja-JP"/>
        </w:rPr>
        <w:t>(подпись)                               (Фамилия, имя, отчество (при его наличии))</w:t>
      </w:r>
    </w:p>
    <w:p w14:paraId="56E44E6B" w14:textId="77777777" w:rsidR="001B1D5D" w:rsidRPr="005B7EF2" w:rsidRDefault="001B1D5D" w:rsidP="001B1D5D">
      <w:pPr>
        <w:pStyle w:val="aa"/>
        <w:tabs>
          <w:tab w:val="left" w:pos="660"/>
        </w:tabs>
        <w:ind w:left="0"/>
        <w:jc w:val="both"/>
        <w:rPr>
          <w:rFonts w:eastAsiaTheme="minorEastAsia"/>
          <w:color w:val="000000"/>
          <w:sz w:val="24"/>
          <w:szCs w:val="28"/>
          <w:lang w:eastAsia="ja-JP"/>
        </w:rPr>
      </w:pPr>
    </w:p>
    <w:p w14:paraId="0FA13006" w14:textId="77777777" w:rsidR="001B1D5D" w:rsidRPr="005B7EF2" w:rsidRDefault="001B1D5D" w:rsidP="001B1D5D">
      <w:pPr>
        <w:pStyle w:val="aa"/>
        <w:tabs>
          <w:tab w:val="left" w:pos="660"/>
        </w:tabs>
        <w:ind w:left="0"/>
        <w:jc w:val="both"/>
        <w:rPr>
          <w:rFonts w:eastAsiaTheme="minorEastAsia"/>
          <w:color w:val="000000"/>
          <w:sz w:val="24"/>
          <w:szCs w:val="28"/>
          <w:lang w:eastAsia="ja-JP"/>
        </w:rPr>
      </w:pPr>
    </w:p>
    <w:p w14:paraId="35BBFECB" w14:textId="77777777" w:rsidR="001B1D5D" w:rsidRPr="005B7EF2" w:rsidRDefault="001B1D5D" w:rsidP="001B1D5D">
      <w:pPr>
        <w:pStyle w:val="aa"/>
        <w:tabs>
          <w:tab w:val="left" w:pos="660"/>
        </w:tabs>
        <w:ind w:left="0"/>
        <w:jc w:val="both"/>
        <w:rPr>
          <w:color w:val="000000"/>
          <w:sz w:val="22"/>
          <w:szCs w:val="24"/>
        </w:rPr>
      </w:pPr>
      <w:r w:rsidRPr="005B7EF2">
        <w:rPr>
          <w:rFonts w:eastAsiaTheme="minorEastAsia"/>
          <w:color w:val="000000"/>
          <w:sz w:val="24"/>
          <w:szCs w:val="28"/>
          <w:lang w:val="kk-KZ" w:eastAsia="ja-JP"/>
        </w:rPr>
        <w:t xml:space="preserve">                                                                          </w:t>
      </w:r>
      <w:r w:rsidRPr="005B7EF2">
        <w:rPr>
          <w:rFonts w:eastAsiaTheme="minorEastAsia"/>
          <w:color w:val="000000"/>
          <w:sz w:val="24"/>
          <w:szCs w:val="28"/>
          <w:lang w:eastAsia="ja-JP"/>
        </w:rPr>
        <w:t>«____»_______________ 20__ г.</w:t>
      </w:r>
    </w:p>
    <w:p w14:paraId="082A7676" w14:textId="77777777" w:rsidR="00254012" w:rsidRPr="005B7EF2" w:rsidRDefault="00254012" w:rsidP="001B1D5D">
      <w:pPr>
        <w:ind w:firstLine="709"/>
        <w:jc w:val="both"/>
        <w:rPr>
          <w:color w:val="000000"/>
          <w:sz w:val="22"/>
          <w:szCs w:val="24"/>
        </w:rPr>
      </w:pPr>
    </w:p>
    <w:sectPr w:rsidR="00254012" w:rsidRPr="005B7EF2"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05A4" w14:textId="77777777" w:rsidR="007657C8" w:rsidRDefault="007657C8" w:rsidP="00864327">
      <w:r>
        <w:separator/>
      </w:r>
    </w:p>
  </w:endnote>
  <w:endnote w:type="continuationSeparator" w:id="0">
    <w:p w14:paraId="67A7CFAD" w14:textId="77777777" w:rsidR="007657C8" w:rsidRDefault="007657C8"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EEC90" w14:textId="77777777" w:rsidR="007657C8" w:rsidRDefault="007657C8" w:rsidP="00864327">
      <w:r>
        <w:separator/>
      </w:r>
    </w:p>
  </w:footnote>
  <w:footnote w:type="continuationSeparator" w:id="0">
    <w:p w14:paraId="14DFD947" w14:textId="77777777" w:rsidR="007657C8" w:rsidRDefault="007657C8" w:rsidP="00864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42E0"/>
    <w:rsid w:val="00044F7B"/>
    <w:rsid w:val="000471B7"/>
    <w:rsid w:val="00070F48"/>
    <w:rsid w:val="00071644"/>
    <w:rsid w:val="00071C6E"/>
    <w:rsid w:val="000732B5"/>
    <w:rsid w:val="00074906"/>
    <w:rsid w:val="00074988"/>
    <w:rsid w:val="00077B9D"/>
    <w:rsid w:val="00083527"/>
    <w:rsid w:val="00085C7C"/>
    <w:rsid w:val="00085D05"/>
    <w:rsid w:val="000A1135"/>
    <w:rsid w:val="000A159E"/>
    <w:rsid w:val="000A643A"/>
    <w:rsid w:val="000A7ABA"/>
    <w:rsid w:val="000A7D5C"/>
    <w:rsid w:val="000B0C34"/>
    <w:rsid w:val="000B14CB"/>
    <w:rsid w:val="000B32A7"/>
    <w:rsid w:val="000B742D"/>
    <w:rsid w:val="000C0D19"/>
    <w:rsid w:val="000C38EA"/>
    <w:rsid w:val="000C4DBF"/>
    <w:rsid w:val="000C5595"/>
    <w:rsid w:val="000D36E0"/>
    <w:rsid w:val="000D45C0"/>
    <w:rsid w:val="000D7751"/>
    <w:rsid w:val="000E5ADA"/>
    <w:rsid w:val="000E6C91"/>
    <w:rsid w:val="000F1EB7"/>
    <w:rsid w:val="000F5EA1"/>
    <w:rsid w:val="000F60E8"/>
    <w:rsid w:val="001007E3"/>
    <w:rsid w:val="00102346"/>
    <w:rsid w:val="0010242D"/>
    <w:rsid w:val="001030D7"/>
    <w:rsid w:val="0011376A"/>
    <w:rsid w:val="001173E1"/>
    <w:rsid w:val="00120902"/>
    <w:rsid w:val="00122A6A"/>
    <w:rsid w:val="00124642"/>
    <w:rsid w:val="00130D7E"/>
    <w:rsid w:val="00133012"/>
    <w:rsid w:val="0013357D"/>
    <w:rsid w:val="001345D2"/>
    <w:rsid w:val="00135456"/>
    <w:rsid w:val="001370EF"/>
    <w:rsid w:val="001372B2"/>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B5B"/>
    <w:rsid w:val="001749B5"/>
    <w:rsid w:val="00176600"/>
    <w:rsid w:val="00177D94"/>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1D5D"/>
    <w:rsid w:val="001B286B"/>
    <w:rsid w:val="001B2DBD"/>
    <w:rsid w:val="001B54DB"/>
    <w:rsid w:val="001B5D6C"/>
    <w:rsid w:val="001B6F41"/>
    <w:rsid w:val="001B777F"/>
    <w:rsid w:val="001C6332"/>
    <w:rsid w:val="001D6B1C"/>
    <w:rsid w:val="001E02F2"/>
    <w:rsid w:val="001E4CDF"/>
    <w:rsid w:val="001E4D20"/>
    <w:rsid w:val="001E7CCB"/>
    <w:rsid w:val="001F0939"/>
    <w:rsid w:val="001F1006"/>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722"/>
    <w:rsid w:val="00234922"/>
    <w:rsid w:val="00235016"/>
    <w:rsid w:val="002354BC"/>
    <w:rsid w:val="002379C7"/>
    <w:rsid w:val="00237FA9"/>
    <w:rsid w:val="00242E29"/>
    <w:rsid w:val="00242FC9"/>
    <w:rsid w:val="0024321F"/>
    <w:rsid w:val="002446DC"/>
    <w:rsid w:val="00245648"/>
    <w:rsid w:val="002506F0"/>
    <w:rsid w:val="00251350"/>
    <w:rsid w:val="002525AD"/>
    <w:rsid w:val="00252955"/>
    <w:rsid w:val="00254012"/>
    <w:rsid w:val="00261D4D"/>
    <w:rsid w:val="00263F3C"/>
    <w:rsid w:val="00264525"/>
    <w:rsid w:val="0027383E"/>
    <w:rsid w:val="002740A6"/>
    <w:rsid w:val="00283D9D"/>
    <w:rsid w:val="00283E6F"/>
    <w:rsid w:val="00284DD7"/>
    <w:rsid w:val="002902F8"/>
    <w:rsid w:val="00290530"/>
    <w:rsid w:val="0029107B"/>
    <w:rsid w:val="0029108D"/>
    <w:rsid w:val="00291D70"/>
    <w:rsid w:val="00293CCB"/>
    <w:rsid w:val="002943D8"/>
    <w:rsid w:val="002970BA"/>
    <w:rsid w:val="00297788"/>
    <w:rsid w:val="002A3C1F"/>
    <w:rsid w:val="002A5EE1"/>
    <w:rsid w:val="002A71CA"/>
    <w:rsid w:val="002B271D"/>
    <w:rsid w:val="002B5BAF"/>
    <w:rsid w:val="002C254C"/>
    <w:rsid w:val="002C4002"/>
    <w:rsid w:val="002D030B"/>
    <w:rsid w:val="002D3A8D"/>
    <w:rsid w:val="002D48AD"/>
    <w:rsid w:val="002D719D"/>
    <w:rsid w:val="002D7685"/>
    <w:rsid w:val="002D7825"/>
    <w:rsid w:val="002E0E81"/>
    <w:rsid w:val="002E1977"/>
    <w:rsid w:val="002E1C7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6ED7"/>
    <w:rsid w:val="003078E1"/>
    <w:rsid w:val="00307B21"/>
    <w:rsid w:val="00311885"/>
    <w:rsid w:val="00324076"/>
    <w:rsid w:val="003278A2"/>
    <w:rsid w:val="003304DA"/>
    <w:rsid w:val="003320CA"/>
    <w:rsid w:val="0033535A"/>
    <w:rsid w:val="00335FF7"/>
    <w:rsid w:val="00342E60"/>
    <w:rsid w:val="00343241"/>
    <w:rsid w:val="00345C26"/>
    <w:rsid w:val="003500C8"/>
    <w:rsid w:val="00350A57"/>
    <w:rsid w:val="00351EA8"/>
    <w:rsid w:val="003520FB"/>
    <w:rsid w:val="00353814"/>
    <w:rsid w:val="00357556"/>
    <w:rsid w:val="00360E35"/>
    <w:rsid w:val="003612A9"/>
    <w:rsid w:val="00364FF2"/>
    <w:rsid w:val="00366E48"/>
    <w:rsid w:val="00367F47"/>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5965"/>
    <w:rsid w:val="003D7B8D"/>
    <w:rsid w:val="003E13C1"/>
    <w:rsid w:val="003E3C1E"/>
    <w:rsid w:val="003E5304"/>
    <w:rsid w:val="003E5DAF"/>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40DC"/>
    <w:rsid w:val="00450460"/>
    <w:rsid w:val="0045179B"/>
    <w:rsid w:val="00455279"/>
    <w:rsid w:val="004559C6"/>
    <w:rsid w:val="004565A3"/>
    <w:rsid w:val="00456C19"/>
    <w:rsid w:val="00457A15"/>
    <w:rsid w:val="00460EBC"/>
    <w:rsid w:val="0046160B"/>
    <w:rsid w:val="00461DA5"/>
    <w:rsid w:val="004624E2"/>
    <w:rsid w:val="00467337"/>
    <w:rsid w:val="00472343"/>
    <w:rsid w:val="00473B66"/>
    <w:rsid w:val="004822ED"/>
    <w:rsid w:val="00487C28"/>
    <w:rsid w:val="0049113F"/>
    <w:rsid w:val="00493D2B"/>
    <w:rsid w:val="004A089A"/>
    <w:rsid w:val="004A4905"/>
    <w:rsid w:val="004A7B5B"/>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542B"/>
    <w:rsid w:val="00511B79"/>
    <w:rsid w:val="00514246"/>
    <w:rsid w:val="0051445F"/>
    <w:rsid w:val="00515E07"/>
    <w:rsid w:val="005164C1"/>
    <w:rsid w:val="00517A00"/>
    <w:rsid w:val="0052205C"/>
    <w:rsid w:val="0052697D"/>
    <w:rsid w:val="00527143"/>
    <w:rsid w:val="0052726A"/>
    <w:rsid w:val="0053229E"/>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86F"/>
    <w:rsid w:val="00583D0B"/>
    <w:rsid w:val="00584493"/>
    <w:rsid w:val="0058469F"/>
    <w:rsid w:val="005861B3"/>
    <w:rsid w:val="00591899"/>
    <w:rsid w:val="00591CF6"/>
    <w:rsid w:val="00593B08"/>
    <w:rsid w:val="0059682D"/>
    <w:rsid w:val="00596F48"/>
    <w:rsid w:val="00597813"/>
    <w:rsid w:val="005A1281"/>
    <w:rsid w:val="005A21A6"/>
    <w:rsid w:val="005A2A7A"/>
    <w:rsid w:val="005A3000"/>
    <w:rsid w:val="005A3E5F"/>
    <w:rsid w:val="005A5A15"/>
    <w:rsid w:val="005B037C"/>
    <w:rsid w:val="005B1B66"/>
    <w:rsid w:val="005B6BD6"/>
    <w:rsid w:val="005B7EF2"/>
    <w:rsid w:val="005C484D"/>
    <w:rsid w:val="005D211A"/>
    <w:rsid w:val="005D2AB4"/>
    <w:rsid w:val="005D5653"/>
    <w:rsid w:val="005D5A70"/>
    <w:rsid w:val="005D5D37"/>
    <w:rsid w:val="005E0203"/>
    <w:rsid w:val="005E10D0"/>
    <w:rsid w:val="005E2641"/>
    <w:rsid w:val="005E4777"/>
    <w:rsid w:val="005E7A2D"/>
    <w:rsid w:val="005E7F0A"/>
    <w:rsid w:val="005F2C1B"/>
    <w:rsid w:val="005F35AD"/>
    <w:rsid w:val="005F6252"/>
    <w:rsid w:val="00600A0C"/>
    <w:rsid w:val="00605DFD"/>
    <w:rsid w:val="0060751D"/>
    <w:rsid w:val="00610103"/>
    <w:rsid w:val="00612686"/>
    <w:rsid w:val="00615977"/>
    <w:rsid w:val="006162AB"/>
    <w:rsid w:val="006179F7"/>
    <w:rsid w:val="00621976"/>
    <w:rsid w:val="00623BE9"/>
    <w:rsid w:val="00624407"/>
    <w:rsid w:val="0062456D"/>
    <w:rsid w:val="00624B32"/>
    <w:rsid w:val="006251C9"/>
    <w:rsid w:val="00626CD4"/>
    <w:rsid w:val="00627B62"/>
    <w:rsid w:val="006331B0"/>
    <w:rsid w:val="00633ADE"/>
    <w:rsid w:val="00633CF7"/>
    <w:rsid w:val="0064078D"/>
    <w:rsid w:val="00641F52"/>
    <w:rsid w:val="00644DA8"/>
    <w:rsid w:val="006450D2"/>
    <w:rsid w:val="00646BE9"/>
    <w:rsid w:val="00650E4B"/>
    <w:rsid w:val="00650F71"/>
    <w:rsid w:val="006536D7"/>
    <w:rsid w:val="00657E02"/>
    <w:rsid w:val="00660581"/>
    <w:rsid w:val="00660A6A"/>
    <w:rsid w:val="00663FF7"/>
    <w:rsid w:val="006651A5"/>
    <w:rsid w:val="00665952"/>
    <w:rsid w:val="00665CD3"/>
    <w:rsid w:val="006663F0"/>
    <w:rsid w:val="00674E5C"/>
    <w:rsid w:val="00677B5C"/>
    <w:rsid w:val="0068347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41FB"/>
    <w:rsid w:val="006B5420"/>
    <w:rsid w:val="006B66D3"/>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05E"/>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60464"/>
    <w:rsid w:val="00762C91"/>
    <w:rsid w:val="00764229"/>
    <w:rsid w:val="00764EE8"/>
    <w:rsid w:val="007657C8"/>
    <w:rsid w:val="007659A3"/>
    <w:rsid w:val="00766D0D"/>
    <w:rsid w:val="0077059D"/>
    <w:rsid w:val="007722EC"/>
    <w:rsid w:val="007726C8"/>
    <w:rsid w:val="007728E1"/>
    <w:rsid w:val="00773928"/>
    <w:rsid w:val="00774551"/>
    <w:rsid w:val="00776DAD"/>
    <w:rsid w:val="007773FC"/>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A65"/>
    <w:rsid w:val="007C5586"/>
    <w:rsid w:val="007C6059"/>
    <w:rsid w:val="007C69A7"/>
    <w:rsid w:val="007C7E77"/>
    <w:rsid w:val="007D0514"/>
    <w:rsid w:val="007D09B9"/>
    <w:rsid w:val="007D1205"/>
    <w:rsid w:val="007D18B6"/>
    <w:rsid w:val="007E17CD"/>
    <w:rsid w:val="007E220A"/>
    <w:rsid w:val="007E2321"/>
    <w:rsid w:val="007E2D62"/>
    <w:rsid w:val="007E32E3"/>
    <w:rsid w:val="00800B92"/>
    <w:rsid w:val="00803279"/>
    <w:rsid w:val="0081005A"/>
    <w:rsid w:val="00810AEC"/>
    <w:rsid w:val="00811B03"/>
    <w:rsid w:val="00812DE1"/>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0FEF"/>
    <w:rsid w:val="008D2F1A"/>
    <w:rsid w:val="008D3591"/>
    <w:rsid w:val="008D678D"/>
    <w:rsid w:val="008D7CB5"/>
    <w:rsid w:val="008E0995"/>
    <w:rsid w:val="008E1C4B"/>
    <w:rsid w:val="008E3DD6"/>
    <w:rsid w:val="008E4F09"/>
    <w:rsid w:val="008E4F78"/>
    <w:rsid w:val="008E536B"/>
    <w:rsid w:val="008E7FB0"/>
    <w:rsid w:val="008F32C6"/>
    <w:rsid w:val="008F32E5"/>
    <w:rsid w:val="008F3CB0"/>
    <w:rsid w:val="008F65F1"/>
    <w:rsid w:val="008F67EE"/>
    <w:rsid w:val="00900765"/>
    <w:rsid w:val="00903906"/>
    <w:rsid w:val="0090446A"/>
    <w:rsid w:val="0090567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543"/>
    <w:rsid w:val="009729F3"/>
    <w:rsid w:val="0097318B"/>
    <w:rsid w:val="00974EF3"/>
    <w:rsid w:val="00976C8B"/>
    <w:rsid w:val="00981D49"/>
    <w:rsid w:val="00986C9E"/>
    <w:rsid w:val="00991A73"/>
    <w:rsid w:val="009936C9"/>
    <w:rsid w:val="009939FE"/>
    <w:rsid w:val="00994BFD"/>
    <w:rsid w:val="00996F3B"/>
    <w:rsid w:val="009A0A48"/>
    <w:rsid w:val="009A184D"/>
    <w:rsid w:val="009A3CD6"/>
    <w:rsid w:val="009B15F6"/>
    <w:rsid w:val="009B4072"/>
    <w:rsid w:val="009B5791"/>
    <w:rsid w:val="009B6ADF"/>
    <w:rsid w:val="009C1693"/>
    <w:rsid w:val="009C2016"/>
    <w:rsid w:val="009C65A6"/>
    <w:rsid w:val="009D1E29"/>
    <w:rsid w:val="009D3466"/>
    <w:rsid w:val="009E0651"/>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26969"/>
    <w:rsid w:val="00A31B0A"/>
    <w:rsid w:val="00A3250C"/>
    <w:rsid w:val="00A34194"/>
    <w:rsid w:val="00A35BD4"/>
    <w:rsid w:val="00A36648"/>
    <w:rsid w:val="00A40FDA"/>
    <w:rsid w:val="00A41C30"/>
    <w:rsid w:val="00A42B68"/>
    <w:rsid w:val="00A434B8"/>
    <w:rsid w:val="00A43735"/>
    <w:rsid w:val="00A4463B"/>
    <w:rsid w:val="00A46DEC"/>
    <w:rsid w:val="00A47959"/>
    <w:rsid w:val="00A51E2B"/>
    <w:rsid w:val="00A526B5"/>
    <w:rsid w:val="00A5298B"/>
    <w:rsid w:val="00A545F3"/>
    <w:rsid w:val="00A54A50"/>
    <w:rsid w:val="00A6077D"/>
    <w:rsid w:val="00A62966"/>
    <w:rsid w:val="00A65E77"/>
    <w:rsid w:val="00A72482"/>
    <w:rsid w:val="00A73CCE"/>
    <w:rsid w:val="00A73E8D"/>
    <w:rsid w:val="00A7539A"/>
    <w:rsid w:val="00A75D02"/>
    <w:rsid w:val="00A76C5C"/>
    <w:rsid w:val="00A809AC"/>
    <w:rsid w:val="00A8296E"/>
    <w:rsid w:val="00A85777"/>
    <w:rsid w:val="00A85FAC"/>
    <w:rsid w:val="00A8663A"/>
    <w:rsid w:val="00A87D40"/>
    <w:rsid w:val="00A933E4"/>
    <w:rsid w:val="00A937A2"/>
    <w:rsid w:val="00A94AA1"/>
    <w:rsid w:val="00A95CA2"/>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7C53"/>
    <w:rsid w:val="00B30455"/>
    <w:rsid w:val="00B32BF2"/>
    <w:rsid w:val="00B3373F"/>
    <w:rsid w:val="00B34BB5"/>
    <w:rsid w:val="00B4144E"/>
    <w:rsid w:val="00B438AF"/>
    <w:rsid w:val="00B47917"/>
    <w:rsid w:val="00B504F6"/>
    <w:rsid w:val="00B5530D"/>
    <w:rsid w:val="00B55CF1"/>
    <w:rsid w:val="00B56E77"/>
    <w:rsid w:val="00B57BDE"/>
    <w:rsid w:val="00B63457"/>
    <w:rsid w:val="00B6416D"/>
    <w:rsid w:val="00B650A7"/>
    <w:rsid w:val="00B65C76"/>
    <w:rsid w:val="00B66E57"/>
    <w:rsid w:val="00B70272"/>
    <w:rsid w:val="00B71B57"/>
    <w:rsid w:val="00B722F5"/>
    <w:rsid w:val="00B72588"/>
    <w:rsid w:val="00B72920"/>
    <w:rsid w:val="00B72FCE"/>
    <w:rsid w:val="00B74780"/>
    <w:rsid w:val="00B757EC"/>
    <w:rsid w:val="00B76203"/>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68E1"/>
    <w:rsid w:val="00BE7B8F"/>
    <w:rsid w:val="00BF217A"/>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734"/>
    <w:rsid w:val="00C26D54"/>
    <w:rsid w:val="00C27BB3"/>
    <w:rsid w:val="00C27D60"/>
    <w:rsid w:val="00C27E97"/>
    <w:rsid w:val="00C301A5"/>
    <w:rsid w:val="00C35EF5"/>
    <w:rsid w:val="00C36437"/>
    <w:rsid w:val="00C36930"/>
    <w:rsid w:val="00C420A7"/>
    <w:rsid w:val="00C5072C"/>
    <w:rsid w:val="00C5139E"/>
    <w:rsid w:val="00C545B7"/>
    <w:rsid w:val="00C5661A"/>
    <w:rsid w:val="00C62338"/>
    <w:rsid w:val="00C646F3"/>
    <w:rsid w:val="00C6598F"/>
    <w:rsid w:val="00C65DCA"/>
    <w:rsid w:val="00C663FD"/>
    <w:rsid w:val="00C6700C"/>
    <w:rsid w:val="00C7064C"/>
    <w:rsid w:val="00C70A3E"/>
    <w:rsid w:val="00C71273"/>
    <w:rsid w:val="00C807D1"/>
    <w:rsid w:val="00C809BE"/>
    <w:rsid w:val="00C80CFC"/>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C76F9"/>
    <w:rsid w:val="00CD2249"/>
    <w:rsid w:val="00CD2BAD"/>
    <w:rsid w:val="00CD7C02"/>
    <w:rsid w:val="00CE0161"/>
    <w:rsid w:val="00CE1681"/>
    <w:rsid w:val="00CE2B8E"/>
    <w:rsid w:val="00CE3CF6"/>
    <w:rsid w:val="00CE46DF"/>
    <w:rsid w:val="00CE49A2"/>
    <w:rsid w:val="00CE4B87"/>
    <w:rsid w:val="00CF0C1B"/>
    <w:rsid w:val="00CF2D8B"/>
    <w:rsid w:val="00CF48D1"/>
    <w:rsid w:val="00CF5357"/>
    <w:rsid w:val="00CF65AF"/>
    <w:rsid w:val="00CF7EC2"/>
    <w:rsid w:val="00D00A7A"/>
    <w:rsid w:val="00D037AF"/>
    <w:rsid w:val="00D03FBA"/>
    <w:rsid w:val="00D0464D"/>
    <w:rsid w:val="00D106BC"/>
    <w:rsid w:val="00D10EF1"/>
    <w:rsid w:val="00D119DC"/>
    <w:rsid w:val="00D1280A"/>
    <w:rsid w:val="00D1422D"/>
    <w:rsid w:val="00D212AD"/>
    <w:rsid w:val="00D2323C"/>
    <w:rsid w:val="00D235C9"/>
    <w:rsid w:val="00D30830"/>
    <w:rsid w:val="00D32E82"/>
    <w:rsid w:val="00D42DC8"/>
    <w:rsid w:val="00D46661"/>
    <w:rsid w:val="00D46FB0"/>
    <w:rsid w:val="00D53979"/>
    <w:rsid w:val="00D57267"/>
    <w:rsid w:val="00D6163B"/>
    <w:rsid w:val="00D62318"/>
    <w:rsid w:val="00D63356"/>
    <w:rsid w:val="00D661A4"/>
    <w:rsid w:val="00D70480"/>
    <w:rsid w:val="00D70CA1"/>
    <w:rsid w:val="00D730A5"/>
    <w:rsid w:val="00D74DBE"/>
    <w:rsid w:val="00D75233"/>
    <w:rsid w:val="00D77826"/>
    <w:rsid w:val="00D81132"/>
    <w:rsid w:val="00D81759"/>
    <w:rsid w:val="00D821F3"/>
    <w:rsid w:val="00D82779"/>
    <w:rsid w:val="00D87EA9"/>
    <w:rsid w:val="00D924F8"/>
    <w:rsid w:val="00D925BE"/>
    <w:rsid w:val="00D933BC"/>
    <w:rsid w:val="00D9655B"/>
    <w:rsid w:val="00D9778D"/>
    <w:rsid w:val="00DA0532"/>
    <w:rsid w:val="00DA1C4E"/>
    <w:rsid w:val="00DA1F45"/>
    <w:rsid w:val="00DA32DC"/>
    <w:rsid w:val="00DA60D2"/>
    <w:rsid w:val="00DB104C"/>
    <w:rsid w:val="00DB26F6"/>
    <w:rsid w:val="00DB39F7"/>
    <w:rsid w:val="00DC0377"/>
    <w:rsid w:val="00DC25DB"/>
    <w:rsid w:val="00DC4483"/>
    <w:rsid w:val="00DC5070"/>
    <w:rsid w:val="00DD0E79"/>
    <w:rsid w:val="00DD2AAF"/>
    <w:rsid w:val="00DD53F0"/>
    <w:rsid w:val="00DE3BAC"/>
    <w:rsid w:val="00DE711D"/>
    <w:rsid w:val="00DF1764"/>
    <w:rsid w:val="00DF1E05"/>
    <w:rsid w:val="00DF283A"/>
    <w:rsid w:val="00DF4FB3"/>
    <w:rsid w:val="00DF6EE5"/>
    <w:rsid w:val="00DF7335"/>
    <w:rsid w:val="00DF7522"/>
    <w:rsid w:val="00E03F2C"/>
    <w:rsid w:val="00E0418F"/>
    <w:rsid w:val="00E05305"/>
    <w:rsid w:val="00E05890"/>
    <w:rsid w:val="00E06DB9"/>
    <w:rsid w:val="00E06FAF"/>
    <w:rsid w:val="00E077D8"/>
    <w:rsid w:val="00E10543"/>
    <w:rsid w:val="00E12F95"/>
    <w:rsid w:val="00E133B9"/>
    <w:rsid w:val="00E161AB"/>
    <w:rsid w:val="00E16E62"/>
    <w:rsid w:val="00E1710A"/>
    <w:rsid w:val="00E17AC7"/>
    <w:rsid w:val="00E2049B"/>
    <w:rsid w:val="00E2228F"/>
    <w:rsid w:val="00E3698F"/>
    <w:rsid w:val="00E42643"/>
    <w:rsid w:val="00E441C9"/>
    <w:rsid w:val="00E446DD"/>
    <w:rsid w:val="00E46268"/>
    <w:rsid w:val="00E46847"/>
    <w:rsid w:val="00E46E74"/>
    <w:rsid w:val="00E52B17"/>
    <w:rsid w:val="00E52BC6"/>
    <w:rsid w:val="00E5311E"/>
    <w:rsid w:val="00E612E4"/>
    <w:rsid w:val="00E62D1A"/>
    <w:rsid w:val="00E659DE"/>
    <w:rsid w:val="00E7056B"/>
    <w:rsid w:val="00E72720"/>
    <w:rsid w:val="00E742E1"/>
    <w:rsid w:val="00E74A77"/>
    <w:rsid w:val="00E84C99"/>
    <w:rsid w:val="00E858CA"/>
    <w:rsid w:val="00E90F61"/>
    <w:rsid w:val="00E90FEE"/>
    <w:rsid w:val="00EA0707"/>
    <w:rsid w:val="00EA0A46"/>
    <w:rsid w:val="00EA0ECD"/>
    <w:rsid w:val="00EA3389"/>
    <w:rsid w:val="00EA347F"/>
    <w:rsid w:val="00EA377D"/>
    <w:rsid w:val="00EA3DAB"/>
    <w:rsid w:val="00EA62EA"/>
    <w:rsid w:val="00EA78F6"/>
    <w:rsid w:val="00EB1AEB"/>
    <w:rsid w:val="00EB3AA4"/>
    <w:rsid w:val="00EB4F3F"/>
    <w:rsid w:val="00EB60A4"/>
    <w:rsid w:val="00EB6462"/>
    <w:rsid w:val="00EC5980"/>
    <w:rsid w:val="00EC7B05"/>
    <w:rsid w:val="00EC7E72"/>
    <w:rsid w:val="00ED406B"/>
    <w:rsid w:val="00ED4F2B"/>
    <w:rsid w:val="00ED5794"/>
    <w:rsid w:val="00ED6867"/>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16B5F"/>
    <w:rsid w:val="00F234F3"/>
    <w:rsid w:val="00F23A37"/>
    <w:rsid w:val="00F32AE9"/>
    <w:rsid w:val="00F32D0B"/>
    <w:rsid w:val="00F33680"/>
    <w:rsid w:val="00F33F01"/>
    <w:rsid w:val="00F415F6"/>
    <w:rsid w:val="00F440AA"/>
    <w:rsid w:val="00F44872"/>
    <w:rsid w:val="00F46E2F"/>
    <w:rsid w:val="00F470AF"/>
    <w:rsid w:val="00F51540"/>
    <w:rsid w:val="00F53823"/>
    <w:rsid w:val="00F552A8"/>
    <w:rsid w:val="00F57E91"/>
    <w:rsid w:val="00F57FE1"/>
    <w:rsid w:val="00F6076E"/>
    <w:rsid w:val="00F647A0"/>
    <w:rsid w:val="00F70490"/>
    <w:rsid w:val="00F73345"/>
    <w:rsid w:val="00F7384F"/>
    <w:rsid w:val="00F80339"/>
    <w:rsid w:val="00F82BC0"/>
    <w:rsid w:val="00F8678F"/>
    <w:rsid w:val="00F86E9E"/>
    <w:rsid w:val="00F87128"/>
    <w:rsid w:val="00F879E1"/>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308F-7A6B-4C2C-8E33-323F3286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b.nazarova</cp:lastModifiedBy>
  <cp:revision>66</cp:revision>
  <cp:lastPrinted>2019-09-27T08:45:00Z</cp:lastPrinted>
  <dcterms:created xsi:type="dcterms:W3CDTF">2019-05-30T12:10:00Z</dcterms:created>
  <dcterms:modified xsi:type="dcterms:W3CDTF">2021-10-26T09:30:00Z</dcterms:modified>
</cp:coreProperties>
</file>