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76F" w:rsidRPr="003B176F" w:rsidRDefault="003B176F" w:rsidP="003B176F">
      <w:pPr>
        <w:spacing w:after="0" w:line="240" w:lineRule="auto"/>
        <w:contextualSpacing/>
        <w:jc w:val="center"/>
        <w:rPr>
          <w:rFonts w:ascii="Times New Roman" w:hAnsi="Times New Roman" w:cs="Times New Roman"/>
          <w:b/>
          <w:color w:val="000000"/>
          <w:sz w:val="28"/>
          <w:szCs w:val="28"/>
        </w:rPr>
      </w:pPr>
      <w:bookmarkStart w:id="0" w:name="_GoBack"/>
      <w:bookmarkEnd w:id="0"/>
      <w:r w:rsidRPr="003B176F">
        <w:rPr>
          <w:rFonts w:ascii="Times New Roman" w:hAnsi="Times New Roman" w:cs="Times New Roman"/>
          <w:b/>
          <w:color w:val="000000"/>
          <w:sz w:val="28"/>
          <w:szCs w:val="28"/>
        </w:rPr>
        <w:t>Информационное сообщение</w:t>
      </w:r>
    </w:p>
    <w:p w:rsidR="003B176F" w:rsidRPr="003B176F" w:rsidRDefault="003B176F" w:rsidP="003B176F">
      <w:pPr>
        <w:spacing w:after="0" w:line="240" w:lineRule="auto"/>
        <w:contextualSpacing/>
        <w:jc w:val="center"/>
        <w:rPr>
          <w:rFonts w:ascii="Times New Roman" w:hAnsi="Times New Roman" w:cs="Times New Roman"/>
          <w:b/>
          <w:color w:val="000000"/>
          <w:sz w:val="28"/>
          <w:szCs w:val="28"/>
        </w:rPr>
      </w:pPr>
      <w:r w:rsidRPr="003B176F">
        <w:rPr>
          <w:rFonts w:ascii="Times New Roman" w:hAnsi="Times New Roman" w:cs="Times New Roman"/>
          <w:b/>
          <w:color w:val="000000"/>
          <w:sz w:val="28"/>
          <w:szCs w:val="28"/>
        </w:rPr>
        <w:t>о проведении конкурса по закупу услуг по оценке</w:t>
      </w:r>
    </w:p>
    <w:p w:rsidR="003B176F" w:rsidRPr="003B176F" w:rsidRDefault="003B176F" w:rsidP="003B176F">
      <w:pPr>
        <w:spacing w:after="0" w:line="240" w:lineRule="auto"/>
        <w:contextualSpacing/>
        <w:jc w:val="center"/>
        <w:rPr>
          <w:rFonts w:ascii="Times New Roman" w:hAnsi="Times New Roman" w:cs="Times New Roman"/>
          <w:b/>
          <w:sz w:val="28"/>
          <w:szCs w:val="28"/>
        </w:rPr>
      </w:pPr>
      <w:r w:rsidRPr="003B176F">
        <w:rPr>
          <w:rFonts w:ascii="Times New Roman" w:hAnsi="Times New Roman" w:cs="Times New Roman"/>
          <w:b/>
          <w:color w:val="000000"/>
          <w:sz w:val="28"/>
          <w:szCs w:val="28"/>
        </w:rPr>
        <w:t>имущества (активов) Должника.</w:t>
      </w:r>
    </w:p>
    <w:p w:rsidR="003B176F" w:rsidRPr="003B176F" w:rsidRDefault="003B176F" w:rsidP="003B176F">
      <w:pPr>
        <w:pStyle w:val="a3"/>
        <w:spacing w:after="0" w:line="240" w:lineRule="auto"/>
        <w:ind w:left="0" w:firstLine="709"/>
        <w:jc w:val="both"/>
        <w:rPr>
          <w:rFonts w:ascii="Times New Roman" w:hAnsi="Times New Roman" w:cs="Times New Roman"/>
          <w:color w:val="000000"/>
          <w:sz w:val="28"/>
          <w:szCs w:val="28"/>
        </w:rPr>
      </w:pPr>
    </w:p>
    <w:p w:rsidR="003B176F" w:rsidRPr="003B176F" w:rsidRDefault="003B176F" w:rsidP="003B176F">
      <w:pPr>
        <w:pStyle w:val="a3"/>
        <w:spacing w:after="0" w:line="240" w:lineRule="auto"/>
        <w:ind w:left="0" w:firstLine="567"/>
        <w:jc w:val="both"/>
        <w:rPr>
          <w:rFonts w:ascii="Times New Roman" w:hAnsi="Times New Roman" w:cs="Times New Roman"/>
          <w:color w:val="000000"/>
          <w:sz w:val="28"/>
          <w:szCs w:val="28"/>
        </w:rPr>
      </w:pPr>
      <w:r w:rsidRPr="003B176F">
        <w:rPr>
          <w:rFonts w:ascii="Times New Roman" w:hAnsi="Times New Roman" w:cs="Times New Roman"/>
          <w:color w:val="000000"/>
          <w:sz w:val="28"/>
          <w:szCs w:val="28"/>
        </w:rPr>
        <w:t xml:space="preserve">Временный управляющий Мухамеджанова </w:t>
      </w:r>
      <w:proofErr w:type="spellStart"/>
      <w:r w:rsidRPr="003B176F">
        <w:rPr>
          <w:rFonts w:ascii="Times New Roman" w:hAnsi="Times New Roman" w:cs="Times New Roman"/>
          <w:color w:val="000000"/>
          <w:sz w:val="28"/>
          <w:szCs w:val="28"/>
        </w:rPr>
        <w:t>Зухра</w:t>
      </w:r>
      <w:proofErr w:type="spellEnd"/>
      <w:r w:rsidRPr="003B176F">
        <w:rPr>
          <w:rFonts w:ascii="Times New Roman" w:hAnsi="Times New Roman" w:cs="Times New Roman"/>
          <w:color w:val="000000"/>
          <w:sz w:val="28"/>
          <w:szCs w:val="28"/>
        </w:rPr>
        <w:t xml:space="preserve"> </w:t>
      </w:r>
      <w:proofErr w:type="spellStart"/>
      <w:r w:rsidRPr="003B176F">
        <w:rPr>
          <w:rFonts w:ascii="Times New Roman" w:hAnsi="Times New Roman" w:cs="Times New Roman"/>
          <w:color w:val="000000"/>
          <w:sz w:val="28"/>
          <w:szCs w:val="28"/>
        </w:rPr>
        <w:t>Жаксыбаевна</w:t>
      </w:r>
      <w:proofErr w:type="spellEnd"/>
      <w:r w:rsidRPr="003B176F">
        <w:rPr>
          <w:rFonts w:ascii="Times New Roman" w:hAnsi="Times New Roman" w:cs="Times New Roman"/>
          <w:color w:val="000000"/>
          <w:sz w:val="28"/>
          <w:szCs w:val="28"/>
        </w:rPr>
        <w:t xml:space="preserve">, ИИН 770708450348, объявляет конкурс по закупу услуг по оценке имущества (активов) Должника – </w:t>
      </w:r>
      <w:r w:rsidRPr="003B176F">
        <w:rPr>
          <w:rFonts w:ascii="Times New Roman" w:hAnsi="Times New Roman" w:cs="Times New Roman"/>
          <w:sz w:val="28"/>
          <w:szCs w:val="28"/>
          <w:lang w:val="kk-KZ"/>
        </w:rPr>
        <w:t xml:space="preserve">ТОО </w:t>
      </w:r>
      <w:r w:rsidRPr="003B176F">
        <w:rPr>
          <w:rFonts w:ascii="Times New Roman" w:hAnsi="Times New Roman" w:cs="Times New Roman"/>
          <w:color w:val="000000"/>
          <w:sz w:val="28"/>
          <w:szCs w:val="28"/>
          <w:lang w:val="kk-KZ"/>
        </w:rPr>
        <w:t>«SAS-Tobe Technologies» БИН 030940001451</w:t>
      </w:r>
      <w:r w:rsidRPr="003B176F">
        <w:rPr>
          <w:rFonts w:ascii="Times New Roman" w:hAnsi="Times New Roman" w:cs="Times New Roman"/>
          <w:sz w:val="28"/>
          <w:szCs w:val="28"/>
        </w:rPr>
        <w:t xml:space="preserve"> - </w:t>
      </w:r>
      <w:r w:rsidRPr="003B176F">
        <w:rPr>
          <w:rFonts w:ascii="Times New Roman" w:hAnsi="Times New Roman" w:cs="Times New Roman"/>
          <w:color w:val="000000"/>
          <w:sz w:val="28"/>
          <w:szCs w:val="28"/>
        </w:rPr>
        <w:t>находящегося по адресу: Т</w:t>
      </w:r>
      <w:r w:rsidRPr="003B176F">
        <w:rPr>
          <w:rFonts w:ascii="Times New Roman" w:hAnsi="Times New Roman" w:cs="Times New Roman"/>
          <w:color w:val="000000"/>
          <w:sz w:val="28"/>
          <w:szCs w:val="28"/>
          <w:lang w:val="kk-KZ"/>
        </w:rPr>
        <w:t>уркестанская область</w:t>
      </w:r>
      <w:r w:rsidRPr="003B176F">
        <w:rPr>
          <w:rFonts w:ascii="Times New Roman" w:hAnsi="Times New Roman" w:cs="Times New Roman"/>
          <w:color w:val="000000"/>
          <w:sz w:val="28"/>
          <w:szCs w:val="28"/>
        </w:rPr>
        <w:t xml:space="preserve">, </w:t>
      </w:r>
      <w:proofErr w:type="spellStart"/>
      <w:r w:rsidRPr="003B176F">
        <w:rPr>
          <w:rFonts w:ascii="Times New Roman" w:hAnsi="Times New Roman" w:cs="Times New Roman"/>
          <w:color w:val="000000"/>
          <w:sz w:val="28"/>
          <w:szCs w:val="28"/>
        </w:rPr>
        <w:t>Тюлькубасский</w:t>
      </w:r>
      <w:proofErr w:type="spellEnd"/>
      <w:r w:rsidRPr="003B176F">
        <w:rPr>
          <w:rFonts w:ascii="Times New Roman" w:hAnsi="Times New Roman" w:cs="Times New Roman"/>
          <w:color w:val="000000"/>
          <w:sz w:val="28"/>
          <w:szCs w:val="28"/>
        </w:rPr>
        <w:t xml:space="preserve"> район, </w:t>
      </w:r>
      <w:proofErr w:type="spellStart"/>
      <w:r w:rsidRPr="003B176F">
        <w:rPr>
          <w:rFonts w:ascii="Times New Roman" w:hAnsi="Times New Roman" w:cs="Times New Roman"/>
          <w:color w:val="000000"/>
          <w:sz w:val="28"/>
          <w:szCs w:val="28"/>
        </w:rPr>
        <w:t>Састобинский</w:t>
      </w:r>
      <w:proofErr w:type="spellEnd"/>
      <w:r w:rsidRPr="003B176F">
        <w:rPr>
          <w:rFonts w:ascii="Times New Roman" w:hAnsi="Times New Roman" w:cs="Times New Roman"/>
          <w:color w:val="000000"/>
          <w:sz w:val="28"/>
          <w:szCs w:val="28"/>
        </w:rPr>
        <w:t xml:space="preserve"> сельский округ, </w:t>
      </w:r>
      <w:r w:rsidRPr="003B176F">
        <w:rPr>
          <w:rFonts w:ascii="Times New Roman" w:hAnsi="Times New Roman" w:cs="Times New Roman"/>
          <w:sz w:val="28"/>
          <w:szCs w:val="28"/>
        </w:rPr>
        <w:t xml:space="preserve">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color w:val="000000"/>
          <w:sz w:val="28"/>
          <w:szCs w:val="28"/>
        </w:rPr>
        <w:t xml:space="preserve">, </w:t>
      </w:r>
      <w:r w:rsidRPr="003B176F">
        <w:rPr>
          <w:rFonts w:ascii="Times New Roman" w:hAnsi="Times New Roman" w:cs="Times New Roman"/>
          <w:sz w:val="28"/>
          <w:szCs w:val="28"/>
        </w:rPr>
        <w:t xml:space="preserve">квартал </w:t>
      </w:r>
      <w:r w:rsidRPr="003B176F">
        <w:rPr>
          <w:rFonts w:ascii="Times New Roman" w:hAnsi="Times New Roman" w:cs="Times New Roman"/>
          <w:color w:val="000000"/>
          <w:sz w:val="28"/>
          <w:szCs w:val="28"/>
        </w:rPr>
        <w:t>84, Д. 30.</w:t>
      </w:r>
    </w:p>
    <w:p w:rsidR="003B176F" w:rsidRPr="003B176F" w:rsidRDefault="003B176F" w:rsidP="003B176F">
      <w:pPr>
        <w:pStyle w:val="a3"/>
        <w:spacing w:after="0" w:line="240" w:lineRule="auto"/>
        <w:ind w:left="0" w:firstLine="567"/>
        <w:jc w:val="both"/>
        <w:rPr>
          <w:rFonts w:ascii="Times New Roman" w:hAnsi="Times New Roman" w:cs="Times New Roman"/>
          <w:color w:val="000000"/>
          <w:sz w:val="28"/>
          <w:szCs w:val="28"/>
        </w:rPr>
      </w:pPr>
    </w:p>
    <w:p w:rsidR="003B176F" w:rsidRPr="003B176F" w:rsidRDefault="003B176F" w:rsidP="003B176F">
      <w:pPr>
        <w:pStyle w:val="a3"/>
        <w:spacing w:after="0" w:line="240" w:lineRule="auto"/>
        <w:ind w:left="0" w:firstLine="709"/>
        <w:jc w:val="both"/>
        <w:rPr>
          <w:rFonts w:ascii="Times New Roman" w:hAnsi="Times New Roman" w:cs="Times New Roman"/>
          <w:b/>
          <w:i/>
          <w:color w:val="000000"/>
          <w:sz w:val="28"/>
          <w:szCs w:val="28"/>
        </w:rPr>
      </w:pPr>
      <w:r w:rsidRPr="003B176F">
        <w:rPr>
          <w:rFonts w:ascii="Times New Roman" w:hAnsi="Times New Roman" w:cs="Times New Roman"/>
          <w:b/>
          <w:i/>
          <w:color w:val="000000"/>
          <w:sz w:val="28"/>
          <w:szCs w:val="28"/>
        </w:rPr>
        <w:t>В состав имущества (активов) Должника входит:</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1. Имущественный комплекс, расположенный на земельных участках: общей площадью 35,5817 га (кадастровый номер 19-300-084-030), находящийся по адресу: Туркестанская область,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район, </w:t>
      </w:r>
      <w:proofErr w:type="spellStart"/>
      <w:r w:rsidRPr="003B176F">
        <w:rPr>
          <w:rFonts w:ascii="Times New Roman" w:hAnsi="Times New Roman" w:cs="Times New Roman"/>
          <w:sz w:val="28"/>
          <w:szCs w:val="28"/>
        </w:rPr>
        <w:t>Састобинский</w:t>
      </w:r>
      <w:proofErr w:type="spellEnd"/>
      <w:r w:rsidRPr="003B176F">
        <w:rPr>
          <w:rFonts w:ascii="Times New Roman" w:hAnsi="Times New Roman" w:cs="Times New Roman"/>
          <w:sz w:val="28"/>
          <w:szCs w:val="28"/>
        </w:rPr>
        <w:t xml:space="preserve"> сельский округ,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xml:space="preserve">, Цементный завод, участок 030, квартал 084; общей площадью 6,7134 га (кадастровый номер 19-300-084- 029), находящийся по адресу: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район, </w:t>
      </w:r>
      <w:proofErr w:type="spellStart"/>
      <w:r w:rsidRPr="003B176F">
        <w:rPr>
          <w:rFonts w:ascii="Times New Roman" w:hAnsi="Times New Roman" w:cs="Times New Roman"/>
          <w:sz w:val="28"/>
          <w:szCs w:val="28"/>
        </w:rPr>
        <w:t>Састобинский</w:t>
      </w:r>
      <w:proofErr w:type="spellEnd"/>
      <w:r w:rsidRPr="003B176F">
        <w:rPr>
          <w:rFonts w:ascii="Times New Roman" w:hAnsi="Times New Roman" w:cs="Times New Roman"/>
          <w:sz w:val="28"/>
          <w:szCs w:val="28"/>
        </w:rPr>
        <w:t xml:space="preserve"> сельский округ,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xml:space="preserve">, Цементный завод, участок 029, квартал 084; общей площадью 3,6205 га (кадастровый номер 19-300-087-021), находящийся по адресу: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район, </w:t>
      </w:r>
      <w:proofErr w:type="spellStart"/>
      <w:r w:rsidRPr="003B176F">
        <w:rPr>
          <w:rFonts w:ascii="Times New Roman" w:hAnsi="Times New Roman" w:cs="Times New Roman"/>
          <w:sz w:val="28"/>
          <w:szCs w:val="28"/>
        </w:rPr>
        <w:t>Састобинский</w:t>
      </w:r>
      <w:proofErr w:type="spellEnd"/>
      <w:r w:rsidRPr="003B176F">
        <w:rPr>
          <w:rFonts w:ascii="Times New Roman" w:hAnsi="Times New Roman" w:cs="Times New Roman"/>
          <w:sz w:val="28"/>
          <w:szCs w:val="28"/>
        </w:rPr>
        <w:t xml:space="preserve"> сельский округ,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Цементный завод, участок 021, квартал 087, принадлежащий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недвижимого имущества № Z27- 07/41/1-13 от 16.05.2013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2. Автотранспортное средство марки </w:t>
      </w:r>
      <w:proofErr w:type="spellStart"/>
      <w:r w:rsidRPr="003B176F">
        <w:rPr>
          <w:rFonts w:ascii="Times New Roman" w:hAnsi="Times New Roman" w:cs="Times New Roman"/>
          <w:sz w:val="28"/>
          <w:szCs w:val="28"/>
        </w:rPr>
        <w:t>Камаз</w:t>
      </w:r>
      <w:proofErr w:type="spellEnd"/>
      <w:r w:rsidRPr="003B176F">
        <w:rPr>
          <w:rFonts w:ascii="Times New Roman" w:hAnsi="Times New Roman" w:cs="Times New Roman"/>
          <w:sz w:val="28"/>
          <w:szCs w:val="28"/>
        </w:rPr>
        <w:t xml:space="preserve"> 65115, 2006 года выпуска (государственный номер Х223СО), принадлежащий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перезалоге транспортного средства № Z27-07/41/2-13 от 16.05.2013 года. Спецтехника в количестве 19 (девятнадцать) единиц, принадлежащая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транспортного средства № Z27- 07/41/3-13 от 16.05.2013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3. </w:t>
      </w:r>
      <w:proofErr w:type="spellStart"/>
      <w:proofErr w:type="gramStart"/>
      <w:r w:rsidRPr="003B176F">
        <w:rPr>
          <w:rFonts w:ascii="Times New Roman" w:hAnsi="Times New Roman" w:cs="Times New Roman"/>
          <w:sz w:val="28"/>
          <w:szCs w:val="28"/>
        </w:rPr>
        <w:t>Товаро</w:t>
      </w:r>
      <w:proofErr w:type="spellEnd"/>
      <w:r w:rsidRPr="003B176F">
        <w:rPr>
          <w:rFonts w:ascii="Times New Roman" w:hAnsi="Times New Roman" w:cs="Times New Roman"/>
          <w:sz w:val="28"/>
          <w:szCs w:val="28"/>
        </w:rPr>
        <w:t>-материальные</w:t>
      </w:r>
      <w:proofErr w:type="gramEnd"/>
      <w:r w:rsidRPr="003B176F">
        <w:rPr>
          <w:rFonts w:ascii="Times New Roman" w:hAnsi="Times New Roman" w:cs="Times New Roman"/>
          <w:sz w:val="28"/>
          <w:szCs w:val="28"/>
        </w:rPr>
        <w:t xml:space="preserve"> запасы (сырье и материалы, сырье, ГСМ, запасные части, приборы, инвентарь, инструменты, спецодежда, спецобувь, средства защиты, товары, комплектующие продукции и товары для топливоподачи), расположенные по адресу: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р-н, сельский округ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xml:space="preserve">,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Цементный завод, кварт. 84, участок 30, принадлежащие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 </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движимого имущества № Z27-07/41/5-13 от 16.05.2013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4. Товары в обороте (готовая продукция - цемент, известь, клинкер), расположенные по адресу: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р-н, сельский округ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xml:space="preserve">,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Цементный завод, кварт. 84, участок 30, принадлежащие на</w:t>
      </w:r>
      <w:r w:rsidRPr="003B176F">
        <w:rPr>
          <w:rFonts w:ascii="Times New Roman" w:hAnsi="Times New Roman" w:cs="Times New Roman"/>
          <w:sz w:val="28"/>
          <w:szCs w:val="28"/>
          <w:lang w:val="kk-KZ"/>
        </w:rPr>
        <w:t xml:space="preserve"> </w:t>
      </w:r>
      <w:r w:rsidRPr="003B176F">
        <w:rPr>
          <w:rFonts w:ascii="Times New Roman" w:hAnsi="Times New Roman" w:cs="Times New Roman"/>
          <w:sz w:val="28"/>
          <w:szCs w:val="28"/>
        </w:rPr>
        <w:t xml:space="preserve">праве </w:t>
      </w:r>
      <w:r w:rsidRPr="003B176F">
        <w:rPr>
          <w:rFonts w:ascii="Times New Roman" w:hAnsi="Times New Roman" w:cs="Times New Roman"/>
          <w:sz w:val="28"/>
          <w:szCs w:val="28"/>
        </w:rPr>
        <w:lastRenderedPageBreak/>
        <w:t>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движимого имущества № Z27- 07/41/6-13 от 16.05.2013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5. Железнодорожный тяговый мотор-вагонный подвижной состав в виде тепловозов, в количестве 2 (два) единиц: - род вагона ТЭМ-2У, заводской номер 9203, инвентарный номер 1565, год постройки 1988; - род вагона ТЭМ-2, заводской номер 7522, инвентарный номер 1566, год постройки 1983, принадлежащие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r w:rsidRPr="003B176F">
        <w:rPr>
          <w:rFonts w:ascii="Times New Roman" w:hAnsi="Times New Roman" w:cs="Times New Roman"/>
          <w:sz w:val="28"/>
          <w:szCs w:val="28"/>
          <w:lang w:val="kk-KZ"/>
        </w:rPr>
        <w:t xml:space="preserve"> </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транспортного средства №Z27-07/41/7-13 от 16.05.2013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6. Автотранспортные средства в количестве 27 (двадцать семь) единиц, принадлежащие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r w:rsidRPr="003B176F">
        <w:rPr>
          <w:rFonts w:ascii="Times New Roman" w:hAnsi="Times New Roman" w:cs="Times New Roman"/>
          <w:sz w:val="28"/>
          <w:szCs w:val="28"/>
          <w:lang w:val="kk-KZ"/>
        </w:rPr>
        <w:t xml:space="preserve"> </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транспортного средства № Z27-07/41/10-13 от 18.07.2014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7.Технологическое оборудование для перехода цементного завода с газа на уголь при обжиге клинкера в двух вращающихся печах, находящееся по адресу: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район, сельский округ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xml:space="preserve">,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Цементный завод, принадлежащее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движимого имущества № Z27-07/41/16-13 от 18.02.2019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8. Транспортное средство - фронтальный погрузчик </w:t>
      </w:r>
      <w:proofErr w:type="spellStart"/>
      <w:r w:rsidRPr="003B176F">
        <w:rPr>
          <w:rFonts w:ascii="Times New Roman" w:hAnsi="Times New Roman" w:cs="Times New Roman"/>
          <w:sz w:val="28"/>
          <w:szCs w:val="28"/>
        </w:rPr>
        <w:t>LiuGong</w:t>
      </w:r>
      <w:proofErr w:type="spellEnd"/>
      <w:r w:rsidRPr="003B176F">
        <w:rPr>
          <w:rFonts w:ascii="Times New Roman" w:hAnsi="Times New Roman" w:cs="Times New Roman"/>
          <w:sz w:val="28"/>
          <w:szCs w:val="28"/>
        </w:rPr>
        <w:t>, модель ZL50CN, завод-изготовитель - Китай, 2015 года выпуска, заводской номер машины CLG0050CLDL370923, номер двигателя 1213Е033570, государственный номер X766AKD, принадлежащий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rPr>
        <w:t xml:space="preserve"> (САС-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w:t>
      </w:r>
      <w:r w:rsidRPr="003B176F">
        <w:rPr>
          <w:rFonts w:ascii="Times New Roman" w:hAnsi="Times New Roman" w:cs="Times New Roman"/>
          <w:sz w:val="28"/>
          <w:szCs w:val="28"/>
          <w:lang w:val="kk-KZ"/>
        </w:rPr>
        <w:t xml:space="preserve"> </w:t>
      </w:r>
      <w:r w:rsidRPr="003B176F">
        <w:rPr>
          <w:rFonts w:ascii="Times New Roman" w:hAnsi="Times New Roman" w:cs="Times New Roman"/>
          <w:sz w:val="28"/>
          <w:szCs w:val="28"/>
        </w:rPr>
        <w:t>о залоге транспортного средства № Z27-01-01-03/46/3-15 от 07.09.2016 года.</w:t>
      </w:r>
    </w:p>
    <w:p w:rsidR="003B176F" w:rsidRPr="003B176F" w:rsidRDefault="003B176F" w:rsidP="003B176F">
      <w:pPr>
        <w:autoSpaceDE w:val="0"/>
        <w:autoSpaceDN w:val="0"/>
        <w:adjustRightInd w:val="0"/>
        <w:spacing w:after="0" w:line="240" w:lineRule="auto"/>
        <w:ind w:firstLine="567"/>
        <w:jc w:val="both"/>
        <w:rPr>
          <w:rFonts w:ascii="Times New Roman" w:hAnsi="Times New Roman" w:cs="Times New Roman"/>
          <w:sz w:val="28"/>
          <w:szCs w:val="28"/>
        </w:rPr>
      </w:pPr>
      <w:r w:rsidRPr="003B176F">
        <w:rPr>
          <w:rFonts w:ascii="Times New Roman" w:hAnsi="Times New Roman" w:cs="Times New Roman"/>
          <w:sz w:val="28"/>
          <w:szCs w:val="28"/>
        </w:rPr>
        <w:t xml:space="preserve">9. Движимое имущество в виде трансформатора ТМЗ-1600/6-0,4 </w:t>
      </w:r>
      <w:proofErr w:type="spellStart"/>
      <w:r w:rsidRPr="003B176F">
        <w:rPr>
          <w:rFonts w:ascii="Times New Roman" w:hAnsi="Times New Roman" w:cs="Times New Roman"/>
          <w:sz w:val="28"/>
          <w:szCs w:val="28"/>
        </w:rPr>
        <w:t>кВ</w:t>
      </w:r>
      <w:proofErr w:type="spellEnd"/>
      <w:r w:rsidRPr="003B176F">
        <w:rPr>
          <w:rFonts w:ascii="Times New Roman" w:hAnsi="Times New Roman" w:cs="Times New Roman"/>
          <w:sz w:val="28"/>
          <w:szCs w:val="28"/>
        </w:rPr>
        <w:t xml:space="preserve">, 2015 года выпуска, заводской номер 1511 КБ 119, расположенное по адресу: </w:t>
      </w:r>
      <w:proofErr w:type="spellStart"/>
      <w:r w:rsidRPr="003B176F">
        <w:rPr>
          <w:rFonts w:ascii="Times New Roman" w:hAnsi="Times New Roman" w:cs="Times New Roman"/>
          <w:sz w:val="28"/>
          <w:szCs w:val="28"/>
        </w:rPr>
        <w:t>Тюлькубасский</w:t>
      </w:r>
      <w:proofErr w:type="spellEnd"/>
      <w:r w:rsidRPr="003B176F">
        <w:rPr>
          <w:rFonts w:ascii="Times New Roman" w:hAnsi="Times New Roman" w:cs="Times New Roman"/>
          <w:sz w:val="28"/>
          <w:szCs w:val="28"/>
        </w:rPr>
        <w:t xml:space="preserve"> район, сельский округ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xml:space="preserve">, поселок </w:t>
      </w:r>
      <w:proofErr w:type="spellStart"/>
      <w:r w:rsidRPr="003B176F">
        <w:rPr>
          <w:rFonts w:ascii="Times New Roman" w:hAnsi="Times New Roman" w:cs="Times New Roman"/>
          <w:sz w:val="28"/>
          <w:szCs w:val="28"/>
        </w:rPr>
        <w:t>Састобе</w:t>
      </w:r>
      <w:proofErr w:type="spellEnd"/>
      <w:r w:rsidRPr="003B176F">
        <w:rPr>
          <w:rFonts w:ascii="Times New Roman" w:hAnsi="Times New Roman" w:cs="Times New Roman"/>
          <w:sz w:val="28"/>
          <w:szCs w:val="28"/>
        </w:rPr>
        <w:t>, Цементный</w:t>
      </w:r>
      <w:r w:rsidRPr="003B176F">
        <w:rPr>
          <w:rFonts w:ascii="Times New Roman" w:hAnsi="Times New Roman" w:cs="Times New Roman"/>
          <w:sz w:val="28"/>
          <w:szCs w:val="28"/>
          <w:lang w:val="kk-KZ"/>
        </w:rPr>
        <w:t xml:space="preserve"> </w:t>
      </w:r>
      <w:r w:rsidRPr="003B176F">
        <w:rPr>
          <w:rFonts w:ascii="Times New Roman" w:hAnsi="Times New Roman" w:cs="Times New Roman"/>
          <w:sz w:val="28"/>
          <w:szCs w:val="28"/>
        </w:rPr>
        <w:t>завод, принадлежащее на праве собственности ТОО «SAS-</w:t>
      </w:r>
      <w:proofErr w:type="spellStart"/>
      <w:r w:rsidRPr="003B176F">
        <w:rPr>
          <w:rFonts w:ascii="Times New Roman" w:hAnsi="Times New Roman" w:cs="Times New Roman"/>
          <w:sz w:val="28"/>
          <w:szCs w:val="28"/>
        </w:rPr>
        <w:t>Tobe</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Technologies</w:t>
      </w:r>
      <w:proofErr w:type="spellEnd"/>
      <w:r w:rsidRPr="003B176F">
        <w:rPr>
          <w:rFonts w:ascii="Times New Roman" w:hAnsi="Times New Roman" w:cs="Times New Roman"/>
          <w:sz w:val="28"/>
          <w:szCs w:val="28"/>
          <w:lang w:val="kk-KZ"/>
        </w:rPr>
        <w:t xml:space="preserve"> </w:t>
      </w:r>
      <w:r w:rsidRPr="003B176F">
        <w:rPr>
          <w:rFonts w:ascii="Times New Roman" w:hAnsi="Times New Roman" w:cs="Times New Roman"/>
          <w:sz w:val="28"/>
          <w:szCs w:val="28"/>
        </w:rPr>
        <w:t>(САС-</w:t>
      </w:r>
      <w:proofErr w:type="spellStart"/>
      <w:r w:rsidRPr="003B176F">
        <w:rPr>
          <w:rFonts w:ascii="Times New Roman" w:hAnsi="Times New Roman" w:cs="Times New Roman"/>
          <w:sz w:val="28"/>
          <w:szCs w:val="28"/>
        </w:rPr>
        <w:t>Тобе</w:t>
      </w:r>
      <w:proofErr w:type="spellEnd"/>
      <w:r w:rsidRPr="003B176F">
        <w:rPr>
          <w:rFonts w:ascii="Times New Roman" w:hAnsi="Times New Roman" w:cs="Times New Roman"/>
          <w:sz w:val="28"/>
          <w:szCs w:val="28"/>
        </w:rPr>
        <w:t xml:space="preserve"> </w:t>
      </w:r>
      <w:proofErr w:type="spellStart"/>
      <w:r w:rsidRPr="003B176F">
        <w:rPr>
          <w:rFonts w:ascii="Times New Roman" w:hAnsi="Times New Roman" w:cs="Times New Roman"/>
          <w:sz w:val="28"/>
          <w:szCs w:val="28"/>
        </w:rPr>
        <w:t>Технолоджис</w:t>
      </w:r>
      <w:proofErr w:type="spellEnd"/>
      <w:r w:rsidRPr="003B176F">
        <w:rPr>
          <w:rFonts w:ascii="Times New Roman" w:hAnsi="Times New Roman" w:cs="Times New Roman"/>
          <w:sz w:val="28"/>
          <w:szCs w:val="28"/>
        </w:rPr>
        <w:t>)», согласно Договору о залоге движимого имущества № Z27-01-01-03/46/4-15 от 07.09.2016 года.</w:t>
      </w:r>
    </w:p>
    <w:p w:rsidR="003B176F" w:rsidRPr="003B176F" w:rsidRDefault="003B176F" w:rsidP="003B176F">
      <w:pPr>
        <w:pStyle w:val="a3"/>
        <w:spacing w:after="0" w:line="240" w:lineRule="auto"/>
        <w:ind w:left="0" w:firstLine="567"/>
        <w:jc w:val="both"/>
        <w:rPr>
          <w:rFonts w:ascii="Times New Roman" w:hAnsi="Times New Roman" w:cs="Times New Roman"/>
          <w:color w:val="000000"/>
          <w:sz w:val="28"/>
          <w:szCs w:val="28"/>
        </w:rPr>
      </w:pPr>
      <w:r w:rsidRPr="003B176F">
        <w:rPr>
          <w:rFonts w:ascii="Times New Roman" w:hAnsi="Times New Roman" w:cs="Times New Roman"/>
          <w:color w:val="000000"/>
          <w:sz w:val="28"/>
          <w:szCs w:val="28"/>
        </w:rPr>
        <w:t xml:space="preserve">Заявки для участия в конкурсе принимаются в течение десяти рабочих дней со дня опубликования настоящего объявления с 09.00 ч. до 18.00 ч., перерыв на обед - с 13.00 ч. до 14.00 ч. по адресу: 010000, </w:t>
      </w:r>
      <w:proofErr w:type="spellStart"/>
      <w:r w:rsidRPr="003B176F">
        <w:rPr>
          <w:rFonts w:ascii="Times New Roman" w:hAnsi="Times New Roman" w:cs="Times New Roman"/>
          <w:color w:val="000000"/>
          <w:sz w:val="28"/>
          <w:szCs w:val="28"/>
        </w:rPr>
        <w:t>г.Астана</w:t>
      </w:r>
      <w:proofErr w:type="spellEnd"/>
      <w:r w:rsidRPr="003B176F">
        <w:rPr>
          <w:rFonts w:ascii="Times New Roman" w:hAnsi="Times New Roman" w:cs="Times New Roman"/>
          <w:color w:val="000000"/>
          <w:sz w:val="28"/>
          <w:szCs w:val="28"/>
        </w:rPr>
        <w:t xml:space="preserve">, </w:t>
      </w:r>
      <w:proofErr w:type="spellStart"/>
      <w:r w:rsidRPr="003B176F">
        <w:rPr>
          <w:rFonts w:ascii="Times New Roman" w:hAnsi="Times New Roman" w:cs="Times New Roman"/>
          <w:color w:val="000000"/>
          <w:sz w:val="28"/>
          <w:szCs w:val="28"/>
        </w:rPr>
        <w:t>ул.Кенесары</w:t>
      </w:r>
      <w:proofErr w:type="spellEnd"/>
      <w:r w:rsidRPr="003B176F">
        <w:rPr>
          <w:rFonts w:ascii="Times New Roman" w:hAnsi="Times New Roman" w:cs="Times New Roman"/>
          <w:color w:val="000000"/>
          <w:sz w:val="28"/>
          <w:szCs w:val="28"/>
        </w:rPr>
        <w:t xml:space="preserve"> 46-38</w:t>
      </w:r>
      <w:r w:rsidRPr="003B176F">
        <w:rPr>
          <w:rFonts w:ascii="Times New Roman" w:hAnsi="Times New Roman" w:cs="Times New Roman"/>
          <w:sz w:val="28"/>
          <w:szCs w:val="28"/>
        </w:rPr>
        <w:t xml:space="preserve">, </w:t>
      </w:r>
      <w:r w:rsidRPr="003B176F">
        <w:rPr>
          <w:rFonts w:ascii="Times New Roman" w:hAnsi="Times New Roman" w:cs="Times New Roman"/>
          <w:color w:val="000000"/>
          <w:sz w:val="28"/>
          <w:szCs w:val="28"/>
        </w:rPr>
        <w:t xml:space="preserve">телефон: +77015364487, электронная почта: </w:t>
      </w:r>
      <w:hyperlink r:id="rId4" w:history="1">
        <w:r w:rsidRPr="003B176F">
          <w:rPr>
            <w:rStyle w:val="a6"/>
            <w:rFonts w:ascii="Times New Roman" w:hAnsi="Times New Roman" w:cs="Times New Roman"/>
            <w:sz w:val="28"/>
            <w:szCs w:val="28"/>
          </w:rPr>
          <w:t>120612052308</w:t>
        </w:r>
        <w:r w:rsidRPr="003B176F">
          <w:rPr>
            <w:rStyle w:val="a6"/>
            <w:rFonts w:ascii="Times New Roman" w:hAnsi="Times New Roman" w:cs="Times New Roman"/>
            <w:sz w:val="28"/>
            <w:szCs w:val="28"/>
            <w:lang w:val="en-US"/>
          </w:rPr>
          <w:t>muha</w:t>
        </w:r>
        <w:r w:rsidRPr="003B176F">
          <w:rPr>
            <w:rStyle w:val="a6"/>
            <w:rFonts w:ascii="Times New Roman" w:hAnsi="Times New Roman" w:cs="Times New Roman"/>
            <w:sz w:val="28"/>
            <w:szCs w:val="28"/>
          </w:rPr>
          <w:t>@</w:t>
        </w:r>
        <w:r w:rsidRPr="003B176F">
          <w:rPr>
            <w:rStyle w:val="a6"/>
            <w:rFonts w:ascii="Times New Roman" w:hAnsi="Times New Roman" w:cs="Times New Roman"/>
            <w:sz w:val="28"/>
            <w:szCs w:val="28"/>
            <w:lang w:val="en-US"/>
          </w:rPr>
          <w:t>mail</w:t>
        </w:r>
        <w:r w:rsidRPr="003B176F">
          <w:rPr>
            <w:rStyle w:val="a6"/>
            <w:rFonts w:ascii="Times New Roman" w:hAnsi="Times New Roman" w:cs="Times New Roman"/>
            <w:sz w:val="28"/>
            <w:szCs w:val="28"/>
          </w:rPr>
          <w:t>.</w:t>
        </w:r>
        <w:r w:rsidRPr="003B176F">
          <w:rPr>
            <w:rStyle w:val="a6"/>
            <w:rFonts w:ascii="Times New Roman" w:hAnsi="Times New Roman" w:cs="Times New Roman"/>
            <w:sz w:val="28"/>
            <w:szCs w:val="28"/>
            <w:lang w:val="en-US"/>
          </w:rPr>
          <w:t>ru</w:t>
        </w:r>
      </w:hyperlink>
      <w:r w:rsidRPr="003B176F">
        <w:rPr>
          <w:rFonts w:ascii="Times New Roman" w:hAnsi="Times New Roman" w:cs="Times New Roman"/>
          <w:color w:val="000000"/>
          <w:sz w:val="28"/>
          <w:szCs w:val="28"/>
          <w:lang w:val="kk-KZ"/>
        </w:rPr>
        <w:t xml:space="preserve"> </w:t>
      </w:r>
      <w:r w:rsidRPr="003B176F">
        <w:rPr>
          <w:rFonts w:ascii="Times New Roman" w:hAnsi="Times New Roman" w:cs="Times New Roman"/>
          <w:color w:val="000000"/>
          <w:sz w:val="28"/>
          <w:szCs w:val="28"/>
        </w:rPr>
        <w:t>.</w:t>
      </w:r>
    </w:p>
    <w:p w:rsidR="003B176F" w:rsidRPr="003B176F" w:rsidRDefault="003B176F" w:rsidP="003B176F">
      <w:pPr>
        <w:pStyle w:val="a5"/>
        <w:spacing w:after="200" w:line="276" w:lineRule="auto"/>
        <w:ind w:firstLine="708"/>
        <w:jc w:val="both"/>
        <w:rPr>
          <w:rFonts w:ascii="Times New Roman" w:hAnsi="Times New Roman" w:cs="Times New Roman"/>
          <w:color w:val="212529"/>
          <w:sz w:val="28"/>
          <w:szCs w:val="28"/>
          <w:shd w:val="clear" w:color="auto" w:fill="FCFCFC"/>
          <w:lang w:val="kk-KZ"/>
        </w:rPr>
      </w:pPr>
      <w:r w:rsidRPr="003B176F">
        <w:rPr>
          <w:rFonts w:ascii="Times New Roman" w:eastAsia="Times New Roman" w:hAnsi="Times New Roman" w:cs="Times New Roman"/>
          <w:sz w:val="28"/>
          <w:szCs w:val="28"/>
          <w:lang w:val="ru-RU"/>
        </w:rPr>
        <w:t xml:space="preserve">Претензии по организации конкурса принимаются с 9-00 до 18-30, перерыв на обед с 13-00 до 14-30 по адресу: Департамент государственных доходов </w:t>
      </w:r>
      <w:r w:rsidRPr="003B176F">
        <w:rPr>
          <w:rFonts w:ascii="Times New Roman" w:hAnsi="Times New Roman" w:cs="Times New Roman"/>
          <w:color w:val="000000"/>
          <w:sz w:val="28"/>
          <w:szCs w:val="28"/>
          <w:lang w:val="ru-RU"/>
        </w:rPr>
        <w:t>Т</w:t>
      </w:r>
      <w:r w:rsidRPr="003B176F">
        <w:rPr>
          <w:rFonts w:ascii="Times New Roman" w:hAnsi="Times New Roman" w:cs="Times New Roman"/>
          <w:color w:val="000000"/>
          <w:sz w:val="28"/>
          <w:szCs w:val="28"/>
          <w:lang w:val="kk-KZ"/>
        </w:rPr>
        <w:t>уркестанская область</w:t>
      </w:r>
      <w:r w:rsidRPr="003B176F">
        <w:rPr>
          <w:rFonts w:ascii="Times New Roman" w:hAnsi="Times New Roman" w:cs="Times New Roman"/>
          <w:color w:val="212529"/>
          <w:sz w:val="28"/>
          <w:szCs w:val="28"/>
          <w:shd w:val="clear" w:color="auto" w:fill="FCFCFC"/>
          <w:lang w:val="ru-RU"/>
        </w:rPr>
        <w:t xml:space="preserve">, </w:t>
      </w:r>
      <w:r w:rsidRPr="003B176F">
        <w:rPr>
          <w:rFonts w:ascii="Times New Roman" w:hAnsi="Times New Roman" w:cs="Times New Roman"/>
          <w:color w:val="212529"/>
          <w:sz w:val="28"/>
          <w:szCs w:val="28"/>
          <w:shd w:val="clear" w:color="auto" w:fill="FCFCFC"/>
          <w:lang w:val="kk-KZ"/>
        </w:rPr>
        <w:t xml:space="preserve">г. </w:t>
      </w:r>
      <w:r w:rsidRPr="003B176F">
        <w:rPr>
          <w:rFonts w:ascii="Times New Roman" w:hAnsi="Times New Roman" w:cs="Times New Roman"/>
          <w:color w:val="000000"/>
          <w:sz w:val="28"/>
          <w:szCs w:val="28"/>
          <w:lang w:val="ru-RU"/>
        </w:rPr>
        <w:t>Т</w:t>
      </w:r>
      <w:r w:rsidRPr="003B176F">
        <w:rPr>
          <w:rFonts w:ascii="Times New Roman" w:hAnsi="Times New Roman" w:cs="Times New Roman"/>
          <w:color w:val="000000"/>
          <w:sz w:val="28"/>
          <w:szCs w:val="28"/>
          <w:lang w:val="kk-KZ"/>
        </w:rPr>
        <w:t>уркестан</w:t>
      </w:r>
      <w:r w:rsidRPr="003B176F">
        <w:rPr>
          <w:rFonts w:ascii="Times New Roman" w:hAnsi="Times New Roman" w:cs="Times New Roman"/>
          <w:color w:val="212529"/>
          <w:sz w:val="28"/>
          <w:szCs w:val="28"/>
          <w:shd w:val="clear" w:color="auto" w:fill="FCFCFC"/>
          <w:lang w:val="ru-RU"/>
        </w:rPr>
        <w:t>, М</w:t>
      </w:r>
      <w:r w:rsidRPr="003B176F">
        <w:rPr>
          <w:rFonts w:ascii="Times New Roman" w:hAnsi="Times New Roman" w:cs="Times New Roman"/>
          <w:color w:val="212529"/>
          <w:sz w:val="28"/>
          <w:szCs w:val="28"/>
          <w:shd w:val="clear" w:color="auto" w:fill="FCFCFC"/>
          <w:lang w:val="kk-KZ"/>
        </w:rPr>
        <w:t>икрорайон</w:t>
      </w:r>
      <w:r w:rsidRPr="003B176F">
        <w:rPr>
          <w:rFonts w:ascii="Times New Roman" w:hAnsi="Times New Roman" w:cs="Times New Roman"/>
          <w:color w:val="212529"/>
          <w:sz w:val="28"/>
          <w:szCs w:val="28"/>
          <w:shd w:val="clear" w:color="auto" w:fill="FCFCFC"/>
          <w:lang w:val="ru-RU"/>
        </w:rPr>
        <w:t xml:space="preserve"> </w:t>
      </w:r>
      <w:r w:rsidRPr="003B176F">
        <w:rPr>
          <w:rFonts w:ascii="Times New Roman" w:hAnsi="Times New Roman" w:cs="Times New Roman"/>
          <w:color w:val="212529"/>
          <w:sz w:val="28"/>
          <w:szCs w:val="28"/>
          <w:shd w:val="clear" w:color="auto" w:fill="FCFCFC"/>
          <w:lang w:val="kk-KZ"/>
        </w:rPr>
        <w:t>Жаңа қала</w:t>
      </w:r>
      <w:r w:rsidRPr="003B176F">
        <w:rPr>
          <w:rFonts w:ascii="Times New Roman" w:hAnsi="Times New Roman" w:cs="Times New Roman"/>
          <w:color w:val="212529"/>
          <w:sz w:val="28"/>
          <w:szCs w:val="28"/>
          <w:shd w:val="clear" w:color="auto" w:fill="FCFCFC"/>
          <w:lang w:val="ru-RU"/>
        </w:rPr>
        <w:t xml:space="preserve">, </w:t>
      </w:r>
      <w:r w:rsidRPr="003B176F">
        <w:rPr>
          <w:rFonts w:ascii="Times New Roman" w:hAnsi="Times New Roman" w:cs="Times New Roman"/>
          <w:color w:val="212529"/>
          <w:sz w:val="28"/>
          <w:szCs w:val="28"/>
          <w:shd w:val="clear" w:color="auto" w:fill="FCFCFC"/>
          <w:lang w:val="kk-KZ"/>
        </w:rPr>
        <w:t>улица 11</w:t>
      </w:r>
      <w:r w:rsidRPr="003B176F">
        <w:rPr>
          <w:rFonts w:ascii="Times New Roman" w:hAnsi="Times New Roman" w:cs="Times New Roman"/>
          <w:color w:val="212529"/>
          <w:sz w:val="28"/>
          <w:szCs w:val="28"/>
          <w:shd w:val="clear" w:color="auto" w:fill="FCFCFC"/>
          <w:lang w:val="ru-RU"/>
        </w:rPr>
        <w:t xml:space="preserve">, </w:t>
      </w:r>
      <w:r w:rsidRPr="003B176F">
        <w:rPr>
          <w:rFonts w:ascii="Times New Roman" w:hAnsi="Times New Roman" w:cs="Times New Roman"/>
          <w:color w:val="212529"/>
          <w:sz w:val="28"/>
          <w:szCs w:val="28"/>
          <w:shd w:val="clear" w:color="auto" w:fill="FCFCFC"/>
          <w:lang w:val="kk-KZ"/>
        </w:rPr>
        <w:t>строение 32</w:t>
      </w:r>
    </w:p>
    <w:p w:rsidR="003B176F" w:rsidRPr="003B176F" w:rsidRDefault="003B176F" w:rsidP="003B176F">
      <w:pPr>
        <w:pStyle w:val="a5"/>
        <w:spacing w:after="200" w:line="276" w:lineRule="auto"/>
        <w:jc w:val="both"/>
        <w:rPr>
          <w:rFonts w:ascii="Times New Roman" w:eastAsia="Times New Roman" w:hAnsi="Times New Roman" w:cs="Times New Roman"/>
          <w:sz w:val="28"/>
          <w:szCs w:val="28"/>
          <w:lang w:val="ru-RU"/>
        </w:rPr>
      </w:pPr>
      <w:r w:rsidRPr="003B176F">
        <w:rPr>
          <w:rFonts w:ascii="Times New Roman" w:eastAsia="Times New Roman" w:hAnsi="Times New Roman" w:cs="Times New Roman"/>
          <w:sz w:val="28"/>
          <w:szCs w:val="28"/>
          <w:lang w:val="ru-RU"/>
        </w:rPr>
        <w:t xml:space="preserve">номер телефона 8(725 33) 2-58 -26. </w:t>
      </w:r>
    </w:p>
    <w:p w:rsidR="003B176F" w:rsidRPr="003B176F" w:rsidRDefault="003B176F" w:rsidP="003B176F">
      <w:pPr>
        <w:pStyle w:val="a5"/>
        <w:spacing w:after="200" w:line="276" w:lineRule="auto"/>
        <w:jc w:val="both"/>
        <w:rPr>
          <w:rFonts w:ascii="Times New Roman" w:eastAsia="Times New Roman" w:hAnsi="Times New Roman" w:cs="Times New Roman"/>
          <w:sz w:val="28"/>
          <w:szCs w:val="28"/>
          <w:lang w:val="kk-KZ"/>
        </w:rPr>
      </w:pPr>
      <w:r w:rsidRPr="003B176F">
        <w:rPr>
          <w:rFonts w:ascii="Times New Roman" w:eastAsia="Times New Roman" w:hAnsi="Times New Roman" w:cs="Times New Roman"/>
          <w:sz w:val="28"/>
          <w:szCs w:val="28"/>
          <w:lang w:val="ru-RU"/>
        </w:rPr>
        <w:lastRenderedPageBreak/>
        <w:t>Сот: 87016349491</w:t>
      </w:r>
      <w:r w:rsidRPr="003B176F">
        <w:rPr>
          <w:rFonts w:ascii="Times New Roman" w:eastAsia="Times New Roman" w:hAnsi="Times New Roman" w:cs="Times New Roman"/>
          <w:sz w:val="28"/>
          <w:szCs w:val="28"/>
          <w:lang w:val="kk-KZ"/>
        </w:rPr>
        <w:t xml:space="preserve"> </w:t>
      </w:r>
    </w:p>
    <w:p w:rsidR="003B176F" w:rsidRPr="003B176F" w:rsidRDefault="003B176F" w:rsidP="003B176F">
      <w:pPr>
        <w:pStyle w:val="a5"/>
        <w:spacing w:after="200" w:line="276" w:lineRule="auto"/>
        <w:jc w:val="both"/>
        <w:rPr>
          <w:rFonts w:ascii="Times New Roman" w:hAnsi="Times New Roman" w:cs="Times New Roman"/>
          <w:sz w:val="28"/>
          <w:szCs w:val="28"/>
          <w:lang w:val="ru-RU"/>
        </w:rPr>
      </w:pPr>
      <w:r w:rsidRPr="003B176F">
        <w:rPr>
          <w:rFonts w:ascii="Times New Roman" w:hAnsi="Times New Roman" w:cs="Times New Roman"/>
          <w:sz w:val="28"/>
          <w:szCs w:val="28"/>
          <w:lang w:val="kk-KZ"/>
        </w:rPr>
        <w:t xml:space="preserve">Эл.почта:   </w:t>
      </w:r>
      <w:hyperlink r:id="rId5" w:history="1">
        <w:r w:rsidRPr="003B176F">
          <w:rPr>
            <w:rStyle w:val="a6"/>
            <w:rFonts w:ascii="Times New Roman" w:hAnsi="Times New Roman" w:cs="Times New Roman"/>
            <w:sz w:val="28"/>
            <w:szCs w:val="28"/>
            <w:lang w:val="kk-KZ"/>
          </w:rPr>
          <w:t>u.kuralbek@kgd.gov.</w:t>
        </w:r>
        <w:r w:rsidRPr="003B176F">
          <w:rPr>
            <w:rStyle w:val="a6"/>
            <w:rFonts w:ascii="Times New Roman" w:hAnsi="Times New Roman" w:cs="Times New Roman"/>
            <w:sz w:val="28"/>
            <w:szCs w:val="28"/>
          </w:rPr>
          <w:t>k</w:t>
        </w:r>
        <w:r w:rsidRPr="003B176F">
          <w:rPr>
            <w:rStyle w:val="a6"/>
            <w:rFonts w:ascii="Times New Roman" w:hAnsi="Times New Roman" w:cs="Times New Roman"/>
            <w:sz w:val="28"/>
            <w:szCs w:val="28"/>
            <w:lang w:val="kk-KZ"/>
          </w:rPr>
          <w:t>z</w:t>
        </w:r>
      </w:hyperlink>
    </w:p>
    <w:p w:rsidR="003B176F" w:rsidRPr="003B176F" w:rsidRDefault="003B176F" w:rsidP="003B176F">
      <w:pPr>
        <w:rPr>
          <w:rFonts w:ascii="Times New Roman" w:hAnsi="Times New Roman" w:cs="Times New Roman"/>
          <w:sz w:val="28"/>
          <w:szCs w:val="28"/>
        </w:rPr>
      </w:pPr>
    </w:p>
    <w:p w:rsidR="004A2DB9" w:rsidRPr="003B176F" w:rsidRDefault="003247D1">
      <w:pPr>
        <w:rPr>
          <w:rFonts w:ascii="Times New Roman" w:hAnsi="Times New Roman" w:cs="Times New Roman"/>
          <w:sz w:val="28"/>
          <w:szCs w:val="28"/>
        </w:rPr>
      </w:pPr>
    </w:p>
    <w:sectPr w:rsidR="004A2DB9" w:rsidRPr="003B17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19"/>
    <w:rsid w:val="00030529"/>
    <w:rsid w:val="003247D1"/>
    <w:rsid w:val="003B176F"/>
    <w:rsid w:val="0051470F"/>
    <w:rsid w:val="00B3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D31A-C8C6-4FCD-A2AF-8B64533A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76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6F"/>
    <w:pPr>
      <w:spacing w:after="160" w:line="259" w:lineRule="auto"/>
      <w:ind w:left="720"/>
      <w:contextualSpacing/>
    </w:pPr>
    <w:rPr>
      <w:rFonts w:ascii="Arial" w:eastAsia="Calibri" w:hAnsi="Arial" w:cs="Arial"/>
      <w:lang w:eastAsia="en-US"/>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5"/>
    <w:uiPriority w:val="1"/>
    <w:semiHidden/>
    <w:locked/>
    <w:rsid w:val="003B176F"/>
    <w:rPr>
      <w:rFonts w:ascii="Consolas" w:eastAsia="Consolas" w:hAnsi="Consolas" w:cs="Consola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4"/>
    <w:uiPriority w:val="1"/>
    <w:semiHidden/>
    <w:unhideWhenUsed/>
    <w:qFormat/>
    <w:rsid w:val="003B176F"/>
    <w:pPr>
      <w:spacing w:after="0" w:line="240" w:lineRule="auto"/>
      <w:contextualSpacing/>
    </w:pPr>
    <w:rPr>
      <w:rFonts w:ascii="Consolas" w:eastAsia="Consolas" w:hAnsi="Consolas" w:cs="Consolas"/>
    </w:rPr>
  </w:style>
  <w:style w:type="character" w:styleId="a6">
    <w:name w:val="Hyperlink"/>
    <w:basedOn w:val="a0"/>
    <w:uiPriority w:val="99"/>
    <w:unhideWhenUsed/>
    <w:rsid w:val="003B1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kuralbek@kgd.gov.kz" TargetMode="External"/><Relationship Id="rId4" Type="http://schemas.openxmlformats.org/officeDocument/2006/relationships/hyperlink" Target="mailto:120612052308muh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d.orynbetov</cp:lastModifiedBy>
  <cp:revision>2</cp:revision>
  <dcterms:created xsi:type="dcterms:W3CDTF">2023-03-28T03:04:00Z</dcterms:created>
  <dcterms:modified xsi:type="dcterms:W3CDTF">2023-03-28T03:04:00Z</dcterms:modified>
</cp:coreProperties>
</file>