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571"/>
      </w:tblGrid>
      <w:tr w:rsidR="008B65F6" w:rsidTr="008B65F6">
        <w:tblPrEx>
          <w:tblCellMar>
            <w:top w:w="0" w:type="dxa"/>
            <w:bottom w:w="0" w:type="dxa"/>
          </w:tblCellMar>
        </w:tblPrEx>
        <w:tc>
          <w:tcPr>
            <w:tcW w:w="9571" w:type="dxa"/>
            <w:shd w:val="clear" w:color="auto" w:fill="auto"/>
          </w:tcPr>
          <w:p w:rsidR="008B65F6" w:rsidRDefault="008B65F6" w:rsidP="0052751E">
            <w:pPr>
              <w:pStyle w:val="a5"/>
              <w:rPr>
                <w:color w:val="0C0000"/>
                <w:szCs w:val="20"/>
                <w:lang w:val="kk-KZ"/>
              </w:rPr>
            </w:pPr>
            <w:r>
              <w:rPr>
                <w:color w:val="0C0000"/>
                <w:szCs w:val="20"/>
                <w:lang w:val="kk-KZ"/>
              </w:rPr>
              <w:t>31.01.2023-ғы № МКД-16-2-12/567 шығыс хаты</w:t>
            </w:r>
          </w:p>
          <w:p w:rsidR="008B65F6" w:rsidRPr="008B65F6" w:rsidRDefault="008B65F6" w:rsidP="0052751E">
            <w:pPr>
              <w:pStyle w:val="a5"/>
              <w:rPr>
                <w:color w:val="0C0000"/>
                <w:szCs w:val="20"/>
                <w:lang w:val="kk-KZ"/>
              </w:rPr>
            </w:pPr>
            <w:r>
              <w:rPr>
                <w:color w:val="0C0000"/>
                <w:szCs w:val="20"/>
                <w:lang w:val="kk-KZ"/>
              </w:rPr>
              <w:t>31.01.2023-ғы № МКД-16-2-12/567 кіріс хаты</w:t>
            </w:r>
          </w:p>
        </w:tc>
      </w:tr>
    </w:tbl>
    <w:p w:rsidR="0052751E" w:rsidRDefault="0052751E" w:rsidP="0052751E">
      <w:pPr>
        <w:pStyle w:val="a5"/>
        <w:rPr>
          <w:sz w:val="20"/>
          <w:szCs w:val="20"/>
          <w:lang w:val="kk-KZ"/>
        </w:rPr>
      </w:pPr>
    </w:p>
    <w:p w:rsidR="0052751E" w:rsidRDefault="0052751E" w:rsidP="0052751E">
      <w:pPr>
        <w:pStyle w:val="a5"/>
        <w:ind w:left="5670"/>
        <w:jc w:val="center"/>
        <w:rPr>
          <w:sz w:val="20"/>
          <w:szCs w:val="20"/>
          <w:lang w:val="kk-KZ"/>
        </w:rPr>
      </w:pPr>
    </w:p>
    <w:p w:rsidR="0052751E" w:rsidRPr="00E93560" w:rsidRDefault="0052751E" w:rsidP="0052751E">
      <w:pPr>
        <w:pStyle w:val="a5"/>
        <w:ind w:left="5670"/>
        <w:jc w:val="center"/>
        <w:rPr>
          <w:sz w:val="20"/>
          <w:szCs w:val="20"/>
        </w:rPr>
      </w:pPr>
      <w:r w:rsidRPr="00E93560">
        <w:rPr>
          <w:sz w:val="20"/>
          <w:szCs w:val="20"/>
        </w:rPr>
        <w:t xml:space="preserve">       Утверждена          </w:t>
      </w:r>
      <w:r w:rsidRPr="00E93560">
        <w:rPr>
          <w:sz w:val="20"/>
          <w:szCs w:val="20"/>
        </w:rPr>
        <w:br/>
        <w:t>постановлением Правительства</w:t>
      </w:r>
      <w:r w:rsidRPr="00E93560">
        <w:rPr>
          <w:sz w:val="20"/>
          <w:szCs w:val="20"/>
        </w:rPr>
        <w:br/>
        <w:t xml:space="preserve">Республики Казахстан    </w:t>
      </w:r>
      <w:r w:rsidRPr="00E93560">
        <w:rPr>
          <w:sz w:val="20"/>
          <w:szCs w:val="20"/>
        </w:rPr>
        <w:br/>
        <w:t>от  «    »                 2014  года</w:t>
      </w:r>
    </w:p>
    <w:p w:rsidR="0052751E" w:rsidRPr="00E93560" w:rsidRDefault="0052751E" w:rsidP="0052751E">
      <w:pPr>
        <w:pStyle w:val="a5"/>
        <w:ind w:left="4955" w:firstLine="709"/>
        <w:rPr>
          <w:sz w:val="20"/>
          <w:szCs w:val="20"/>
          <w:lang w:val="kk-KZ"/>
        </w:rPr>
      </w:pPr>
      <w:r w:rsidRPr="00E93560">
        <w:rPr>
          <w:sz w:val="20"/>
          <w:szCs w:val="20"/>
        </w:rPr>
        <w:t xml:space="preserve">                       №     </w:t>
      </w:r>
    </w:p>
    <w:p w:rsidR="0052751E" w:rsidRPr="00E93560" w:rsidRDefault="0052751E" w:rsidP="0052751E">
      <w:pPr>
        <w:tabs>
          <w:tab w:val="left" w:pos="7230"/>
          <w:tab w:val="left" w:pos="7513"/>
        </w:tabs>
        <w:spacing w:after="0"/>
        <w:ind w:left="5664" w:firstLine="6"/>
        <w:jc w:val="center"/>
        <w:rPr>
          <w:rFonts w:ascii="Times New Roman" w:hAnsi="Times New Roman" w:cs="Times New Roman"/>
          <w:spacing w:val="1"/>
          <w:sz w:val="20"/>
          <w:szCs w:val="20"/>
          <w:lang w:val="kk-KZ"/>
        </w:rPr>
      </w:pPr>
      <w:r w:rsidRPr="00E93560">
        <w:rPr>
          <w:rFonts w:ascii="Times New Roman" w:hAnsi="Times New Roman" w:cs="Times New Roman"/>
          <w:spacing w:val="1"/>
          <w:sz w:val="20"/>
          <w:szCs w:val="20"/>
        </w:rPr>
        <w:t>Форма</w:t>
      </w:r>
    </w:p>
    <w:p w:rsidR="0052751E" w:rsidRPr="00E93560" w:rsidRDefault="0052751E" w:rsidP="0052751E">
      <w:pPr>
        <w:tabs>
          <w:tab w:val="left" w:pos="7230"/>
          <w:tab w:val="left" w:pos="7513"/>
        </w:tabs>
        <w:spacing w:after="0"/>
        <w:ind w:left="5664" w:firstLine="6"/>
        <w:jc w:val="center"/>
        <w:rPr>
          <w:rFonts w:ascii="Times New Roman" w:hAnsi="Times New Roman" w:cs="Times New Roman"/>
          <w:spacing w:val="1"/>
          <w:sz w:val="20"/>
          <w:szCs w:val="20"/>
        </w:rPr>
      </w:pPr>
      <w:r w:rsidRPr="00E93560">
        <w:rPr>
          <w:rFonts w:ascii="Times New Roman" w:hAnsi="Times New Roman" w:cs="Times New Roman"/>
          <w:spacing w:val="1"/>
          <w:sz w:val="20"/>
          <w:szCs w:val="20"/>
        </w:rPr>
        <w:t>«</w:t>
      </w:r>
      <w:r w:rsidRPr="00E93560">
        <w:rPr>
          <w:rFonts w:ascii="Times New Roman" w:hAnsi="Times New Roman" w:cs="Times New Roman"/>
          <w:spacing w:val="1"/>
          <w:sz w:val="20"/>
          <w:szCs w:val="20"/>
          <w:lang w:val="kk-KZ"/>
        </w:rPr>
        <w:t>29</w:t>
      </w:r>
      <w:r w:rsidRPr="00E93560">
        <w:rPr>
          <w:rFonts w:ascii="Times New Roman" w:hAnsi="Times New Roman" w:cs="Times New Roman"/>
          <w:spacing w:val="1"/>
          <w:sz w:val="20"/>
          <w:szCs w:val="20"/>
        </w:rPr>
        <w:t xml:space="preserve">» </w:t>
      </w:r>
      <w:r w:rsidRPr="00E93560">
        <w:rPr>
          <w:rFonts w:ascii="Times New Roman" w:hAnsi="Times New Roman" w:cs="Times New Roman"/>
          <w:spacing w:val="1"/>
          <w:sz w:val="20"/>
          <w:szCs w:val="20"/>
          <w:lang w:val="kk-KZ"/>
        </w:rPr>
        <w:t>июня</w:t>
      </w:r>
      <w:r w:rsidRPr="00E93560">
        <w:rPr>
          <w:rFonts w:ascii="Times New Roman" w:hAnsi="Times New Roman" w:cs="Times New Roman"/>
          <w:spacing w:val="1"/>
          <w:sz w:val="20"/>
          <w:szCs w:val="20"/>
        </w:rPr>
        <w:t xml:space="preserve">  20</w:t>
      </w:r>
      <w:r w:rsidRPr="00E93560">
        <w:rPr>
          <w:rFonts w:ascii="Times New Roman" w:hAnsi="Times New Roman" w:cs="Times New Roman"/>
          <w:spacing w:val="1"/>
          <w:sz w:val="20"/>
          <w:szCs w:val="20"/>
          <w:lang w:val="kk-KZ"/>
        </w:rPr>
        <w:t>16</w:t>
      </w:r>
      <w:r w:rsidRPr="00E93560">
        <w:rPr>
          <w:rFonts w:ascii="Times New Roman" w:hAnsi="Times New Roman" w:cs="Times New Roman"/>
          <w:spacing w:val="1"/>
          <w:sz w:val="20"/>
          <w:szCs w:val="20"/>
        </w:rPr>
        <w:t xml:space="preserve">  года</w:t>
      </w:r>
    </w:p>
    <w:p w:rsidR="0052751E" w:rsidRPr="00E93560" w:rsidRDefault="0052751E" w:rsidP="0052751E">
      <w:pPr>
        <w:tabs>
          <w:tab w:val="left" w:pos="7230"/>
          <w:tab w:val="left" w:pos="7513"/>
        </w:tabs>
        <w:spacing w:after="0"/>
        <w:ind w:left="5664" w:firstLine="6"/>
        <w:jc w:val="center"/>
        <w:rPr>
          <w:rFonts w:ascii="Times New Roman" w:hAnsi="Times New Roman" w:cs="Times New Roman"/>
          <w:spacing w:val="1"/>
          <w:sz w:val="16"/>
          <w:szCs w:val="16"/>
        </w:rPr>
      </w:pPr>
      <w:r w:rsidRPr="00E93560">
        <w:rPr>
          <w:rFonts w:ascii="Times New Roman" w:hAnsi="Times New Roman" w:cs="Times New Roman"/>
          <w:spacing w:val="1"/>
          <w:sz w:val="16"/>
          <w:szCs w:val="16"/>
        </w:rPr>
        <w:t>(дата размещения реестра требований кредиторов на интернет-ресурсе уполномоченного органа)</w:t>
      </w:r>
    </w:p>
    <w:p w:rsidR="0052751E" w:rsidRPr="00E93560" w:rsidRDefault="0052751E" w:rsidP="0052751E">
      <w:pPr>
        <w:tabs>
          <w:tab w:val="left" w:pos="7230"/>
          <w:tab w:val="left" w:pos="7513"/>
        </w:tabs>
        <w:ind w:left="5664" w:firstLine="709"/>
        <w:jc w:val="center"/>
        <w:rPr>
          <w:rFonts w:ascii="Times New Roman" w:hAnsi="Times New Roman" w:cs="Times New Roman"/>
          <w:spacing w:val="1"/>
          <w:sz w:val="28"/>
          <w:szCs w:val="28"/>
        </w:rPr>
      </w:pPr>
    </w:p>
    <w:p w:rsidR="0052751E" w:rsidRDefault="0052751E" w:rsidP="0052751E">
      <w:pPr>
        <w:spacing w:after="0"/>
        <w:ind w:firstLine="709"/>
        <w:jc w:val="center"/>
        <w:outlineLvl w:val="2"/>
        <w:rPr>
          <w:rFonts w:ascii="Times New Roman" w:hAnsi="Times New Roman"/>
          <w:b/>
          <w:sz w:val="28"/>
          <w:szCs w:val="28"/>
        </w:rPr>
      </w:pPr>
      <w:r>
        <w:rPr>
          <w:rFonts w:ascii="Times New Roman" w:hAnsi="Times New Roman"/>
          <w:b/>
          <w:sz w:val="28"/>
          <w:szCs w:val="28"/>
          <w:lang w:val="kk-KZ"/>
        </w:rPr>
        <w:t xml:space="preserve"> </w:t>
      </w:r>
      <w:r>
        <w:rPr>
          <w:rFonts w:ascii="Times New Roman" w:hAnsi="Times New Roman"/>
          <w:b/>
          <w:sz w:val="28"/>
          <w:szCs w:val="28"/>
        </w:rPr>
        <w:t>Реестр требований кредиторов в процедуре реабилитаций</w:t>
      </w:r>
    </w:p>
    <w:p w:rsidR="0052751E" w:rsidRDefault="0052751E" w:rsidP="0052751E">
      <w:pPr>
        <w:spacing w:after="0"/>
        <w:ind w:firstLine="426"/>
        <w:jc w:val="center"/>
        <w:rPr>
          <w:rFonts w:ascii="Times New Roman" w:hAnsi="Times New Roman"/>
          <w:b/>
          <w:sz w:val="28"/>
          <w:szCs w:val="28"/>
          <w:lang w:val="kk-KZ"/>
        </w:rPr>
      </w:pPr>
      <w:r>
        <w:rPr>
          <w:rFonts w:ascii="Times New Roman" w:hAnsi="Times New Roman"/>
          <w:b/>
          <w:sz w:val="28"/>
          <w:szCs w:val="28"/>
          <w:lang w:val="kk-KZ"/>
        </w:rPr>
        <w:t>ТОО  «Ақ Нұр-Строй»</w:t>
      </w:r>
    </w:p>
    <w:p w:rsidR="0052751E" w:rsidRDefault="0052751E" w:rsidP="0052751E">
      <w:pPr>
        <w:spacing w:after="0"/>
        <w:jc w:val="center"/>
        <w:rPr>
          <w:rFonts w:ascii="Times New Roman" w:hAnsi="Times New Roman"/>
          <w:b/>
          <w:sz w:val="28"/>
          <w:szCs w:val="28"/>
          <w:lang w:val="kk-KZ"/>
        </w:rPr>
      </w:pPr>
      <w:r>
        <w:rPr>
          <w:rFonts w:ascii="Times New Roman" w:hAnsi="Times New Roman"/>
          <w:b/>
          <w:sz w:val="28"/>
          <w:szCs w:val="28"/>
          <w:lang w:val="kk-KZ"/>
        </w:rPr>
        <w:t xml:space="preserve">           БИН-0707400008012                        </w:t>
      </w:r>
    </w:p>
    <w:p w:rsidR="0052751E" w:rsidRPr="00E93560" w:rsidRDefault="0052751E" w:rsidP="0052751E">
      <w:pPr>
        <w:spacing w:after="0"/>
        <w:jc w:val="center"/>
        <w:rPr>
          <w:rFonts w:ascii="Times New Roman" w:hAnsi="Times New Roman" w:cs="Times New Roman"/>
          <w:b/>
          <w:sz w:val="28"/>
          <w:szCs w:val="28"/>
          <w:lang w:val="kk-KZ"/>
        </w:rPr>
      </w:pPr>
      <w:r>
        <w:rPr>
          <w:rFonts w:ascii="Times New Roman" w:hAnsi="Times New Roman"/>
          <w:b/>
          <w:sz w:val="28"/>
          <w:szCs w:val="28"/>
          <w:lang w:val="kk-KZ"/>
        </w:rPr>
        <w:t xml:space="preserve">                                                                            </w:t>
      </w:r>
      <w:r w:rsidR="007A0FC0" w:rsidRPr="00E93560">
        <w:rPr>
          <w:rFonts w:ascii="Times New Roman" w:hAnsi="Times New Roman" w:cs="Times New Roman"/>
          <w:b/>
          <w:sz w:val="28"/>
          <w:szCs w:val="28"/>
          <w:lang w:val="kk-KZ"/>
        </w:rPr>
        <w:t>30</w:t>
      </w:r>
      <w:r w:rsidRPr="00E93560">
        <w:rPr>
          <w:rFonts w:ascii="Times New Roman" w:hAnsi="Times New Roman" w:cs="Times New Roman"/>
          <w:b/>
          <w:sz w:val="28"/>
          <w:szCs w:val="28"/>
          <w:lang w:val="kk-KZ"/>
        </w:rPr>
        <w:t>.01.2023 г.</w:t>
      </w: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5"/>
        <w:gridCol w:w="3706"/>
        <w:gridCol w:w="1987"/>
        <w:gridCol w:w="1276"/>
        <w:gridCol w:w="2551"/>
        <w:gridCol w:w="567"/>
      </w:tblGrid>
      <w:tr w:rsidR="0052751E" w:rsidRPr="00E93560" w:rsidTr="00E93560">
        <w:trPr>
          <w:trHeight w:val="2519"/>
        </w:trPr>
        <w:tc>
          <w:tcPr>
            <w:tcW w:w="545"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ind w:firstLine="34"/>
              <w:jc w:val="center"/>
            </w:pPr>
            <w:r w:rsidRPr="00E93560">
              <w:t>№ п/п</w:t>
            </w:r>
          </w:p>
        </w:tc>
        <w:tc>
          <w:tcPr>
            <w:tcW w:w="370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tabs>
                <w:tab w:val="left" w:pos="459"/>
              </w:tabs>
              <w:spacing w:line="276" w:lineRule="auto"/>
              <w:ind w:firstLine="34"/>
              <w:jc w:val="center"/>
            </w:pPr>
            <w:r w:rsidRPr="00E93560">
              <w:t>Очередь,</w:t>
            </w:r>
          </w:p>
          <w:p w:rsidR="0052751E" w:rsidRPr="00E93560" w:rsidRDefault="0052751E" w:rsidP="00E93560">
            <w:pPr>
              <w:pStyle w:val="a5"/>
              <w:spacing w:line="276" w:lineRule="auto"/>
              <w:jc w:val="center"/>
            </w:pPr>
            <w:r w:rsidRPr="00E93560">
              <w:t>Ф.И.О. (при наличии)/</w:t>
            </w:r>
          </w:p>
          <w:p w:rsidR="0052751E" w:rsidRPr="00E93560" w:rsidRDefault="0052751E" w:rsidP="00E93560">
            <w:pPr>
              <w:pStyle w:val="a5"/>
              <w:spacing w:line="276" w:lineRule="auto"/>
              <w:jc w:val="center"/>
            </w:pPr>
            <w:r w:rsidRPr="00E93560">
              <w:t>наименование кредитора</w:t>
            </w:r>
          </w:p>
        </w:tc>
        <w:tc>
          <w:tcPr>
            <w:tcW w:w="1987"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jc w:val="center"/>
            </w:pPr>
            <w:proofErr w:type="spellStart"/>
            <w:r w:rsidRPr="00E93560">
              <w:t>Индиви</w:t>
            </w:r>
            <w:proofErr w:type="spellEnd"/>
          </w:p>
          <w:p w:rsidR="0052751E" w:rsidRPr="00E93560" w:rsidRDefault="0052751E" w:rsidP="00E93560">
            <w:pPr>
              <w:pStyle w:val="a5"/>
              <w:spacing w:line="276" w:lineRule="auto"/>
              <w:jc w:val="center"/>
            </w:pPr>
            <w:r w:rsidRPr="00E93560">
              <w:t>дуальный идентификационный номер/бизнес-идентификационный номер (ИИН/БИН) кредитора</w:t>
            </w:r>
          </w:p>
        </w:tc>
        <w:tc>
          <w:tcPr>
            <w:tcW w:w="127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ind w:firstLine="175"/>
              <w:jc w:val="center"/>
            </w:pPr>
            <w:r w:rsidRPr="00E93560">
              <w:t>Сумма</w:t>
            </w:r>
            <w:r w:rsidRPr="00E93560">
              <w:br/>
              <w:t>предъявленных</w:t>
            </w:r>
            <w:r w:rsidRPr="00E93560">
              <w:br/>
              <w:t>требований</w:t>
            </w:r>
            <w:r w:rsidRPr="00E93560">
              <w:br/>
              <w:t>(тенге)</w:t>
            </w:r>
          </w:p>
        </w:tc>
        <w:tc>
          <w:tcPr>
            <w:tcW w:w="2551"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ind w:firstLine="175"/>
              <w:jc w:val="center"/>
            </w:pPr>
            <w:r w:rsidRPr="00E93560">
              <w:t>Документы, подтверждающие обоснованность принятого администратором решения (наименование, дата, номер),</w:t>
            </w:r>
            <w:r w:rsidR="00E93560">
              <w:rPr>
                <w:lang w:val="kk-KZ"/>
              </w:rPr>
              <w:t xml:space="preserve"> </w:t>
            </w:r>
            <w:r w:rsidRPr="00E93560">
              <w:t>дата возникновения задолженности</w:t>
            </w:r>
          </w:p>
        </w:tc>
        <w:tc>
          <w:tcPr>
            <w:tcW w:w="567"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ind w:firstLine="34"/>
              <w:jc w:val="center"/>
            </w:pPr>
            <w:r w:rsidRPr="00E93560">
              <w:t>Примечание</w:t>
            </w: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jc w:val="center"/>
            </w:pPr>
            <w:r w:rsidRPr="00E93560">
              <w:t>1</w:t>
            </w:r>
          </w:p>
        </w:tc>
        <w:tc>
          <w:tcPr>
            <w:tcW w:w="370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jc w:val="center"/>
            </w:pPr>
            <w:r w:rsidRPr="00E93560">
              <w:t>2</w:t>
            </w:r>
          </w:p>
        </w:tc>
        <w:tc>
          <w:tcPr>
            <w:tcW w:w="1987"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jc w:val="center"/>
            </w:pPr>
            <w:r w:rsidRPr="00E93560">
              <w:t>3</w:t>
            </w:r>
          </w:p>
        </w:tc>
        <w:tc>
          <w:tcPr>
            <w:tcW w:w="127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jc w:val="center"/>
            </w:pPr>
            <w:r w:rsidRPr="00E93560">
              <w:t>4</w:t>
            </w:r>
          </w:p>
        </w:tc>
        <w:tc>
          <w:tcPr>
            <w:tcW w:w="2551"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jc w:val="center"/>
            </w:pPr>
            <w:r w:rsidRPr="00E93560">
              <w:t>5</w:t>
            </w:r>
          </w:p>
        </w:tc>
        <w:tc>
          <w:tcPr>
            <w:tcW w:w="567"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jc w:val="center"/>
            </w:pPr>
            <w:r w:rsidRPr="00E93560">
              <w:t>6</w:t>
            </w: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pPr>
            <w:r w:rsidRPr="00E93560">
              <w:t>1.</w:t>
            </w:r>
          </w:p>
        </w:tc>
        <w:tc>
          <w:tcPr>
            <w:tcW w:w="370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ind w:firstLine="318"/>
              <w:jc w:val="both"/>
              <w:rPr>
                <w:b/>
              </w:rPr>
            </w:pPr>
            <w:r w:rsidRPr="00E93560">
              <w:rPr>
                <w:b/>
              </w:rPr>
              <w:t>Первая очередь</w:t>
            </w: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rPr>
                <w:sz w:val="22"/>
              </w:rPr>
            </w:pPr>
            <w:r w:rsidRPr="00E93560">
              <w:rPr>
                <w:sz w:val="22"/>
              </w:rPr>
              <w:t>1)</w:t>
            </w:r>
          </w:p>
        </w:tc>
        <w:tc>
          <w:tcPr>
            <w:tcW w:w="370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ind w:firstLine="318"/>
              <w:jc w:val="both"/>
              <w:rPr>
                <w:sz w:val="22"/>
                <w:lang w:val="kk-KZ"/>
              </w:rPr>
            </w:pPr>
            <w:r w:rsidRPr="00E93560">
              <w:rPr>
                <w:sz w:val="22"/>
              </w:rPr>
              <w:t>Требования граждан, перед</w:t>
            </w:r>
            <w:r w:rsidRPr="00E93560">
              <w:rPr>
                <w:sz w:val="22"/>
                <w:lang w:val="kk-KZ"/>
              </w:rPr>
              <w:t xml:space="preserve"> </w:t>
            </w:r>
            <w:r w:rsidRPr="00E93560">
              <w:rPr>
                <w:sz w:val="22"/>
              </w:rPr>
              <w:t>которыми должник несет</w:t>
            </w:r>
            <w:r w:rsidRPr="00E93560">
              <w:rPr>
                <w:sz w:val="22"/>
              </w:rPr>
              <w:br/>
              <w:t>ответственность за причинение вреда жизни и здоровью, определенные</w:t>
            </w:r>
            <w:r w:rsidRPr="00E93560">
              <w:rPr>
                <w:sz w:val="22"/>
                <w:lang w:val="kk-KZ"/>
              </w:rPr>
              <w:t xml:space="preserve"> путем капитализации соответствующих повременных платежей</w:t>
            </w: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Style w:val="a3"/>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jc w:val="both"/>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jc w:val="both"/>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rPr>
                <w:sz w:val="22"/>
              </w:rPr>
            </w:pPr>
          </w:p>
        </w:tc>
        <w:tc>
          <w:tcPr>
            <w:tcW w:w="370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318"/>
              <w:jc w:val="both"/>
              <w:rPr>
                <w:rFonts w:ascii="Times New Roman" w:hAnsi="Times New Roman" w:cs="Times New Roman"/>
              </w:rPr>
            </w:pP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370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ind w:firstLine="318"/>
              <w:jc w:val="both"/>
              <w:rPr>
                <w:sz w:val="22"/>
              </w:rPr>
            </w:pPr>
            <w:r w:rsidRPr="00E93560">
              <w:rPr>
                <w:sz w:val="22"/>
              </w:rPr>
              <w:t>Итого:</w:t>
            </w: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jc w:val="center"/>
              <w:rPr>
                <w:sz w:val="22"/>
              </w:rPr>
            </w:pPr>
            <w:r w:rsidRPr="00E93560">
              <w:rPr>
                <w:sz w:val="22"/>
              </w:rPr>
              <w:t>1</w:t>
            </w:r>
          </w:p>
        </w:tc>
        <w:tc>
          <w:tcPr>
            <w:tcW w:w="370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jc w:val="center"/>
              <w:rPr>
                <w:sz w:val="22"/>
              </w:rPr>
            </w:pPr>
            <w:r w:rsidRPr="00E93560">
              <w:rPr>
                <w:sz w:val="22"/>
              </w:rPr>
              <w:t>2</w:t>
            </w:r>
          </w:p>
        </w:tc>
        <w:tc>
          <w:tcPr>
            <w:tcW w:w="1987"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jc w:val="center"/>
              <w:rPr>
                <w:sz w:val="22"/>
              </w:rPr>
            </w:pPr>
            <w:r w:rsidRPr="00E93560">
              <w:rPr>
                <w:sz w:val="22"/>
              </w:rPr>
              <w:t>3</w:t>
            </w:r>
          </w:p>
        </w:tc>
        <w:tc>
          <w:tcPr>
            <w:tcW w:w="127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jc w:val="center"/>
              <w:rPr>
                <w:sz w:val="22"/>
              </w:rPr>
            </w:pPr>
            <w:r w:rsidRPr="00E93560">
              <w:rPr>
                <w:sz w:val="22"/>
              </w:rPr>
              <w:t>4</w:t>
            </w:r>
          </w:p>
        </w:tc>
        <w:tc>
          <w:tcPr>
            <w:tcW w:w="2551"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jc w:val="center"/>
              <w:rPr>
                <w:sz w:val="22"/>
              </w:rPr>
            </w:pPr>
            <w:r w:rsidRPr="00E93560">
              <w:rPr>
                <w:sz w:val="22"/>
              </w:rPr>
              <w:t>5</w:t>
            </w:r>
          </w:p>
        </w:tc>
        <w:tc>
          <w:tcPr>
            <w:tcW w:w="567"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jc w:val="center"/>
              <w:rPr>
                <w:sz w:val="22"/>
              </w:rPr>
            </w:pPr>
            <w:r w:rsidRPr="00E93560">
              <w:rPr>
                <w:sz w:val="22"/>
              </w:rPr>
              <w:t>6</w:t>
            </w: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rPr>
                <w:sz w:val="22"/>
              </w:rPr>
            </w:pPr>
            <w:r w:rsidRPr="00E93560">
              <w:rPr>
                <w:sz w:val="22"/>
              </w:rPr>
              <w:t>2)</w:t>
            </w:r>
          </w:p>
        </w:tc>
        <w:tc>
          <w:tcPr>
            <w:tcW w:w="370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ind w:firstLine="318"/>
              <w:jc w:val="both"/>
              <w:rPr>
                <w:sz w:val="22"/>
              </w:rPr>
            </w:pPr>
            <w:r w:rsidRPr="00E93560">
              <w:rPr>
                <w:sz w:val="22"/>
              </w:rPr>
              <w:t>Требования по взысканию алиментов</w:t>
            </w: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rPr>
                <w:sz w:val="22"/>
              </w:rPr>
            </w:pPr>
          </w:p>
        </w:tc>
        <w:tc>
          <w:tcPr>
            <w:tcW w:w="370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318"/>
              <w:jc w:val="both"/>
              <w:rPr>
                <w:rFonts w:ascii="Times New Roman" w:hAnsi="Times New Roman" w:cs="Times New Roman"/>
              </w:rPr>
            </w:pP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370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ind w:firstLine="318"/>
              <w:jc w:val="both"/>
              <w:rPr>
                <w:sz w:val="22"/>
              </w:rPr>
            </w:pPr>
            <w:r w:rsidRPr="00E93560">
              <w:rPr>
                <w:sz w:val="22"/>
              </w:rPr>
              <w:t>Итого:</w:t>
            </w: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pPr>
            <w:r w:rsidRPr="00E93560">
              <w:t>3)</w:t>
            </w:r>
          </w:p>
        </w:tc>
        <w:tc>
          <w:tcPr>
            <w:tcW w:w="370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ind w:firstLine="318"/>
              <w:jc w:val="both"/>
            </w:pPr>
            <w:r w:rsidRPr="00E93560">
              <w:rPr>
                <w:sz w:val="22"/>
              </w:rPr>
              <w:t>Требования по оплате труда и</w:t>
            </w:r>
            <w:r w:rsidRPr="00E93560">
              <w:rPr>
                <w:sz w:val="22"/>
              </w:rPr>
              <w:br/>
              <w:t xml:space="preserve">выплате компенсаций лицам, работавшим по трудовому договору, из расчета среднемесячной заработной платы, сложившейся у должника за двенадцать календарных месяцев, </w:t>
            </w:r>
            <w:r w:rsidRPr="00E93560">
              <w:rPr>
                <w:sz w:val="22"/>
              </w:rPr>
              <w:lastRenderedPageBreak/>
              <w:t>предшествующих одному году до возбуждения производства по делу о банкротстве</w:t>
            </w: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rPr>
                <w:sz w:val="22"/>
              </w:rPr>
            </w:pPr>
          </w:p>
        </w:tc>
        <w:tc>
          <w:tcPr>
            <w:tcW w:w="370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318"/>
              <w:jc w:val="both"/>
              <w:rPr>
                <w:rFonts w:ascii="Times New Roman" w:hAnsi="Times New Roman" w:cs="Times New Roman"/>
              </w:rPr>
            </w:pP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370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ind w:firstLine="318"/>
              <w:jc w:val="both"/>
              <w:rPr>
                <w:sz w:val="22"/>
              </w:rPr>
            </w:pPr>
            <w:r w:rsidRPr="00E93560">
              <w:rPr>
                <w:sz w:val="22"/>
              </w:rPr>
              <w:t>Итого:</w:t>
            </w: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rPr>
                <w:sz w:val="22"/>
              </w:rPr>
            </w:pPr>
            <w:r w:rsidRPr="00E93560">
              <w:rPr>
                <w:sz w:val="22"/>
              </w:rPr>
              <w:t>4)</w:t>
            </w:r>
          </w:p>
        </w:tc>
        <w:tc>
          <w:tcPr>
            <w:tcW w:w="370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ind w:firstLine="318"/>
              <w:jc w:val="both"/>
              <w:rPr>
                <w:sz w:val="22"/>
              </w:rPr>
            </w:pPr>
            <w:r w:rsidRPr="00E93560">
              <w:rPr>
                <w:sz w:val="22"/>
              </w:rPr>
              <w:t xml:space="preserve">Задолженность по социальным отчислениям в Государственный фонд социального страхования из расчета среднемесячной заработной платы, сложившейся у должника за двенадцать календарных месяцев, предшествующих одному году до возбуждения производства по делу о банкротстве </w:t>
            </w: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rPr>
                <w:sz w:val="22"/>
              </w:rPr>
            </w:pPr>
            <w:r w:rsidRPr="00E93560">
              <w:rPr>
                <w:sz w:val="22"/>
              </w:rPr>
              <w:t>…</w:t>
            </w:r>
          </w:p>
        </w:tc>
        <w:tc>
          <w:tcPr>
            <w:tcW w:w="370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318"/>
              <w:jc w:val="both"/>
              <w:rPr>
                <w:rFonts w:ascii="Times New Roman" w:hAnsi="Times New Roman" w:cs="Times New Roman"/>
              </w:rPr>
            </w:pP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370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ind w:firstLine="318"/>
              <w:jc w:val="both"/>
              <w:rPr>
                <w:sz w:val="22"/>
              </w:rPr>
            </w:pPr>
            <w:r w:rsidRPr="00E93560">
              <w:rPr>
                <w:sz w:val="22"/>
              </w:rPr>
              <w:t>Итого:</w:t>
            </w: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rPr>
                <w:sz w:val="22"/>
              </w:rPr>
            </w:pPr>
            <w:r w:rsidRPr="00E93560">
              <w:rPr>
                <w:sz w:val="22"/>
              </w:rPr>
              <w:t>5)</w:t>
            </w:r>
          </w:p>
        </w:tc>
        <w:tc>
          <w:tcPr>
            <w:tcW w:w="370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ind w:firstLine="318"/>
              <w:jc w:val="both"/>
              <w:rPr>
                <w:sz w:val="22"/>
              </w:rPr>
            </w:pPr>
            <w:r w:rsidRPr="00E93560">
              <w:rPr>
                <w:sz w:val="22"/>
              </w:rPr>
              <w:t>Задолженность по удержанным из заработной платы</w:t>
            </w:r>
            <w:r w:rsidRPr="00E93560">
              <w:rPr>
                <w:sz w:val="22"/>
              </w:rPr>
              <w:br/>
              <w:t>обязательным пенсионным</w:t>
            </w:r>
            <w:r w:rsidRPr="00E93560">
              <w:rPr>
                <w:sz w:val="22"/>
              </w:rPr>
              <w:br/>
              <w:t>взносам</w:t>
            </w:r>
            <w:r w:rsidRPr="00E93560">
              <w:rPr>
                <w:b/>
                <w:sz w:val="22"/>
              </w:rPr>
              <w:t xml:space="preserve">, </w:t>
            </w:r>
            <w:r w:rsidRPr="00E93560">
              <w:rPr>
                <w:sz w:val="22"/>
              </w:rPr>
              <w:t>обязательным профессиональным пенсионным взносам из расчета среднемесячной заработной платы, сложившейся у должника за двенадцать календарных месяцев, предшествующих одному году до возбуждения производства по делу о банкротстве</w:t>
            </w: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rPr>
          <w:trHeight w:val="166"/>
        </w:trPr>
        <w:tc>
          <w:tcPr>
            <w:tcW w:w="545"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rPr>
                <w:sz w:val="22"/>
              </w:rPr>
            </w:pPr>
          </w:p>
        </w:tc>
        <w:tc>
          <w:tcPr>
            <w:tcW w:w="370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318"/>
              <w:jc w:val="both"/>
              <w:rPr>
                <w:rFonts w:ascii="Times New Roman" w:hAnsi="Times New Roman" w:cs="Times New Roman"/>
              </w:rPr>
            </w:pP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370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ind w:firstLine="318"/>
              <w:jc w:val="both"/>
            </w:pPr>
            <w:r w:rsidRPr="00E93560">
              <w:t>Итого:</w:t>
            </w: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rPr>
                <w:sz w:val="22"/>
              </w:rPr>
            </w:pPr>
            <w:r w:rsidRPr="00E93560">
              <w:rPr>
                <w:sz w:val="22"/>
              </w:rPr>
              <w:t>6)</w:t>
            </w:r>
          </w:p>
        </w:tc>
        <w:tc>
          <w:tcPr>
            <w:tcW w:w="370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ind w:firstLine="318"/>
              <w:jc w:val="both"/>
              <w:rPr>
                <w:sz w:val="22"/>
              </w:rPr>
            </w:pPr>
            <w:r w:rsidRPr="00E93560">
              <w:rPr>
                <w:sz w:val="22"/>
              </w:rPr>
              <w:t>Задолженность по удержанному</w:t>
            </w:r>
            <w:r w:rsidRPr="00E93560">
              <w:rPr>
                <w:sz w:val="22"/>
              </w:rPr>
              <w:br/>
              <w:t>из заработной платы</w:t>
            </w:r>
            <w:r w:rsidRPr="00E93560">
              <w:rPr>
                <w:sz w:val="22"/>
              </w:rPr>
              <w:br/>
              <w:t>подоходному налогу из расчета среднемесячной заработной платы, сложившейся у должника за двенадцать календарных месяцев, предшествующих одному году до возбуждения производства по делу о банкротстве</w:t>
            </w: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rPr>
                <w:sz w:val="22"/>
              </w:rPr>
            </w:pPr>
            <w:r w:rsidRPr="00E93560">
              <w:rPr>
                <w:sz w:val="22"/>
              </w:rPr>
              <w:t>…</w:t>
            </w:r>
          </w:p>
        </w:tc>
        <w:tc>
          <w:tcPr>
            <w:tcW w:w="370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318"/>
              <w:jc w:val="both"/>
              <w:rPr>
                <w:rFonts w:ascii="Times New Roman" w:hAnsi="Times New Roman" w:cs="Times New Roman"/>
              </w:rPr>
            </w:pP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jc w:val="center"/>
            </w:pPr>
            <w:r w:rsidRPr="00E93560">
              <w:t>1</w:t>
            </w:r>
          </w:p>
        </w:tc>
        <w:tc>
          <w:tcPr>
            <w:tcW w:w="370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jc w:val="center"/>
            </w:pPr>
            <w:r w:rsidRPr="00E93560">
              <w:t>2</w:t>
            </w:r>
          </w:p>
        </w:tc>
        <w:tc>
          <w:tcPr>
            <w:tcW w:w="1987"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jc w:val="center"/>
            </w:pPr>
            <w:r w:rsidRPr="00E93560">
              <w:t>3</w:t>
            </w:r>
          </w:p>
        </w:tc>
        <w:tc>
          <w:tcPr>
            <w:tcW w:w="127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jc w:val="center"/>
            </w:pPr>
            <w:r w:rsidRPr="00E93560">
              <w:t>4</w:t>
            </w:r>
          </w:p>
        </w:tc>
        <w:tc>
          <w:tcPr>
            <w:tcW w:w="2551"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jc w:val="center"/>
            </w:pPr>
            <w:r w:rsidRPr="00E93560">
              <w:t>5</w:t>
            </w:r>
          </w:p>
        </w:tc>
        <w:tc>
          <w:tcPr>
            <w:tcW w:w="567"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jc w:val="center"/>
            </w:pPr>
            <w:r w:rsidRPr="00E93560">
              <w:t>6</w:t>
            </w: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370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ind w:firstLine="318"/>
              <w:jc w:val="both"/>
            </w:pPr>
            <w:r w:rsidRPr="00E93560">
              <w:t>Итого:</w:t>
            </w: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tabs>
                <w:tab w:val="left" w:pos="708"/>
              </w:tabs>
              <w:spacing w:after="0"/>
              <w:rPr>
                <w:rFonts w:ascii="Times New Roman" w:hAnsi="Times New Roman" w:cs="Times New Roman"/>
              </w:rPr>
            </w:pPr>
            <w:r w:rsidRPr="00E93560">
              <w:rPr>
                <w:rFonts w:ascii="Times New Roman" w:hAnsi="Times New Roman" w:cs="Times New Roman"/>
              </w:rPr>
              <w:t>7)</w:t>
            </w:r>
          </w:p>
        </w:tc>
        <w:tc>
          <w:tcPr>
            <w:tcW w:w="370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ind w:firstLine="318"/>
              <w:jc w:val="both"/>
            </w:pPr>
            <w:r w:rsidRPr="00E93560">
              <w:t>Требования по выплате вознаграждений по авторским договорам, командировочным расходом</w:t>
            </w: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tabs>
                <w:tab w:val="left" w:pos="708"/>
              </w:tabs>
              <w:spacing w:after="0"/>
              <w:rPr>
                <w:rFonts w:ascii="Times New Roman" w:hAnsi="Times New Roman" w:cs="Times New Roman"/>
              </w:rPr>
            </w:pPr>
            <w:r w:rsidRPr="00E93560">
              <w:rPr>
                <w:rFonts w:ascii="Times New Roman" w:hAnsi="Times New Roman" w:cs="Times New Roman"/>
              </w:rPr>
              <w:t>…</w:t>
            </w:r>
          </w:p>
        </w:tc>
        <w:tc>
          <w:tcPr>
            <w:tcW w:w="370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pStyle w:val="a5"/>
              <w:spacing w:line="276" w:lineRule="auto"/>
              <w:ind w:firstLine="318"/>
              <w:jc w:val="both"/>
            </w:pP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370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ind w:firstLine="318"/>
              <w:jc w:val="both"/>
            </w:pPr>
            <w:r w:rsidRPr="00E93560">
              <w:t>Итого:</w:t>
            </w: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370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ind w:firstLine="318"/>
              <w:jc w:val="both"/>
            </w:pPr>
            <w:r w:rsidRPr="00E93560">
              <w:t>Итого по первой очереди:</w:t>
            </w: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pPr>
            <w:r w:rsidRPr="00E93560">
              <w:t>2.</w:t>
            </w:r>
          </w:p>
        </w:tc>
        <w:tc>
          <w:tcPr>
            <w:tcW w:w="370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ind w:firstLine="318"/>
              <w:jc w:val="both"/>
              <w:rPr>
                <w:b/>
              </w:rPr>
            </w:pPr>
            <w:r w:rsidRPr="00E93560">
              <w:rPr>
                <w:b/>
              </w:rPr>
              <w:t>Вторая очередь</w:t>
            </w: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pPr>
            <w:r w:rsidRPr="00E93560">
              <w:lastRenderedPageBreak/>
              <w:t>1)</w:t>
            </w:r>
          </w:p>
        </w:tc>
        <w:tc>
          <w:tcPr>
            <w:tcW w:w="370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tabs>
                <w:tab w:val="left" w:pos="708"/>
              </w:tabs>
              <w:spacing w:after="0"/>
              <w:ind w:firstLine="318"/>
              <w:jc w:val="both"/>
              <w:rPr>
                <w:rFonts w:ascii="Times New Roman" w:hAnsi="Times New Roman" w:cs="Times New Roman"/>
              </w:rPr>
            </w:pPr>
            <w:r w:rsidRPr="00E93560">
              <w:rPr>
                <w:rFonts w:ascii="Times New Roman" w:hAnsi="Times New Roman" w:cs="Times New Roman"/>
                <w:spacing w:val="1"/>
              </w:rPr>
              <w:t>Требования кредиторов по обязательству, обеспеченному залогом имущества банкрота, оформленным в соответствии с законодательством Республики Казахстан.</w:t>
            </w:r>
            <w:r w:rsidRPr="00E93560">
              <w:rPr>
                <w:rFonts w:ascii="Times New Roman" w:hAnsi="Times New Roman" w:cs="Times New Roman"/>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pPr>
            <w:r w:rsidRPr="00E93560">
              <w:t>…</w:t>
            </w:r>
          </w:p>
        </w:tc>
        <w:tc>
          <w:tcPr>
            <w:tcW w:w="370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318"/>
              <w:jc w:val="both"/>
              <w:rPr>
                <w:rFonts w:ascii="Times New Roman" w:hAnsi="Times New Roman" w:cs="Times New Roman"/>
              </w:rPr>
            </w:pP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370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ind w:firstLine="318"/>
              <w:jc w:val="both"/>
            </w:pPr>
            <w:r w:rsidRPr="00E93560">
              <w:t>Итого по второй очереди:</w:t>
            </w: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pPr>
            <w:r w:rsidRPr="00E93560">
              <w:t>3.</w:t>
            </w:r>
          </w:p>
        </w:tc>
        <w:tc>
          <w:tcPr>
            <w:tcW w:w="370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ind w:firstLine="318"/>
              <w:jc w:val="both"/>
              <w:rPr>
                <w:b/>
              </w:rPr>
            </w:pPr>
            <w:r w:rsidRPr="00E93560">
              <w:rPr>
                <w:b/>
              </w:rPr>
              <w:t>Третья очередь</w:t>
            </w: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lang w:val="kk-KZ"/>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color w:val="444444"/>
                <w:sz w:val="24"/>
                <w:szCs w:val="24"/>
                <w:lang w:val="kk-KZ"/>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lang w:val="kk-KZ"/>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pPr>
            <w:r w:rsidRPr="00E93560">
              <w:t>1)</w:t>
            </w:r>
          </w:p>
        </w:tc>
        <w:tc>
          <w:tcPr>
            <w:tcW w:w="370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tabs>
                <w:tab w:val="left" w:pos="708"/>
              </w:tabs>
              <w:spacing w:after="0"/>
              <w:ind w:firstLine="318"/>
              <w:jc w:val="both"/>
              <w:rPr>
                <w:rFonts w:ascii="Times New Roman" w:hAnsi="Times New Roman" w:cs="Times New Roman"/>
              </w:rPr>
            </w:pPr>
            <w:r w:rsidRPr="00E93560">
              <w:rPr>
                <w:rFonts w:ascii="Times New Roman" w:hAnsi="Times New Roman" w:cs="Times New Roman"/>
              </w:rPr>
              <w:t>Задолженность по налогам и другим обязательным платежам в бюджет</w:t>
            </w:r>
          </w:p>
        </w:tc>
        <w:tc>
          <w:tcPr>
            <w:tcW w:w="1987"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spacing w:after="0"/>
              <w:rPr>
                <w:rFonts w:ascii="Times New Roman" w:hAnsi="Times New Roman" w:cs="Times New Roman"/>
                <w:lang w:val="kk-KZ"/>
              </w:rPr>
            </w:pPr>
            <w:r w:rsidRPr="00E93560">
              <w:rPr>
                <w:rFonts w:ascii="Times New Roman" w:hAnsi="Times New Roman" w:cs="Times New Roman"/>
                <w:lang w:val="kk-KZ"/>
              </w:rPr>
              <w:t>БИН-021140001897</w:t>
            </w:r>
          </w:p>
          <w:p w:rsidR="0052751E" w:rsidRPr="00E93560" w:rsidRDefault="0052751E" w:rsidP="00E93560">
            <w:pPr>
              <w:spacing w:after="0"/>
              <w:rPr>
                <w:rFonts w:ascii="Times New Roman" w:hAnsi="Times New Roman" w:cs="Times New Roman"/>
                <w:lang w:val="kk-KZ"/>
              </w:rPr>
            </w:pPr>
            <w:r w:rsidRPr="00E93560">
              <w:rPr>
                <w:rFonts w:ascii="Times New Roman" w:hAnsi="Times New Roman" w:cs="Times New Roman"/>
                <w:lang w:val="kk-KZ"/>
              </w:rPr>
              <w:t>Основной долг</w:t>
            </w:r>
          </w:p>
          <w:p w:rsidR="0052751E" w:rsidRPr="00E93560" w:rsidRDefault="0052751E" w:rsidP="00E93560">
            <w:pPr>
              <w:tabs>
                <w:tab w:val="left" w:pos="708"/>
              </w:tabs>
              <w:spacing w:after="0"/>
              <w:rPr>
                <w:rFonts w:ascii="Times New Roman" w:hAnsi="Times New Roman" w:cs="Times New Roman"/>
                <w:lang w:val="kk-KZ"/>
              </w:rPr>
            </w:pPr>
            <w:r w:rsidRPr="00E93560">
              <w:rPr>
                <w:rFonts w:ascii="Times New Roman" w:hAnsi="Times New Roman" w:cs="Times New Roman"/>
                <w:lang w:val="kk-KZ"/>
              </w:rPr>
              <w:t>Пения</w:t>
            </w:r>
          </w:p>
        </w:tc>
        <w:tc>
          <w:tcPr>
            <w:tcW w:w="1276" w:type="dxa"/>
            <w:tcBorders>
              <w:top w:val="single" w:sz="4" w:space="0" w:color="000000"/>
              <w:left w:val="single" w:sz="4" w:space="0" w:color="000000"/>
              <w:bottom w:val="single" w:sz="4" w:space="0" w:color="000000"/>
              <w:right w:val="single" w:sz="4" w:space="0" w:color="000000"/>
            </w:tcBorders>
          </w:tcPr>
          <w:p w:rsidR="00E93560" w:rsidRDefault="00E93560" w:rsidP="00E93560">
            <w:pPr>
              <w:spacing w:after="0"/>
              <w:rPr>
                <w:rFonts w:ascii="Times New Roman" w:hAnsi="Times New Roman" w:cs="Times New Roman"/>
                <w:lang w:val="kk-KZ"/>
              </w:rPr>
            </w:pPr>
          </w:p>
          <w:p w:rsidR="0052751E" w:rsidRPr="00E93560" w:rsidRDefault="0052751E" w:rsidP="00E93560">
            <w:pPr>
              <w:spacing w:after="0"/>
              <w:rPr>
                <w:rFonts w:ascii="Times New Roman" w:hAnsi="Times New Roman" w:cs="Times New Roman"/>
                <w:lang w:val="kk-KZ"/>
              </w:rPr>
            </w:pPr>
            <w:r w:rsidRPr="00E93560">
              <w:rPr>
                <w:rFonts w:ascii="Times New Roman" w:hAnsi="Times New Roman" w:cs="Times New Roman"/>
                <w:lang w:val="kk-KZ"/>
              </w:rPr>
              <w:t>127</w:t>
            </w:r>
            <w:r w:rsidR="00E93560">
              <w:rPr>
                <w:rFonts w:ascii="Times New Roman" w:hAnsi="Times New Roman" w:cs="Times New Roman"/>
                <w:lang w:val="kk-KZ"/>
              </w:rPr>
              <w:t xml:space="preserve"> </w:t>
            </w:r>
            <w:r w:rsidRPr="00E93560">
              <w:rPr>
                <w:rFonts w:ascii="Times New Roman" w:hAnsi="Times New Roman" w:cs="Times New Roman"/>
                <w:lang w:val="kk-KZ"/>
              </w:rPr>
              <w:t>196</w:t>
            </w:r>
            <w:r w:rsidR="00E93560">
              <w:rPr>
                <w:rFonts w:ascii="Times New Roman" w:hAnsi="Times New Roman" w:cs="Times New Roman"/>
                <w:lang w:val="kk-KZ"/>
              </w:rPr>
              <w:t xml:space="preserve"> </w:t>
            </w:r>
            <w:r w:rsidRPr="00E93560">
              <w:rPr>
                <w:rFonts w:ascii="Times New Roman" w:hAnsi="Times New Roman" w:cs="Times New Roman"/>
                <w:lang w:val="kk-KZ"/>
              </w:rPr>
              <w:t>388</w:t>
            </w:r>
          </w:p>
          <w:p w:rsidR="0052751E" w:rsidRPr="00E93560" w:rsidRDefault="0052751E" w:rsidP="00E93560">
            <w:pPr>
              <w:tabs>
                <w:tab w:val="left" w:pos="708"/>
              </w:tabs>
              <w:spacing w:after="0"/>
              <w:rPr>
                <w:rFonts w:ascii="Times New Roman" w:hAnsi="Times New Roman" w:cs="Times New Roman"/>
                <w:lang w:val="kk-KZ"/>
              </w:rPr>
            </w:pPr>
            <w:r w:rsidRPr="00E93560">
              <w:rPr>
                <w:rFonts w:ascii="Times New Roman" w:hAnsi="Times New Roman" w:cs="Times New Roman"/>
                <w:lang w:val="kk-KZ"/>
              </w:rPr>
              <w:t>31</w:t>
            </w:r>
            <w:r w:rsidR="00E93560">
              <w:rPr>
                <w:rFonts w:ascii="Times New Roman" w:hAnsi="Times New Roman" w:cs="Times New Roman"/>
                <w:lang w:val="kk-KZ"/>
              </w:rPr>
              <w:t xml:space="preserve"> </w:t>
            </w:r>
            <w:r w:rsidRPr="00E93560">
              <w:rPr>
                <w:rFonts w:ascii="Times New Roman" w:hAnsi="Times New Roman" w:cs="Times New Roman"/>
                <w:lang w:val="kk-KZ"/>
              </w:rPr>
              <w:t>784 892</w:t>
            </w:r>
          </w:p>
        </w:tc>
        <w:tc>
          <w:tcPr>
            <w:tcW w:w="2551"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tabs>
                <w:tab w:val="left" w:pos="708"/>
              </w:tabs>
              <w:spacing w:after="0"/>
              <w:rPr>
                <w:rFonts w:ascii="Times New Roman" w:hAnsi="Times New Roman" w:cs="Times New Roman"/>
                <w:color w:val="444444"/>
                <w:sz w:val="24"/>
                <w:szCs w:val="24"/>
                <w:lang w:val="kk-KZ"/>
              </w:rPr>
            </w:pPr>
            <w:r w:rsidRPr="00E93560">
              <w:rPr>
                <w:rFonts w:ascii="Times New Roman" w:hAnsi="Times New Roman" w:cs="Times New Roman"/>
                <w:color w:val="444444"/>
                <w:sz w:val="24"/>
                <w:szCs w:val="24"/>
                <w:lang w:val="kk-KZ"/>
              </w:rPr>
              <w:t>Акт сверки УГД по Байд</w:t>
            </w:r>
            <w:r w:rsidR="00E93560">
              <w:rPr>
                <w:rFonts w:ascii="Times New Roman" w:hAnsi="Times New Roman" w:cs="Times New Roman"/>
                <w:color w:val="444444"/>
                <w:sz w:val="24"/>
                <w:szCs w:val="24"/>
                <w:lang w:val="kk-KZ"/>
              </w:rPr>
              <w:t>и</w:t>
            </w:r>
            <w:r w:rsidRPr="00E93560">
              <w:rPr>
                <w:rFonts w:ascii="Times New Roman" w:hAnsi="Times New Roman" w:cs="Times New Roman"/>
                <w:color w:val="444444"/>
                <w:sz w:val="24"/>
                <w:szCs w:val="24"/>
                <w:lang w:val="kk-KZ"/>
              </w:rPr>
              <w:t>бекскому района.</w:t>
            </w: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lang w:val="kk-KZ"/>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pPr>
            <w:r w:rsidRPr="00E93560">
              <w:t>…</w:t>
            </w:r>
          </w:p>
        </w:tc>
        <w:tc>
          <w:tcPr>
            <w:tcW w:w="370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318"/>
              <w:jc w:val="both"/>
              <w:rPr>
                <w:rFonts w:ascii="Times New Roman" w:hAnsi="Times New Roman" w:cs="Times New Roman"/>
              </w:rPr>
            </w:pP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jc w:val="both"/>
              <w:rPr>
                <w:rFonts w:ascii="Times New Roman" w:hAnsi="Times New Roman" w:cs="Times New Roman"/>
                <w:lang w:val="kk-KZ"/>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jc w:val="both"/>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rPr>
                <w:rFonts w:ascii="Times New Roman" w:hAnsi="Times New Roman" w:cs="Times New Roman"/>
                <w:lang w:val="kk-KZ"/>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rPr>
          <w:trHeight w:val="333"/>
        </w:trPr>
        <w:tc>
          <w:tcPr>
            <w:tcW w:w="545"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pPr>
            <w:r w:rsidRPr="00E93560">
              <w:t>2)</w:t>
            </w:r>
          </w:p>
        </w:tc>
        <w:tc>
          <w:tcPr>
            <w:tcW w:w="370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jc w:val="both"/>
              <w:rPr>
                <w:rFonts w:ascii="Times New Roman" w:hAnsi="Times New Roman" w:cs="Times New Roman"/>
                <w:lang w:val="kk-KZ"/>
              </w:rPr>
            </w:pP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jc w:val="both"/>
              <w:rPr>
                <w:rFonts w:ascii="Times New Roman" w:hAnsi="Times New Roman" w:cs="Times New Roman"/>
                <w:lang w:val="kk-KZ"/>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jc w:val="both"/>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rPr>
                <w:rFonts w:ascii="Times New Roman" w:hAnsi="Times New Roman" w:cs="Times New Roman"/>
                <w:lang w:val="kk-KZ"/>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spacing w:after="0"/>
              <w:ind w:firstLine="709"/>
              <w:rPr>
                <w:rFonts w:ascii="Times New Roman" w:eastAsia="Times New Roman" w:hAnsi="Times New Roman" w:cs="Times New Roman"/>
              </w:rPr>
            </w:pPr>
          </w:p>
          <w:p w:rsidR="0052751E" w:rsidRPr="00E93560" w:rsidRDefault="0052751E" w:rsidP="00E93560">
            <w:pPr>
              <w:spacing w:after="0"/>
              <w:ind w:firstLine="709"/>
              <w:rPr>
                <w:rFonts w:ascii="Times New Roman" w:hAnsi="Times New Roman" w:cs="Times New Roman"/>
              </w:rPr>
            </w:pPr>
          </w:p>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pPr>
            <w:r w:rsidRPr="00E93560">
              <w:t>…</w:t>
            </w:r>
          </w:p>
        </w:tc>
        <w:tc>
          <w:tcPr>
            <w:tcW w:w="370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jc w:val="both"/>
              <w:rPr>
                <w:rFonts w:ascii="Times New Roman" w:hAnsi="Times New Roman" w:cs="Times New Roman"/>
                <w:lang w:val="kk-KZ"/>
              </w:rPr>
            </w:pP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jc w:val="both"/>
              <w:rPr>
                <w:rFonts w:ascii="Times New Roman" w:hAnsi="Times New Roman" w:cs="Times New Roman"/>
                <w:lang w:val="kk-KZ"/>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jc w:val="both"/>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rPr>
                <w:rFonts w:ascii="Times New Roman" w:hAnsi="Times New Roman" w:cs="Times New Roman"/>
                <w:lang w:val="kk-KZ"/>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370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ind w:firstLine="318"/>
              <w:jc w:val="both"/>
            </w:pPr>
            <w:r w:rsidRPr="00E93560">
              <w:t>Итого по третьей очереди:</w:t>
            </w:r>
          </w:p>
        </w:tc>
        <w:tc>
          <w:tcPr>
            <w:tcW w:w="1987"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tabs>
                <w:tab w:val="left" w:pos="708"/>
              </w:tabs>
              <w:spacing w:after="0"/>
              <w:rPr>
                <w:rFonts w:ascii="Times New Roman" w:hAnsi="Times New Roman" w:cs="Times New Roman"/>
                <w:lang w:val="kk-KZ"/>
              </w:rPr>
            </w:pPr>
            <w:r w:rsidRPr="00E93560">
              <w:rPr>
                <w:rFonts w:ascii="Times New Roman" w:hAnsi="Times New Roman" w:cs="Times New Roman"/>
                <w:lang w:val="kk-KZ"/>
              </w:rPr>
              <w:t>БИН-021140001897</w:t>
            </w:r>
          </w:p>
        </w:tc>
        <w:tc>
          <w:tcPr>
            <w:tcW w:w="127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tabs>
                <w:tab w:val="left" w:pos="708"/>
              </w:tabs>
              <w:spacing w:after="0"/>
              <w:rPr>
                <w:rFonts w:ascii="Times New Roman" w:hAnsi="Times New Roman" w:cs="Times New Roman"/>
                <w:lang w:val="kk-KZ"/>
              </w:rPr>
            </w:pPr>
            <w:r w:rsidRPr="00E93560">
              <w:rPr>
                <w:rFonts w:ascii="Times New Roman" w:hAnsi="Times New Roman" w:cs="Times New Roman"/>
                <w:lang w:val="kk-KZ"/>
              </w:rPr>
              <w:t>158</w:t>
            </w:r>
            <w:r w:rsidR="00E93560">
              <w:rPr>
                <w:rFonts w:ascii="Times New Roman" w:hAnsi="Times New Roman" w:cs="Times New Roman"/>
                <w:lang w:val="kk-KZ"/>
              </w:rPr>
              <w:t xml:space="preserve"> </w:t>
            </w:r>
            <w:r w:rsidRPr="00E93560">
              <w:rPr>
                <w:rFonts w:ascii="Times New Roman" w:hAnsi="Times New Roman" w:cs="Times New Roman"/>
                <w:lang w:val="kk-KZ"/>
              </w:rPr>
              <w:t>981 280</w:t>
            </w:r>
          </w:p>
        </w:tc>
        <w:tc>
          <w:tcPr>
            <w:tcW w:w="2551"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tabs>
                <w:tab w:val="left" w:pos="708"/>
              </w:tabs>
              <w:spacing w:after="0"/>
              <w:rPr>
                <w:rFonts w:ascii="Times New Roman" w:hAnsi="Times New Roman" w:cs="Times New Roman"/>
                <w:color w:val="444444"/>
                <w:sz w:val="24"/>
                <w:szCs w:val="24"/>
                <w:lang w:val="kk-KZ"/>
              </w:rPr>
            </w:pPr>
            <w:r w:rsidRPr="00E93560">
              <w:rPr>
                <w:rFonts w:ascii="Times New Roman" w:hAnsi="Times New Roman" w:cs="Times New Roman"/>
                <w:color w:val="444444"/>
                <w:sz w:val="24"/>
                <w:szCs w:val="24"/>
                <w:lang w:val="kk-KZ"/>
              </w:rPr>
              <w:t>Акт сверки УГД по Байд</w:t>
            </w:r>
            <w:r w:rsidR="00E93560">
              <w:rPr>
                <w:rFonts w:ascii="Times New Roman" w:hAnsi="Times New Roman" w:cs="Times New Roman"/>
                <w:color w:val="444444"/>
                <w:sz w:val="24"/>
                <w:szCs w:val="24"/>
                <w:lang w:val="kk-KZ"/>
              </w:rPr>
              <w:t>и</w:t>
            </w:r>
            <w:r w:rsidRPr="00E93560">
              <w:rPr>
                <w:rFonts w:ascii="Times New Roman" w:hAnsi="Times New Roman" w:cs="Times New Roman"/>
                <w:color w:val="444444"/>
                <w:sz w:val="24"/>
                <w:szCs w:val="24"/>
                <w:lang w:val="kk-KZ"/>
              </w:rPr>
              <w:t>бекскому района</w:t>
            </w: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lang w:val="kk-KZ"/>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pPr>
            <w:r w:rsidRPr="00E93560">
              <w:t>4.</w:t>
            </w:r>
          </w:p>
        </w:tc>
        <w:tc>
          <w:tcPr>
            <w:tcW w:w="370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ind w:firstLine="318"/>
              <w:jc w:val="both"/>
              <w:rPr>
                <w:b/>
              </w:rPr>
            </w:pPr>
            <w:r w:rsidRPr="00E93560">
              <w:rPr>
                <w:b/>
              </w:rPr>
              <w:t>Четвертая очередь</w:t>
            </w: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pStyle w:val="a5"/>
              <w:spacing w:line="276" w:lineRule="auto"/>
              <w:jc w:val="both"/>
              <w:rPr>
                <w:sz w:val="22"/>
                <w:szCs w:val="22"/>
                <w:lang w:val="kk-KZ"/>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pStyle w:val="a5"/>
              <w:spacing w:line="276" w:lineRule="auto"/>
              <w:jc w:val="both"/>
              <w:rPr>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rPr>
                <w:rFonts w:ascii="Times New Roman" w:hAnsi="Times New Roman" w:cs="Times New Roman"/>
                <w:lang w:val="kk-KZ"/>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rPr>
          <w:gridAfter w:val="1"/>
          <w:wAfter w:w="567" w:type="dxa"/>
        </w:trPr>
        <w:tc>
          <w:tcPr>
            <w:tcW w:w="545"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pPr>
            <w:r w:rsidRPr="00E93560">
              <w:t>1)</w:t>
            </w:r>
          </w:p>
        </w:tc>
        <w:tc>
          <w:tcPr>
            <w:tcW w:w="370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tabs>
                <w:tab w:val="left" w:pos="708"/>
              </w:tabs>
              <w:spacing w:after="0"/>
              <w:ind w:firstLine="318"/>
              <w:jc w:val="both"/>
              <w:rPr>
                <w:rFonts w:ascii="Times New Roman" w:hAnsi="Times New Roman" w:cs="Times New Roman"/>
              </w:rPr>
            </w:pPr>
            <w:r w:rsidRPr="00E93560">
              <w:rPr>
                <w:rFonts w:ascii="Times New Roman" w:hAnsi="Times New Roman" w:cs="Times New Roman"/>
              </w:rPr>
              <w:t>Требования кредиторов по гражданско-правовым и иным обязательствам</w:t>
            </w: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jc w:val="both"/>
              <w:rPr>
                <w:rFonts w:ascii="Times New Roman" w:hAnsi="Times New Roman" w:cs="Times New Roman"/>
                <w:lang w:val="kk-KZ"/>
              </w:rPr>
            </w:pPr>
          </w:p>
        </w:tc>
        <w:tc>
          <w:tcPr>
            <w:tcW w:w="127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tabs>
                <w:tab w:val="left" w:pos="708"/>
              </w:tabs>
              <w:spacing w:after="0"/>
              <w:jc w:val="both"/>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lang w:val="kk-KZ"/>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pPr>
            <w:r w:rsidRPr="00E93560">
              <w:t>…</w:t>
            </w:r>
          </w:p>
        </w:tc>
        <w:tc>
          <w:tcPr>
            <w:tcW w:w="370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318"/>
              <w:jc w:val="both"/>
              <w:rPr>
                <w:rFonts w:ascii="Times New Roman" w:hAnsi="Times New Roman" w:cs="Times New Roman"/>
              </w:rPr>
            </w:pP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lang w:val="kk-KZ"/>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rPr>
                <w:rFonts w:ascii="Times New Roman" w:hAnsi="Times New Roman" w:cs="Times New Roman"/>
                <w:lang w:val="kk-KZ"/>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370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ind w:firstLine="318"/>
              <w:jc w:val="both"/>
            </w:pPr>
            <w:r w:rsidRPr="00E93560">
              <w:t>Итого:</w:t>
            </w: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lang w:val="kk-KZ"/>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rPr>
                <w:rFonts w:ascii="Times New Roman" w:hAnsi="Times New Roman" w:cs="Times New Roman"/>
                <w:lang w:val="kk-KZ"/>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tabs>
                <w:tab w:val="left" w:pos="708"/>
              </w:tabs>
              <w:spacing w:after="0"/>
              <w:ind w:firstLine="34"/>
              <w:rPr>
                <w:rFonts w:ascii="Times New Roman" w:hAnsi="Times New Roman" w:cs="Times New Roman"/>
              </w:rPr>
            </w:pPr>
            <w:r w:rsidRPr="00E93560">
              <w:rPr>
                <w:rFonts w:ascii="Times New Roman" w:hAnsi="Times New Roman" w:cs="Times New Roman"/>
              </w:rPr>
              <w:t>2)</w:t>
            </w:r>
          </w:p>
        </w:tc>
        <w:tc>
          <w:tcPr>
            <w:tcW w:w="370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ind w:firstLine="318"/>
              <w:jc w:val="both"/>
            </w:pPr>
            <w:r w:rsidRPr="00E93560">
              <w:t>Требования залоговых кредиторов по обязательству в части, не обеспеченной залогом</w:t>
            </w: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jc w:val="both"/>
              <w:rPr>
                <w:rFonts w:ascii="Times New Roman" w:hAnsi="Times New Roman" w:cs="Times New Roman"/>
                <w:lang w:val="kk-KZ"/>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jc w:val="both"/>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rPr>
                <w:rFonts w:ascii="Times New Roman" w:hAnsi="Times New Roman" w:cs="Times New Roman"/>
                <w:lang w:val="kk-KZ"/>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tabs>
                <w:tab w:val="left" w:pos="708"/>
              </w:tabs>
              <w:spacing w:after="0"/>
              <w:ind w:firstLine="34"/>
              <w:rPr>
                <w:rFonts w:ascii="Times New Roman" w:hAnsi="Times New Roman" w:cs="Times New Roman"/>
              </w:rPr>
            </w:pPr>
            <w:r w:rsidRPr="00E93560">
              <w:rPr>
                <w:rFonts w:ascii="Times New Roman" w:hAnsi="Times New Roman" w:cs="Times New Roman"/>
              </w:rPr>
              <w:t>…</w:t>
            </w:r>
          </w:p>
        </w:tc>
        <w:tc>
          <w:tcPr>
            <w:tcW w:w="370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pStyle w:val="a5"/>
              <w:spacing w:line="276" w:lineRule="auto"/>
              <w:ind w:firstLine="318"/>
              <w:jc w:val="both"/>
            </w:pP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jc w:val="both"/>
              <w:rPr>
                <w:rFonts w:ascii="Times New Roman" w:hAnsi="Times New Roman" w:cs="Times New Roman"/>
                <w:lang w:val="kk-KZ"/>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jc w:val="both"/>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rPr>
                <w:rFonts w:ascii="Times New Roman" w:hAnsi="Times New Roman" w:cs="Times New Roman"/>
                <w:lang w:val="kk-KZ"/>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34"/>
              <w:rPr>
                <w:rFonts w:ascii="Times New Roman" w:hAnsi="Times New Roman" w:cs="Times New Roman"/>
              </w:rPr>
            </w:pPr>
          </w:p>
        </w:tc>
        <w:tc>
          <w:tcPr>
            <w:tcW w:w="370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ind w:firstLine="318"/>
              <w:jc w:val="both"/>
            </w:pPr>
            <w:r w:rsidRPr="00E93560">
              <w:t>Итого:</w:t>
            </w: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pStyle w:val="a5"/>
              <w:spacing w:line="276" w:lineRule="auto"/>
              <w:jc w:val="both"/>
              <w:rPr>
                <w:sz w:val="22"/>
                <w:szCs w:val="22"/>
                <w:lang w:val="kk-KZ"/>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pStyle w:val="a5"/>
              <w:spacing w:line="276" w:lineRule="auto"/>
              <w:jc w:val="both"/>
              <w:rPr>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rPr>
                <w:rFonts w:ascii="Times New Roman" w:hAnsi="Times New Roman" w:cs="Times New Roman"/>
                <w:lang w:val="kk-KZ"/>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pPr>
            <w:r w:rsidRPr="00E93560">
              <w:t>3)</w:t>
            </w:r>
          </w:p>
        </w:tc>
        <w:tc>
          <w:tcPr>
            <w:tcW w:w="370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tabs>
                <w:tab w:val="left" w:pos="708"/>
              </w:tabs>
              <w:spacing w:after="0"/>
              <w:ind w:firstLine="318"/>
              <w:jc w:val="both"/>
              <w:rPr>
                <w:rFonts w:ascii="Times New Roman" w:hAnsi="Times New Roman" w:cs="Times New Roman"/>
              </w:rPr>
            </w:pPr>
            <w:r w:rsidRPr="00E93560">
              <w:rPr>
                <w:rFonts w:ascii="Times New Roman" w:hAnsi="Times New Roman" w:cs="Times New Roman"/>
              </w:rPr>
              <w:t>Требования залоговых кредиторов, превышающие размер суммы, вырученной от реализации залога</w:t>
            </w: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lang w:val="kk-KZ"/>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rPr>
                <w:rFonts w:ascii="Times New Roman" w:hAnsi="Times New Roman" w:cs="Times New Roman"/>
                <w:lang w:val="kk-KZ"/>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pPr>
            <w:r w:rsidRPr="00E93560">
              <w:t>…</w:t>
            </w:r>
          </w:p>
        </w:tc>
        <w:tc>
          <w:tcPr>
            <w:tcW w:w="370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318"/>
              <w:jc w:val="both"/>
              <w:rPr>
                <w:rFonts w:ascii="Times New Roman" w:hAnsi="Times New Roman" w:cs="Times New Roman"/>
              </w:rPr>
            </w:pP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lang w:val="kk-KZ"/>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rPr>
                <w:rFonts w:ascii="Times New Roman" w:hAnsi="Times New Roman" w:cs="Times New Roman"/>
                <w:lang w:val="kk-KZ"/>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jc w:val="center"/>
            </w:pPr>
            <w:r w:rsidRPr="00E93560">
              <w:t>1</w:t>
            </w:r>
          </w:p>
        </w:tc>
        <w:tc>
          <w:tcPr>
            <w:tcW w:w="370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jc w:val="center"/>
            </w:pPr>
            <w:r w:rsidRPr="00E93560">
              <w:t>2</w:t>
            </w:r>
          </w:p>
        </w:tc>
        <w:tc>
          <w:tcPr>
            <w:tcW w:w="1987"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tabs>
                <w:tab w:val="left" w:pos="708"/>
              </w:tabs>
              <w:spacing w:after="0"/>
              <w:jc w:val="center"/>
              <w:rPr>
                <w:rFonts w:ascii="Times New Roman" w:hAnsi="Times New Roman" w:cs="Times New Roman"/>
                <w:lang w:val="kk-KZ"/>
              </w:rPr>
            </w:pPr>
            <w:r w:rsidRPr="00E93560">
              <w:rPr>
                <w:rFonts w:ascii="Times New Roman" w:hAnsi="Times New Roman" w:cs="Times New Roman"/>
                <w:lang w:val="kk-KZ"/>
              </w:rPr>
              <w:t>3</w:t>
            </w:r>
          </w:p>
        </w:tc>
        <w:tc>
          <w:tcPr>
            <w:tcW w:w="127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tabs>
                <w:tab w:val="left" w:pos="708"/>
              </w:tabs>
              <w:spacing w:after="0"/>
              <w:jc w:val="center"/>
              <w:rPr>
                <w:rFonts w:ascii="Times New Roman" w:hAnsi="Times New Roman" w:cs="Times New Roman"/>
                <w:lang w:val="kk-KZ"/>
              </w:rPr>
            </w:pPr>
            <w:r w:rsidRPr="00E93560">
              <w:rPr>
                <w:rFonts w:ascii="Times New Roman" w:hAnsi="Times New Roman" w:cs="Times New Roman"/>
                <w:lang w:val="kk-KZ"/>
              </w:rPr>
              <w:t>4</w:t>
            </w: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jc w:val="center"/>
              <w:rPr>
                <w:rFonts w:ascii="Times New Roman" w:hAnsi="Times New Roman" w:cs="Times New Roman"/>
                <w:lang w:val="kk-KZ"/>
              </w:rPr>
            </w:pPr>
          </w:p>
        </w:tc>
        <w:tc>
          <w:tcPr>
            <w:tcW w:w="567"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jc w:val="center"/>
            </w:pPr>
            <w:r w:rsidRPr="00E93560">
              <w:t>6</w:t>
            </w: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370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ind w:firstLine="318"/>
              <w:jc w:val="both"/>
            </w:pPr>
            <w:r w:rsidRPr="00E93560">
              <w:t>Итого:</w:t>
            </w: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lang w:val="kk-KZ"/>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rPr>
                <w:rFonts w:ascii="Times New Roman" w:hAnsi="Times New Roman" w:cs="Times New Roman"/>
                <w:lang w:val="kk-KZ"/>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tabs>
                <w:tab w:val="left" w:pos="708"/>
              </w:tabs>
              <w:spacing w:after="0"/>
              <w:rPr>
                <w:rFonts w:ascii="Times New Roman" w:hAnsi="Times New Roman" w:cs="Times New Roman"/>
              </w:rPr>
            </w:pPr>
            <w:r w:rsidRPr="00E93560">
              <w:rPr>
                <w:rFonts w:ascii="Times New Roman" w:hAnsi="Times New Roman" w:cs="Times New Roman"/>
              </w:rPr>
              <w:t>4)</w:t>
            </w:r>
          </w:p>
        </w:tc>
        <w:tc>
          <w:tcPr>
            <w:tcW w:w="370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tabs>
                <w:tab w:val="left" w:pos="708"/>
              </w:tabs>
              <w:spacing w:after="0"/>
              <w:ind w:firstLine="318"/>
              <w:jc w:val="both"/>
              <w:rPr>
                <w:rFonts w:ascii="Times New Roman" w:hAnsi="Times New Roman" w:cs="Times New Roman"/>
              </w:rPr>
            </w:pPr>
            <w:r w:rsidRPr="00E93560">
              <w:rPr>
                <w:rFonts w:ascii="Times New Roman" w:hAnsi="Times New Roman" w:cs="Times New Roman"/>
              </w:rPr>
              <w:t xml:space="preserve">Требования залоговых кредиторов при передаче залогового имущества в размере разницы в случае, если оценочная стоимость залогового имущества меньше, чем требования залогового кредитора, включенные в реестр требований кредиторов в совокупности с суммой, уплаченной залоговым кредитором в счет удовлетворения требований кредиторов первой </w:t>
            </w:r>
            <w:r w:rsidRPr="00E93560">
              <w:rPr>
                <w:rFonts w:ascii="Times New Roman" w:hAnsi="Times New Roman" w:cs="Times New Roman"/>
              </w:rPr>
              <w:lastRenderedPageBreak/>
              <w:t>очереди</w:t>
            </w: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lang w:val="kk-KZ"/>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rPr>
                <w:rFonts w:ascii="Times New Roman" w:hAnsi="Times New Roman" w:cs="Times New Roman"/>
                <w:lang w:val="kk-KZ"/>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tabs>
                <w:tab w:val="left" w:pos="708"/>
              </w:tabs>
              <w:spacing w:after="0"/>
              <w:rPr>
                <w:rFonts w:ascii="Times New Roman" w:hAnsi="Times New Roman" w:cs="Times New Roman"/>
              </w:rPr>
            </w:pPr>
            <w:r w:rsidRPr="00E93560">
              <w:rPr>
                <w:rFonts w:ascii="Times New Roman" w:hAnsi="Times New Roman" w:cs="Times New Roman"/>
              </w:rPr>
              <w:t>…</w:t>
            </w:r>
          </w:p>
        </w:tc>
        <w:tc>
          <w:tcPr>
            <w:tcW w:w="370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pStyle w:val="a5"/>
              <w:spacing w:line="276" w:lineRule="auto"/>
              <w:ind w:firstLine="318"/>
              <w:jc w:val="both"/>
            </w:pP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lang w:val="kk-KZ"/>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rPr>
                <w:rFonts w:ascii="Times New Roman" w:hAnsi="Times New Roman" w:cs="Times New Roman"/>
                <w:lang w:val="kk-KZ"/>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370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ind w:firstLine="318"/>
              <w:jc w:val="both"/>
            </w:pPr>
            <w:r w:rsidRPr="00E93560">
              <w:t>Итого по четвертой очереди:</w:t>
            </w: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lang w:val="kk-KZ"/>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rPr>
                <w:rFonts w:ascii="Times New Roman" w:hAnsi="Times New Roman" w:cs="Times New Roman"/>
                <w:lang w:val="kk-KZ"/>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pPr>
            <w:r w:rsidRPr="00E93560">
              <w:t>5.</w:t>
            </w:r>
          </w:p>
        </w:tc>
        <w:tc>
          <w:tcPr>
            <w:tcW w:w="370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ind w:firstLine="318"/>
              <w:jc w:val="both"/>
              <w:rPr>
                <w:b/>
              </w:rPr>
            </w:pPr>
            <w:r w:rsidRPr="00E93560">
              <w:rPr>
                <w:b/>
              </w:rPr>
              <w:t>Пятая очередь</w:t>
            </w: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lang w:val="kk-KZ"/>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rPr>
                <w:rFonts w:ascii="Times New Roman" w:hAnsi="Times New Roman" w:cs="Times New Roman"/>
                <w:lang w:val="kk-KZ"/>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pPr>
            <w:r w:rsidRPr="00E93560">
              <w:t>1)</w:t>
            </w:r>
          </w:p>
        </w:tc>
        <w:tc>
          <w:tcPr>
            <w:tcW w:w="370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tabs>
                <w:tab w:val="left" w:pos="708"/>
              </w:tabs>
              <w:spacing w:after="0"/>
              <w:ind w:firstLine="318"/>
              <w:jc w:val="both"/>
              <w:rPr>
                <w:rFonts w:ascii="Times New Roman" w:hAnsi="Times New Roman" w:cs="Times New Roman"/>
                <w:spacing w:val="1"/>
              </w:rPr>
            </w:pPr>
            <w:r w:rsidRPr="00E93560">
              <w:rPr>
                <w:rFonts w:ascii="Times New Roman" w:hAnsi="Times New Roman" w:cs="Times New Roman"/>
              </w:rPr>
              <w:t>Убытки, неустойки (штрафы, пени)</w:t>
            </w: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lang w:val="kk-KZ"/>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rPr>
                <w:rFonts w:ascii="Times New Roman" w:hAnsi="Times New Roman" w:cs="Times New Roman"/>
                <w:lang w:val="kk-KZ"/>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pPr>
            <w:r w:rsidRPr="00E93560">
              <w:t>…</w:t>
            </w:r>
          </w:p>
        </w:tc>
        <w:tc>
          <w:tcPr>
            <w:tcW w:w="370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318"/>
              <w:jc w:val="both"/>
              <w:rPr>
                <w:rFonts w:ascii="Times New Roman" w:hAnsi="Times New Roman" w:cs="Times New Roman"/>
              </w:rPr>
            </w:pP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lang w:val="kk-KZ"/>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rPr>
                <w:rFonts w:ascii="Times New Roman" w:hAnsi="Times New Roman" w:cs="Times New Roman"/>
                <w:lang w:val="kk-KZ"/>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370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ind w:firstLine="318"/>
              <w:jc w:val="both"/>
            </w:pPr>
            <w:r w:rsidRPr="00E93560">
              <w:t>Итого:</w:t>
            </w: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lang w:val="kk-KZ"/>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rPr>
                <w:rFonts w:ascii="Times New Roman" w:hAnsi="Times New Roman" w:cs="Times New Roman"/>
                <w:lang w:val="kk-KZ"/>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tabs>
                <w:tab w:val="left" w:pos="708"/>
              </w:tabs>
              <w:spacing w:after="0"/>
              <w:rPr>
                <w:rFonts w:ascii="Times New Roman" w:hAnsi="Times New Roman" w:cs="Times New Roman"/>
              </w:rPr>
            </w:pPr>
            <w:r w:rsidRPr="00E93560">
              <w:rPr>
                <w:rFonts w:ascii="Times New Roman" w:hAnsi="Times New Roman" w:cs="Times New Roman"/>
              </w:rPr>
              <w:t>2)</w:t>
            </w:r>
          </w:p>
        </w:tc>
        <w:tc>
          <w:tcPr>
            <w:tcW w:w="370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ind w:firstLine="318"/>
              <w:jc w:val="both"/>
              <w:rPr>
                <w:sz w:val="22"/>
              </w:rPr>
            </w:pPr>
            <w:r w:rsidRPr="00E93560">
              <w:rPr>
                <w:sz w:val="22"/>
              </w:rPr>
              <w:t>Требования кредиторов по оплате труда и выплате компенсаций, трудовые отношения с которыми возникли в течение периода времени, начиная с одного года до возбуждения производства по делу о банкротстве, превышающие размер среднемесячной заработной платы, сложившейся у должника за двенадцать календарных месяцев, предшествующих одному году до возбуждения производства по делу о банкротстве</w:t>
            </w: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lang w:val="kk-KZ"/>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rPr>
                <w:rFonts w:ascii="Times New Roman" w:hAnsi="Times New Roman" w:cs="Times New Roman"/>
                <w:lang w:val="kk-KZ"/>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pPr>
            <w:r w:rsidRPr="00E93560">
              <w:t>…</w:t>
            </w:r>
          </w:p>
        </w:tc>
        <w:tc>
          <w:tcPr>
            <w:tcW w:w="370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318"/>
              <w:jc w:val="both"/>
              <w:rPr>
                <w:rFonts w:ascii="Times New Roman" w:hAnsi="Times New Roman" w:cs="Times New Roman"/>
              </w:rPr>
            </w:pP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lang w:val="kk-KZ"/>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rPr>
                <w:rFonts w:ascii="Times New Roman" w:hAnsi="Times New Roman" w:cs="Times New Roman"/>
                <w:lang w:val="kk-KZ"/>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370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ind w:firstLine="318"/>
              <w:jc w:val="both"/>
            </w:pPr>
            <w:r w:rsidRPr="00E93560">
              <w:t>Итого:</w:t>
            </w: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lang w:val="kk-KZ"/>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rPr>
                <w:rFonts w:ascii="Times New Roman" w:hAnsi="Times New Roman" w:cs="Times New Roman"/>
                <w:lang w:val="kk-KZ"/>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tabs>
                <w:tab w:val="left" w:pos="708"/>
              </w:tabs>
              <w:spacing w:after="0"/>
              <w:rPr>
                <w:rFonts w:ascii="Times New Roman" w:hAnsi="Times New Roman" w:cs="Times New Roman"/>
              </w:rPr>
            </w:pPr>
            <w:r w:rsidRPr="00E93560">
              <w:rPr>
                <w:rFonts w:ascii="Times New Roman" w:hAnsi="Times New Roman" w:cs="Times New Roman"/>
              </w:rPr>
              <w:t>3)</w:t>
            </w:r>
          </w:p>
        </w:tc>
        <w:tc>
          <w:tcPr>
            <w:tcW w:w="370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ind w:firstLine="318"/>
              <w:jc w:val="both"/>
            </w:pPr>
            <w:r w:rsidRPr="00E93560">
              <w:t>Суммы увеличений требований кредиторов по оплате труда и выплате компенсаций, образовавшиеся в результате повышения заработной платы работника в период, исчисляемый, начиная с одного года до возбуждения производства по делу о банкротстве</w:t>
            </w: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lang w:val="kk-KZ"/>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rPr>
                <w:rFonts w:ascii="Times New Roman" w:hAnsi="Times New Roman" w:cs="Times New Roman"/>
                <w:lang w:val="kk-KZ"/>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pPr>
            <w:r w:rsidRPr="00E93560">
              <w:t>…</w:t>
            </w:r>
          </w:p>
        </w:tc>
        <w:tc>
          <w:tcPr>
            <w:tcW w:w="370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318"/>
              <w:jc w:val="both"/>
              <w:rPr>
                <w:rFonts w:ascii="Times New Roman" w:hAnsi="Times New Roman" w:cs="Times New Roman"/>
              </w:rPr>
            </w:pP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lang w:val="kk-KZ"/>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rPr>
                <w:rFonts w:ascii="Times New Roman" w:hAnsi="Times New Roman" w:cs="Times New Roman"/>
                <w:lang w:val="kk-KZ"/>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370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ind w:firstLine="318"/>
              <w:jc w:val="both"/>
            </w:pPr>
            <w:r w:rsidRPr="00E93560">
              <w:t>Итого:</w:t>
            </w:r>
          </w:p>
        </w:tc>
        <w:tc>
          <w:tcPr>
            <w:tcW w:w="1987"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tabs>
                <w:tab w:val="left" w:pos="708"/>
              </w:tabs>
              <w:spacing w:after="0"/>
              <w:jc w:val="center"/>
              <w:rPr>
                <w:rFonts w:ascii="Times New Roman" w:hAnsi="Times New Roman" w:cs="Times New Roman"/>
                <w:lang w:val="kk-KZ"/>
              </w:rPr>
            </w:pPr>
            <w:r w:rsidRPr="00E93560">
              <w:rPr>
                <w:rFonts w:ascii="Times New Roman" w:hAnsi="Times New Roman" w:cs="Times New Roman"/>
                <w:lang w:val="kk-KZ"/>
              </w:rPr>
              <w:t>3</w:t>
            </w:r>
          </w:p>
        </w:tc>
        <w:tc>
          <w:tcPr>
            <w:tcW w:w="127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tabs>
                <w:tab w:val="left" w:pos="708"/>
              </w:tabs>
              <w:spacing w:after="0"/>
              <w:jc w:val="center"/>
              <w:rPr>
                <w:rFonts w:ascii="Times New Roman" w:hAnsi="Times New Roman" w:cs="Times New Roman"/>
                <w:lang w:val="kk-KZ"/>
              </w:rPr>
            </w:pPr>
            <w:r w:rsidRPr="00E93560">
              <w:rPr>
                <w:rFonts w:ascii="Times New Roman" w:hAnsi="Times New Roman" w:cs="Times New Roman"/>
                <w:lang w:val="kk-KZ"/>
              </w:rPr>
              <w:t>4</w:t>
            </w: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jc w:val="center"/>
              <w:rPr>
                <w:rFonts w:ascii="Times New Roman" w:hAnsi="Times New Roman" w:cs="Times New Roman"/>
                <w:lang w:val="kk-KZ"/>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tabs>
                <w:tab w:val="left" w:pos="708"/>
              </w:tabs>
              <w:spacing w:after="0"/>
              <w:rPr>
                <w:rFonts w:ascii="Times New Roman" w:hAnsi="Times New Roman" w:cs="Times New Roman"/>
              </w:rPr>
            </w:pPr>
            <w:r w:rsidRPr="00E93560">
              <w:rPr>
                <w:rFonts w:ascii="Times New Roman" w:hAnsi="Times New Roman" w:cs="Times New Roman"/>
              </w:rPr>
              <w:t>4)</w:t>
            </w:r>
          </w:p>
        </w:tc>
        <w:tc>
          <w:tcPr>
            <w:tcW w:w="370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ind w:firstLine="318"/>
              <w:jc w:val="both"/>
            </w:pPr>
            <w:r w:rsidRPr="00E93560">
              <w:t>Требования, заявленные после истечения срока их предъявления</w:t>
            </w: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spacing w:after="0"/>
              <w:rPr>
                <w:rFonts w:ascii="Times New Roman" w:eastAsia="Times New Roman" w:hAnsi="Times New Roman" w:cs="Times New Roman"/>
                <w:lang w:val="kk-KZ"/>
              </w:rPr>
            </w:pPr>
          </w:p>
          <w:p w:rsidR="0052751E" w:rsidRPr="00E93560" w:rsidRDefault="0052751E" w:rsidP="00E93560">
            <w:pPr>
              <w:tabs>
                <w:tab w:val="left" w:pos="708"/>
              </w:tabs>
              <w:spacing w:after="0"/>
              <w:rPr>
                <w:rFonts w:ascii="Times New Roman" w:hAnsi="Times New Roman" w:cs="Times New Roman"/>
                <w:lang w:val="kk-KZ"/>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rPr>
                <w:rFonts w:ascii="Times New Roman" w:hAnsi="Times New Roman" w:cs="Times New Roman"/>
                <w:lang w:val="kk-KZ"/>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tabs>
                <w:tab w:val="left" w:pos="708"/>
              </w:tabs>
              <w:spacing w:after="0"/>
              <w:rPr>
                <w:rFonts w:ascii="Times New Roman" w:hAnsi="Times New Roman" w:cs="Times New Roman"/>
              </w:rPr>
            </w:pPr>
            <w:r w:rsidRPr="00E93560">
              <w:rPr>
                <w:rFonts w:ascii="Times New Roman" w:hAnsi="Times New Roman" w:cs="Times New Roman"/>
              </w:rPr>
              <w:t>…</w:t>
            </w:r>
          </w:p>
        </w:tc>
        <w:tc>
          <w:tcPr>
            <w:tcW w:w="370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pStyle w:val="a5"/>
              <w:spacing w:line="276" w:lineRule="auto"/>
              <w:ind w:firstLine="318"/>
              <w:jc w:val="both"/>
            </w:pP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lang w:val="kk-KZ"/>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rPr>
                <w:rFonts w:ascii="Times New Roman" w:hAnsi="Times New Roman" w:cs="Times New Roman"/>
                <w:lang w:val="kk-KZ"/>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370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ind w:firstLine="318"/>
              <w:jc w:val="both"/>
            </w:pPr>
            <w:r w:rsidRPr="00E93560">
              <w:t>Итого по пятой очереди:</w:t>
            </w: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lang w:val="kk-KZ"/>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rPr>
                <w:rFonts w:ascii="Times New Roman" w:hAnsi="Times New Roman" w:cs="Times New Roman"/>
                <w:lang w:val="kk-KZ"/>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370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ind w:firstLine="318"/>
              <w:jc w:val="both"/>
              <w:rPr>
                <w:b/>
              </w:rPr>
            </w:pPr>
            <w:r w:rsidRPr="00E93560">
              <w:rPr>
                <w:b/>
              </w:rPr>
              <w:t>Итого по реестру:</w:t>
            </w: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lang w:val="kk-KZ"/>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rPr>
                <w:rFonts w:ascii="Times New Roman" w:hAnsi="Times New Roman" w:cs="Times New Roman"/>
                <w:lang w:val="kk-KZ"/>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jc w:val="center"/>
            </w:pPr>
            <w:r w:rsidRPr="00E93560">
              <w:t>1</w:t>
            </w:r>
          </w:p>
        </w:tc>
        <w:tc>
          <w:tcPr>
            <w:tcW w:w="370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jc w:val="center"/>
            </w:pPr>
            <w:r w:rsidRPr="00E93560">
              <w:t>2</w:t>
            </w: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lang w:val="kk-KZ"/>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color w:val="444444"/>
                <w:sz w:val="24"/>
                <w:szCs w:val="24"/>
                <w:lang w:val="kk-KZ"/>
              </w:rPr>
            </w:pPr>
          </w:p>
        </w:tc>
        <w:tc>
          <w:tcPr>
            <w:tcW w:w="56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pStyle w:val="a5"/>
              <w:spacing w:line="276" w:lineRule="auto"/>
              <w:jc w:val="cente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tabs>
                <w:tab w:val="left" w:pos="708"/>
              </w:tabs>
              <w:spacing w:after="0"/>
              <w:rPr>
                <w:rFonts w:ascii="Times New Roman" w:hAnsi="Times New Roman" w:cs="Times New Roman"/>
              </w:rPr>
            </w:pPr>
            <w:r w:rsidRPr="00E93560">
              <w:rPr>
                <w:rFonts w:ascii="Times New Roman" w:hAnsi="Times New Roman" w:cs="Times New Roman"/>
              </w:rPr>
              <w:t>6.</w:t>
            </w:r>
          </w:p>
        </w:tc>
        <w:tc>
          <w:tcPr>
            <w:tcW w:w="370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ind w:firstLine="318"/>
              <w:jc w:val="both"/>
            </w:pPr>
            <w:r w:rsidRPr="00E93560">
              <w:t xml:space="preserve">Непризнанные требования </w:t>
            </w: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lang w:val="kk-KZ"/>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rPr>
                <w:rFonts w:ascii="Times New Roman" w:hAnsi="Times New Roman" w:cs="Times New Roman"/>
                <w:b/>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rPr>
                <w:rFonts w:ascii="Times New Roman" w:hAnsi="Times New Roman" w:cs="Times New Roman"/>
                <w:lang w:val="kk-KZ"/>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tabs>
                <w:tab w:val="left" w:pos="708"/>
              </w:tabs>
              <w:spacing w:after="0"/>
              <w:rPr>
                <w:rFonts w:ascii="Times New Roman" w:hAnsi="Times New Roman" w:cs="Times New Roman"/>
              </w:rPr>
            </w:pPr>
            <w:r w:rsidRPr="00E93560">
              <w:rPr>
                <w:rFonts w:ascii="Times New Roman" w:hAnsi="Times New Roman" w:cs="Times New Roman"/>
              </w:rPr>
              <w:t>….</w:t>
            </w:r>
          </w:p>
        </w:tc>
        <w:tc>
          <w:tcPr>
            <w:tcW w:w="370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pStyle w:val="a5"/>
              <w:spacing w:line="276" w:lineRule="auto"/>
              <w:ind w:firstLine="709"/>
              <w:jc w:val="both"/>
            </w:pPr>
          </w:p>
        </w:tc>
        <w:tc>
          <w:tcPr>
            <w:tcW w:w="1987"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34"/>
              <w:rPr>
                <w:rFonts w:ascii="Times New Roman" w:hAnsi="Times New Roman" w:cs="Times New Roman"/>
                <w:lang w:val="kk-KZ"/>
              </w:rPr>
            </w:pPr>
          </w:p>
        </w:tc>
        <w:tc>
          <w:tcPr>
            <w:tcW w:w="1276"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34"/>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34"/>
              <w:rPr>
                <w:rFonts w:ascii="Times New Roman" w:hAnsi="Times New Roman" w:cs="Times New Roman"/>
                <w:lang w:val="kk-KZ"/>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rPr>
            </w:pPr>
          </w:p>
        </w:tc>
      </w:tr>
      <w:tr w:rsidR="0052751E" w:rsidRPr="00E93560" w:rsidTr="00E93560">
        <w:tc>
          <w:tcPr>
            <w:tcW w:w="545" w:type="dxa"/>
            <w:tcBorders>
              <w:top w:val="single" w:sz="4" w:space="0" w:color="000000"/>
              <w:left w:val="single" w:sz="4" w:space="0" w:color="000000"/>
              <w:bottom w:val="single" w:sz="4" w:space="0" w:color="000000"/>
              <w:right w:val="single" w:sz="4" w:space="0" w:color="000000"/>
            </w:tcBorders>
          </w:tcPr>
          <w:p w:rsidR="0052751E" w:rsidRPr="00E93560" w:rsidRDefault="0052751E" w:rsidP="00E93560">
            <w:pPr>
              <w:tabs>
                <w:tab w:val="left" w:pos="708"/>
              </w:tabs>
              <w:spacing w:after="0"/>
              <w:ind w:firstLine="709"/>
              <w:rPr>
                <w:rFonts w:ascii="Times New Roman" w:hAnsi="Times New Roman" w:cs="Times New Roman"/>
              </w:rPr>
            </w:pPr>
          </w:p>
        </w:tc>
        <w:tc>
          <w:tcPr>
            <w:tcW w:w="370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pStyle w:val="a5"/>
              <w:spacing w:line="276" w:lineRule="auto"/>
              <w:ind w:firstLine="709"/>
              <w:jc w:val="both"/>
              <w:rPr>
                <w:b/>
              </w:rPr>
            </w:pPr>
            <w:r w:rsidRPr="00E93560">
              <w:rPr>
                <w:b/>
              </w:rPr>
              <w:t>Итого:</w:t>
            </w:r>
          </w:p>
        </w:tc>
        <w:tc>
          <w:tcPr>
            <w:tcW w:w="1987"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C37F6F">
            <w:pPr>
              <w:tabs>
                <w:tab w:val="left" w:pos="708"/>
              </w:tabs>
              <w:spacing w:after="0"/>
              <w:rPr>
                <w:rFonts w:ascii="Times New Roman" w:hAnsi="Times New Roman" w:cs="Times New Roman"/>
                <w:lang w:val="kk-KZ"/>
              </w:rPr>
            </w:pPr>
            <w:r w:rsidRPr="00E93560">
              <w:rPr>
                <w:rFonts w:ascii="Times New Roman" w:hAnsi="Times New Roman" w:cs="Times New Roman"/>
                <w:lang w:val="kk-KZ"/>
              </w:rPr>
              <w:t>158</w:t>
            </w:r>
            <w:r w:rsidR="00C37F6F">
              <w:rPr>
                <w:rFonts w:ascii="Times New Roman" w:hAnsi="Times New Roman" w:cs="Times New Roman"/>
                <w:lang w:val="kk-KZ"/>
              </w:rPr>
              <w:t xml:space="preserve"> </w:t>
            </w:r>
            <w:r w:rsidRPr="00E93560">
              <w:rPr>
                <w:rFonts w:ascii="Times New Roman" w:hAnsi="Times New Roman" w:cs="Times New Roman"/>
                <w:lang w:val="kk-KZ"/>
              </w:rPr>
              <w:t>981 280</w:t>
            </w:r>
          </w:p>
        </w:tc>
        <w:tc>
          <w:tcPr>
            <w:tcW w:w="2551" w:type="dxa"/>
            <w:tcBorders>
              <w:top w:val="single" w:sz="4" w:space="0" w:color="000000"/>
              <w:left w:val="single" w:sz="4" w:space="0" w:color="000000"/>
              <w:bottom w:val="single" w:sz="4" w:space="0" w:color="000000"/>
              <w:right w:val="single" w:sz="4" w:space="0" w:color="000000"/>
            </w:tcBorders>
            <w:hideMark/>
          </w:tcPr>
          <w:p w:rsidR="0052751E" w:rsidRPr="00E93560" w:rsidRDefault="0052751E" w:rsidP="00E93560">
            <w:pPr>
              <w:tabs>
                <w:tab w:val="left" w:pos="708"/>
              </w:tabs>
              <w:spacing w:after="0"/>
              <w:rPr>
                <w:rFonts w:ascii="Times New Roman" w:hAnsi="Times New Roman" w:cs="Times New Roman"/>
                <w:color w:val="444444"/>
                <w:sz w:val="24"/>
                <w:szCs w:val="24"/>
                <w:lang w:val="kk-KZ"/>
              </w:rPr>
            </w:pPr>
            <w:r w:rsidRPr="00E93560">
              <w:rPr>
                <w:rFonts w:ascii="Times New Roman" w:hAnsi="Times New Roman" w:cs="Times New Roman"/>
                <w:color w:val="444444"/>
                <w:sz w:val="24"/>
                <w:szCs w:val="24"/>
                <w:lang w:val="kk-KZ"/>
              </w:rPr>
              <w:t xml:space="preserve">Акт сверки по УГД Байдыбекскому району и </w:t>
            </w:r>
            <w:r w:rsidRPr="00E93560">
              <w:rPr>
                <w:rFonts w:ascii="Times New Roman" w:hAnsi="Times New Roman" w:cs="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2751E" w:rsidRPr="00E93560" w:rsidRDefault="0052751E" w:rsidP="00E93560">
            <w:pPr>
              <w:tabs>
                <w:tab w:val="left" w:pos="708"/>
              </w:tabs>
              <w:spacing w:after="0"/>
              <w:ind w:firstLine="709"/>
              <w:rPr>
                <w:rFonts w:ascii="Times New Roman" w:hAnsi="Times New Roman" w:cs="Times New Roman"/>
                <w:lang w:val="kk-KZ"/>
              </w:rPr>
            </w:pPr>
          </w:p>
        </w:tc>
      </w:tr>
    </w:tbl>
    <w:p w:rsidR="0052751E" w:rsidRDefault="0052751E" w:rsidP="0052751E">
      <w:pPr>
        <w:ind w:firstLine="709"/>
        <w:jc w:val="center"/>
        <w:outlineLvl w:val="2"/>
        <w:rPr>
          <w:rFonts w:ascii="Calibri" w:hAnsi="Calibri"/>
        </w:rPr>
      </w:pPr>
    </w:p>
    <w:p w:rsidR="0052751E" w:rsidRDefault="00073B59" w:rsidP="0052751E">
      <w:pPr>
        <w:pStyle w:val="a5"/>
        <w:rPr>
          <w:b/>
          <w:sz w:val="28"/>
          <w:szCs w:val="28"/>
        </w:rPr>
      </w:pPr>
      <w:r>
        <w:rPr>
          <w:b/>
          <w:noProof/>
          <w:sz w:val="28"/>
          <w:szCs w:val="28"/>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7.1pt;margin-top:.5pt;width:35.7pt;height:29.05pt;z-index:251658240;mso-wrap-style:tight">
            <v:imagedata r:id="rId6" o:title=""/>
          </v:shape>
          <o:OLEObject Type="Embed" ProgID="PBrush" ShapeID="_x0000_s1026" DrawAspect="Content" ObjectID="_1736766443" r:id="rId7"/>
        </w:object>
      </w:r>
      <w:r w:rsidR="0052751E">
        <w:rPr>
          <w:b/>
          <w:sz w:val="28"/>
          <w:szCs w:val="28"/>
        </w:rPr>
        <w:t xml:space="preserve">Временный управляющий  </w:t>
      </w:r>
    </w:p>
    <w:p w:rsidR="0052751E" w:rsidRDefault="0052751E" w:rsidP="0052751E">
      <w:pPr>
        <w:pStyle w:val="a5"/>
        <w:rPr>
          <w:b/>
          <w:sz w:val="28"/>
          <w:szCs w:val="28"/>
        </w:rPr>
      </w:pPr>
      <w:r>
        <w:rPr>
          <w:b/>
          <w:sz w:val="28"/>
          <w:szCs w:val="28"/>
          <w:lang w:val="kk-KZ"/>
        </w:rPr>
        <w:t xml:space="preserve"> ТОО  «Ақ-Нұр-Строй»                         </w:t>
      </w:r>
      <w:r w:rsidR="00B17F14">
        <w:rPr>
          <w:b/>
          <w:sz w:val="28"/>
          <w:szCs w:val="28"/>
          <w:lang w:val="kk-KZ"/>
        </w:rPr>
        <w:t xml:space="preserve">                       </w:t>
      </w:r>
      <w:r>
        <w:rPr>
          <w:b/>
          <w:sz w:val="28"/>
          <w:szCs w:val="28"/>
          <w:lang w:val="kk-KZ"/>
        </w:rPr>
        <w:t xml:space="preserve">О. Б. Аманкулов               </w:t>
      </w:r>
    </w:p>
    <w:p w:rsidR="0052751E" w:rsidRDefault="00073B59" w:rsidP="0052751E">
      <w:pPr>
        <w:pStyle w:val="a5"/>
        <w:ind w:firstLine="709"/>
        <w:rPr>
          <w:b/>
          <w:lang w:val="kk-KZ"/>
        </w:rPr>
      </w:pPr>
      <w:r>
        <w:rPr>
          <w:noProof/>
        </w:rPr>
        <w:object w:dxaOrig="1440" w:dyaOrig="1440">
          <v:shape id="_x0000_s1027" type="#_x0000_t75" style="position:absolute;left:0;text-align:left;margin-left:154.05pt;margin-top:11.85pt;width:48.65pt;height:44.05pt;z-index:251659264;mso-wrap-style:tight">
            <v:imagedata r:id="rId8" o:title=""/>
          </v:shape>
          <o:OLEObject Type="Embed" ProgID="PBrush" ShapeID="_x0000_s1027" DrawAspect="Content" ObjectID="_1736766444" r:id="rId9"/>
        </w:object>
      </w:r>
    </w:p>
    <w:p w:rsidR="0052751E" w:rsidRDefault="0052751E" w:rsidP="0052751E">
      <w:pPr>
        <w:pStyle w:val="a5"/>
        <w:ind w:firstLine="709"/>
      </w:pPr>
    </w:p>
    <w:p w:rsidR="0052751E" w:rsidRDefault="0052751E" w:rsidP="0052751E">
      <w:pPr>
        <w:pStyle w:val="a5"/>
        <w:ind w:firstLine="709"/>
      </w:pPr>
      <w:r>
        <w:t>М.П. (при наличии)</w:t>
      </w:r>
    </w:p>
    <w:p w:rsidR="008B65F6" w:rsidRDefault="008B65F6" w:rsidP="0052751E">
      <w:pPr>
        <w:pStyle w:val="a5"/>
        <w:ind w:firstLine="709"/>
      </w:pPr>
    </w:p>
    <w:p w:rsidR="008B65F6" w:rsidRPr="008B65F6" w:rsidRDefault="008B65F6" w:rsidP="008B65F6">
      <w:pPr>
        <w:pStyle w:val="a5"/>
        <w:rPr>
          <w:color w:val="0C0000"/>
          <w:sz w:val="20"/>
        </w:rPr>
      </w:pPr>
      <w:r>
        <w:rPr>
          <w:b/>
          <w:color w:val="0C0000"/>
          <w:sz w:val="20"/>
        </w:rPr>
        <w:t>Результаты согласования</w:t>
      </w:r>
      <w:r>
        <w:rPr>
          <w:b/>
          <w:color w:val="0C0000"/>
          <w:sz w:val="20"/>
        </w:rPr>
        <w:br/>
      </w:r>
      <w:r>
        <w:rPr>
          <w:color w:val="0C0000"/>
          <w:sz w:val="20"/>
        </w:rPr>
        <w:t xml:space="preserve">31.01.2023 14:56:28: </w:t>
      </w:r>
      <w:proofErr w:type="spellStart"/>
      <w:r>
        <w:rPr>
          <w:color w:val="0C0000"/>
          <w:sz w:val="20"/>
        </w:rPr>
        <w:t>Табылдиев</w:t>
      </w:r>
      <w:proofErr w:type="spellEnd"/>
      <w:r>
        <w:rPr>
          <w:color w:val="0C0000"/>
          <w:sz w:val="20"/>
        </w:rPr>
        <w:t xml:space="preserve"> С. О. (</w:t>
      </w:r>
      <w:proofErr w:type="spellStart"/>
      <w:r>
        <w:rPr>
          <w:color w:val="0C0000"/>
          <w:sz w:val="20"/>
        </w:rPr>
        <w:t>Оңалту</w:t>
      </w:r>
      <w:proofErr w:type="spellEnd"/>
      <w:r>
        <w:rPr>
          <w:color w:val="0C0000"/>
          <w:sz w:val="20"/>
        </w:rPr>
        <w:t xml:space="preserve"> </w:t>
      </w:r>
      <w:proofErr w:type="spellStart"/>
      <w:r>
        <w:rPr>
          <w:color w:val="0C0000"/>
          <w:sz w:val="20"/>
        </w:rPr>
        <w:t>және</w:t>
      </w:r>
      <w:proofErr w:type="spellEnd"/>
      <w:r>
        <w:rPr>
          <w:color w:val="0C0000"/>
          <w:sz w:val="20"/>
        </w:rPr>
        <w:t xml:space="preserve"> </w:t>
      </w:r>
      <w:proofErr w:type="spellStart"/>
      <w:r>
        <w:rPr>
          <w:color w:val="0C0000"/>
          <w:sz w:val="20"/>
        </w:rPr>
        <w:t>банкроттық</w:t>
      </w:r>
      <w:proofErr w:type="spellEnd"/>
      <w:r>
        <w:rPr>
          <w:color w:val="0C0000"/>
          <w:sz w:val="20"/>
        </w:rPr>
        <w:t xml:space="preserve"> </w:t>
      </w:r>
      <w:proofErr w:type="spellStart"/>
      <w:r>
        <w:rPr>
          <w:color w:val="0C0000"/>
          <w:sz w:val="20"/>
        </w:rPr>
        <w:t>бөлімі</w:t>
      </w:r>
      <w:proofErr w:type="spellEnd"/>
      <w:r>
        <w:rPr>
          <w:color w:val="0C0000"/>
          <w:sz w:val="20"/>
        </w:rPr>
        <w:t xml:space="preserve">) - - </w:t>
      </w:r>
      <w:proofErr w:type="spellStart"/>
      <w:r>
        <w:rPr>
          <w:color w:val="0C0000"/>
          <w:sz w:val="20"/>
        </w:rPr>
        <w:t>cогласовано</w:t>
      </w:r>
      <w:proofErr w:type="spellEnd"/>
      <w:r>
        <w:rPr>
          <w:color w:val="0C0000"/>
          <w:sz w:val="20"/>
        </w:rPr>
        <w:t xml:space="preserve"> без замечаний</w:t>
      </w:r>
      <w:r>
        <w:rPr>
          <w:color w:val="0C0000"/>
          <w:sz w:val="20"/>
        </w:rPr>
        <w:br/>
      </w:r>
      <w:bookmarkStart w:id="0" w:name="_GoBack"/>
      <w:bookmarkEnd w:id="0"/>
    </w:p>
    <w:sectPr w:rsidR="008B65F6" w:rsidRPr="008B65F6" w:rsidSect="00E93560">
      <w:footerReference w:type="default" r:id="rId10"/>
      <w:pgSz w:w="11906" w:h="16838"/>
      <w:pgMar w:top="567"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B59" w:rsidRDefault="00073B59" w:rsidP="008B65F6">
      <w:pPr>
        <w:spacing w:after="0" w:line="240" w:lineRule="auto"/>
      </w:pPr>
      <w:r>
        <w:separator/>
      </w:r>
    </w:p>
  </w:endnote>
  <w:endnote w:type="continuationSeparator" w:id="0">
    <w:p w:rsidR="00073B59" w:rsidRDefault="00073B59" w:rsidP="008B6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5F6" w:rsidRDefault="008B65F6">
    <w:pPr>
      <w:pStyle w:val="a8"/>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B65F6" w:rsidRPr="008B65F6" w:rsidRDefault="008B65F6">
                          <w:pPr>
                            <w:rPr>
                              <w:rFonts w:ascii="Times New Roman" w:hAnsi="Times New Roman" w:cs="Times New Roman"/>
                              <w:color w:val="0C0000"/>
                              <w:sz w:val="14"/>
                            </w:rPr>
                          </w:pPr>
                          <w:r>
                            <w:rPr>
                              <w:rFonts w:ascii="Times New Roman" w:hAnsi="Times New Roman" w:cs="Times New Roman"/>
                              <w:color w:val="0C0000"/>
                              <w:sz w:val="14"/>
                            </w:rPr>
                            <w:t xml:space="preserve">01.02.2023 ЭҚАБЖ МО (7.23.0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" filled="f" stroked="f" strokeweight=".5pt">
              <v:fill o:detectmouseclick="t"/>
              <v:textbox style="layout-flow:vertical;mso-layout-flow-alt:bottom-to-top">
                <w:txbxContent>
                  <w:p w:rsidR="008B65F6" w:rsidRPr="008B65F6" w:rsidRDefault="008B65F6">
                    <w:pPr>
                      <w:rPr>
                        <w:rFonts w:ascii="Times New Roman" w:hAnsi="Times New Roman" w:cs="Times New Roman"/>
                        <w:color w:val="0C0000"/>
                        <w:sz w:val="14"/>
                      </w:rPr>
                    </w:pPr>
                    <w:r>
                      <w:rPr>
                        <w:rFonts w:ascii="Times New Roman" w:hAnsi="Times New Roman" w:cs="Times New Roman"/>
                        <w:color w:val="0C0000"/>
                        <w:sz w:val="14"/>
                      </w:rPr>
                      <w:t xml:space="preserve">01.02.2023 ЭҚАБЖ МО (7.23.0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B59" w:rsidRDefault="00073B59" w:rsidP="008B65F6">
      <w:pPr>
        <w:spacing w:after="0" w:line="240" w:lineRule="auto"/>
      </w:pPr>
      <w:r>
        <w:separator/>
      </w:r>
    </w:p>
  </w:footnote>
  <w:footnote w:type="continuationSeparator" w:id="0">
    <w:p w:rsidR="00073B59" w:rsidRDefault="00073B59" w:rsidP="008B65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1E"/>
    <w:rsid w:val="00073B59"/>
    <w:rsid w:val="000E7F57"/>
    <w:rsid w:val="001449DD"/>
    <w:rsid w:val="00194B19"/>
    <w:rsid w:val="00285865"/>
    <w:rsid w:val="0052751E"/>
    <w:rsid w:val="005F0F75"/>
    <w:rsid w:val="006D4F2F"/>
    <w:rsid w:val="007A0FC0"/>
    <w:rsid w:val="00826200"/>
    <w:rsid w:val="008B65F6"/>
    <w:rsid w:val="00B17F14"/>
    <w:rsid w:val="00C10304"/>
    <w:rsid w:val="00C37F6F"/>
    <w:rsid w:val="00E93560"/>
    <w:rsid w:val="00EC6A49"/>
    <w:rsid w:val="00EE0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1E9417-CBAC-475D-BF97-E901817E0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2751E"/>
    <w:rPr>
      <w:rFonts w:ascii="Times New Roman" w:hAnsi="Times New Roman" w:cs="Times New Roman" w:hint="default"/>
      <w:b/>
      <w:bCs/>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5"/>
    <w:uiPriority w:val="99"/>
    <w:locked/>
    <w:rsid w:val="0052751E"/>
    <w:rPr>
      <w:rFonts w:ascii="Times New Roman" w:eastAsia="Calibri" w:hAnsi="Times New Roman" w:cs="Times New Roman"/>
      <w:sz w:val="24"/>
      <w:szCs w:val="24"/>
    </w:rPr>
  </w:style>
  <w:style w:type="paragraph" w:styleId="a5">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unhideWhenUsed/>
    <w:qFormat/>
    <w:rsid w:val="0052751E"/>
    <w:pPr>
      <w:tabs>
        <w:tab w:val="center" w:pos="4677"/>
        <w:tab w:val="right" w:pos="9355"/>
      </w:tabs>
      <w:spacing w:after="0" w:line="240" w:lineRule="auto"/>
    </w:pPr>
    <w:rPr>
      <w:rFonts w:ascii="Times New Roman" w:eastAsia="Calibri" w:hAnsi="Times New Roman" w:cs="Times New Roman"/>
      <w:sz w:val="24"/>
      <w:szCs w:val="24"/>
    </w:rPr>
  </w:style>
  <w:style w:type="paragraph" w:styleId="a6">
    <w:name w:val="header"/>
    <w:basedOn w:val="a"/>
    <w:link w:val="a7"/>
    <w:uiPriority w:val="99"/>
    <w:unhideWhenUsed/>
    <w:rsid w:val="008B65F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B65F6"/>
  </w:style>
  <w:style w:type="paragraph" w:styleId="a8">
    <w:name w:val="footer"/>
    <w:basedOn w:val="a"/>
    <w:link w:val="a9"/>
    <w:uiPriority w:val="99"/>
    <w:unhideWhenUsed/>
    <w:rsid w:val="008B65F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B6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43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773</Words>
  <Characters>4407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d.orynbetov</cp:lastModifiedBy>
  <cp:revision>2</cp:revision>
  <dcterms:created xsi:type="dcterms:W3CDTF">2023-02-01T08:21:00Z</dcterms:created>
  <dcterms:modified xsi:type="dcterms:W3CDTF">2023-02-01T08:21:00Z</dcterms:modified>
</cp:coreProperties>
</file>