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D036A9" w:rsidTr="00D036A9">
        <w:tblPrEx>
          <w:tblCellMar>
            <w:top w:w="0" w:type="dxa"/>
            <w:bottom w:w="0" w:type="dxa"/>
          </w:tblCellMar>
        </w:tblPrEx>
        <w:tc>
          <w:tcPr>
            <w:tcW w:w="9571" w:type="dxa"/>
            <w:shd w:val="clear" w:color="auto" w:fill="auto"/>
          </w:tcPr>
          <w:p w:rsidR="00D036A9" w:rsidRPr="00D036A9" w:rsidRDefault="00D036A9" w:rsidP="00FE0036">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12.05.2023-ғы № МКБ-07-34/1486 шығыс хаты</w:t>
            </w:r>
          </w:p>
        </w:tc>
      </w:tr>
    </w:tbl>
    <w:p w:rsidR="00FE0036" w:rsidRDefault="00FE0036" w:rsidP="00FE0036">
      <w:pPr>
        <w:pStyle w:val="3"/>
        <w:spacing w:before="0" w:after="0"/>
        <w:jc w:val="center"/>
        <w:rPr>
          <w:rFonts w:ascii="Times New Roman" w:hAnsi="Times New Roman"/>
          <w:bCs w:val="0"/>
          <w:sz w:val="28"/>
          <w:szCs w:val="28"/>
          <w:lang w:val="kk-KZ"/>
        </w:rPr>
      </w:pPr>
    </w:p>
    <w:p w:rsidR="00FE0036" w:rsidRPr="001D1B25" w:rsidRDefault="00FE0036" w:rsidP="00FE0036">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FE0036">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ішкі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FE0036" w:rsidRPr="004943A1" w:rsidRDefault="00CF5E92" w:rsidP="004943A1">
      <w:pPr>
        <w:spacing w:before="100" w:beforeAutospacing="1" w:after="100" w:afterAutospacing="1" w:line="240" w:lineRule="auto"/>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С-R-3 санаты үшін:</w:t>
      </w:r>
      <w:r w:rsidR="00FE0036" w:rsidRPr="00FE0036">
        <w:rPr>
          <w:rFonts w:ascii="Times New Roman" w:eastAsia="Times New Roman" w:hAnsi="Times New Roman" w:cs="Times New Roman"/>
          <w:sz w:val="24"/>
          <w:szCs w:val="24"/>
          <w:lang w:val="kk-KZ" w:eastAsia="ru-RU"/>
        </w:rPr>
        <w:t xml:space="preserve"> </w:t>
      </w:r>
      <w:r w:rsidR="00FE0036" w:rsidRPr="00FE0036">
        <w:rPr>
          <w:rFonts w:ascii="Times New Roman" w:eastAsia="Times New Roman" w:hAnsi="Times New Roman" w:cs="Times New Roman"/>
          <w:sz w:val="28"/>
          <w:szCs w:val="28"/>
          <w:lang w:val="kk-KZ" w:eastAsia="ru-RU"/>
        </w:rPr>
        <w:t>Жоғары оқу орнынан кейінгі немесе жоғары білім;</w:t>
      </w:r>
    </w:p>
    <w:p w:rsidR="00E85CC7" w:rsidRDefault="00E85CC7" w:rsidP="004943A1">
      <w:pPr>
        <w:widowControl w:val="0"/>
        <w:autoSpaceDE w:val="0"/>
        <w:autoSpaceDN w:val="0"/>
        <w:adjustRightInd w:val="0"/>
        <w:spacing w:after="0" w:line="240" w:lineRule="auto"/>
        <w:jc w:val="both"/>
        <w:rPr>
          <w:rFonts w:ascii="Times New Roman" w:hAnsi="Times New Roman"/>
          <w:b/>
          <w:color w:val="000000"/>
          <w:spacing w:val="2"/>
          <w:sz w:val="28"/>
          <w:szCs w:val="28"/>
          <w:lang w:val="kk-KZ"/>
        </w:rPr>
      </w:pPr>
      <w:r>
        <w:rPr>
          <w:rFonts w:ascii="Times New Roman" w:hAnsi="Times New Roman" w:cs="Times New Roman"/>
          <w:b/>
          <w:sz w:val="28"/>
          <w:szCs w:val="28"/>
          <w:lang w:val="kk-KZ"/>
        </w:rPr>
        <w:t>М</w:t>
      </w:r>
      <w:r w:rsidRPr="00E85CC7">
        <w:rPr>
          <w:rFonts w:ascii="Times New Roman" w:hAnsi="Times New Roman" w:cs="Times New Roman"/>
          <w:b/>
          <w:sz w:val="28"/>
          <w:szCs w:val="28"/>
          <w:lang w:val="kk-KZ"/>
        </w:rPr>
        <w:t>ынадай құзыреттердің бар болуы:</w:t>
      </w:r>
      <w:r w:rsidRPr="00E85CC7">
        <w:rPr>
          <w:rFonts w:ascii="Times New Roman" w:hAnsi="Times New Roman" w:cs="Times New Roman"/>
          <w:sz w:val="28"/>
          <w:szCs w:val="28"/>
          <w:lang w:val="kk-KZ"/>
        </w:rPr>
        <w:t xml:space="preserve">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r w:rsidR="00F21565">
        <w:rPr>
          <w:rFonts w:ascii="Times New Roman" w:hAnsi="Times New Roman"/>
          <w:color w:val="000000"/>
          <w:spacing w:val="2"/>
          <w:sz w:val="28"/>
          <w:szCs w:val="28"/>
          <w:lang w:val="kk-KZ"/>
        </w:rPr>
        <w:t xml:space="preserve">    </w:t>
      </w:r>
    </w:p>
    <w:p w:rsidR="00E85CC7" w:rsidRDefault="00F21565" w:rsidP="004943A1">
      <w:pPr>
        <w:widowControl w:val="0"/>
        <w:autoSpaceDE w:val="0"/>
        <w:autoSpaceDN w:val="0"/>
        <w:adjustRightInd w:val="0"/>
        <w:spacing w:after="0" w:line="240" w:lineRule="auto"/>
        <w:jc w:val="both"/>
        <w:rPr>
          <w:rFonts w:ascii="Times New Roman" w:hAnsi="Times New Roman"/>
          <w:b/>
          <w:color w:val="000000"/>
          <w:spacing w:val="2"/>
          <w:sz w:val="28"/>
          <w:szCs w:val="28"/>
          <w:lang w:val="kk-KZ"/>
        </w:rPr>
      </w:pPr>
      <w:r w:rsidRPr="00E85CC7">
        <w:rPr>
          <w:rFonts w:ascii="Times New Roman" w:hAnsi="Times New Roman"/>
          <w:b/>
          <w:color w:val="000000"/>
          <w:spacing w:val="2"/>
          <w:sz w:val="28"/>
          <w:szCs w:val="28"/>
          <w:lang w:val="kk-KZ"/>
        </w:rPr>
        <w:t xml:space="preserve"> </w:t>
      </w:r>
    </w:p>
    <w:p w:rsidR="00F21565" w:rsidRDefault="00C93B2E" w:rsidP="004943A1">
      <w:pPr>
        <w:widowControl w:val="0"/>
        <w:autoSpaceDE w:val="0"/>
        <w:autoSpaceDN w:val="0"/>
        <w:adjustRightInd w:val="0"/>
        <w:spacing w:after="0" w:line="240" w:lineRule="auto"/>
        <w:jc w:val="both"/>
        <w:rPr>
          <w:rFonts w:ascii="Times New Roman" w:hAnsi="Times New Roman"/>
          <w:color w:val="000000"/>
          <w:spacing w:val="2"/>
          <w:sz w:val="28"/>
          <w:szCs w:val="28"/>
          <w:lang w:val="kk-KZ"/>
        </w:rPr>
      </w:pPr>
      <w:r w:rsidRPr="00CA3560">
        <w:rPr>
          <w:rFonts w:ascii="Times New Roman" w:hAnsi="Times New Roman"/>
          <w:b/>
          <w:color w:val="000000"/>
          <w:spacing w:val="2"/>
          <w:sz w:val="28"/>
          <w:szCs w:val="28"/>
          <w:lang w:val="kk-KZ"/>
        </w:rPr>
        <w:t>Жұмыс тәжірибесі келесі талаптардың біріне сәйкес болуы тиіс</w:t>
      </w:r>
      <w:r w:rsidRPr="006F122C">
        <w:rPr>
          <w:rFonts w:ascii="Times New Roman" w:hAnsi="Times New Roman"/>
          <w:color w:val="000000"/>
          <w:spacing w:val="2"/>
          <w:sz w:val="28"/>
          <w:szCs w:val="28"/>
          <w:lang w:val="kk-KZ"/>
        </w:rPr>
        <w:t>:</w:t>
      </w:r>
    </w:p>
    <w:p w:rsidR="00E85CC7" w:rsidRPr="00E85CC7" w:rsidRDefault="00E85CC7" w:rsidP="00E85CC7">
      <w:pPr>
        <w:pStyle w:val="a5"/>
        <w:rPr>
          <w:sz w:val="28"/>
          <w:szCs w:val="28"/>
          <w:lang w:val="kk-KZ"/>
        </w:rPr>
      </w:pPr>
      <w:r w:rsidRPr="00E85CC7">
        <w:rPr>
          <w:sz w:val="28"/>
          <w:szCs w:val="28"/>
          <w:lang w:val="kk-KZ"/>
        </w:rPr>
        <w:t>1) жұмыс өтілі бір жылдан кем емес;</w:t>
      </w:r>
    </w:p>
    <w:p w:rsidR="00E85CC7" w:rsidRPr="00E85CC7" w:rsidRDefault="00E85CC7" w:rsidP="00E85CC7">
      <w:pPr>
        <w:pStyle w:val="a5"/>
        <w:rPr>
          <w:sz w:val="28"/>
          <w:szCs w:val="28"/>
          <w:lang w:val="kk-KZ"/>
        </w:rPr>
      </w:pPr>
      <w:r w:rsidRPr="00E85CC7">
        <w:rPr>
          <w:sz w:val="28"/>
          <w:szCs w:val="28"/>
          <w:lang w:val="kk-KZ"/>
        </w:rPr>
        <w:t>2) осы санаттағы нақты лауазымның функционалдық бағыттарына сәйкес салаларда бір жылдан кем емес жұмыс өтілі.</w:t>
      </w:r>
    </w:p>
    <w:p w:rsidR="00E85CC7" w:rsidRDefault="00E85CC7" w:rsidP="004943A1">
      <w:pPr>
        <w:widowControl w:val="0"/>
        <w:autoSpaceDE w:val="0"/>
        <w:autoSpaceDN w:val="0"/>
        <w:adjustRightInd w:val="0"/>
        <w:spacing w:after="0" w:line="240" w:lineRule="auto"/>
        <w:jc w:val="both"/>
        <w:rPr>
          <w:rFonts w:ascii="Times New Roman" w:hAnsi="Times New Roman"/>
          <w:color w:val="000000"/>
          <w:spacing w:val="2"/>
          <w:sz w:val="28"/>
          <w:szCs w:val="28"/>
          <w:lang w:val="kk-KZ"/>
        </w:rPr>
      </w:pPr>
    </w:p>
    <w:p w:rsidR="00CF5E92" w:rsidRPr="00CA3560" w:rsidRDefault="00CF5E92"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sz w:val="28"/>
          <w:szCs w:val="28"/>
          <w:lang w:val="kk-KZ" w:eastAsia="ru-RU"/>
        </w:rPr>
      </w:pPr>
      <w:r w:rsidRPr="00CA3560">
        <w:rPr>
          <w:rFonts w:ascii="Times New Roman" w:hAnsi="Times New Roman"/>
          <w:b/>
          <w:bCs/>
          <w:sz w:val="28"/>
          <w:szCs w:val="28"/>
          <w:lang w:val="kk-KZ" w:eastAsia="ru-RU"/>
        </w:rPr>
        <w:t xml:space="preserve">Мемлекеттік </w:t>
      </w:r>
      <w:r w:rsidRPr="00CA3560">
        <w:rPr>
          <w:rFonts w:ascii="Times New Roman" w:hAnsi="Times New Roman" w:cs="Arial"/>
          <w:b/>
          <w:bCs/>
          <w:sz w:val="28"/>
          <w:szCs w:val="28"/>
          <w:lang w:val="kk-KZ" w:eastAsia="ru-RU"/>
        </w:rPr>
        <w:t>ә</w:t>
      </w:r>
      <w:r w:rsidRPr="00CA3560">
        <w:rPr>
          <w:rFonts w:ascii="Times New Roman" w:hAnsi="Times New Roman" w:cs="Calibri"/>
          <w:b/>
          <w:bCs/>
          <w:sz w:val="28"/>
          <w:szCs w:val="28"/>
          <w:lang w:val="kk-KZ" w:eastAsia="ru-RU"/>
        </w:rPr>
        <w:t xml:space="preserve">кімшілік </w:t>
      </w:r>
      <w:r w:rsidRPr="00CA3560">
        <w:rPr>
          <w:rFonts w:ascii="Times New Roman" w:hAnsi="Times New Roman" w:cs="Arial"/>
          <w:b/>
          <w:bCs/>
          <w:sz w:val="28"/>
          <w:szCs w:val="28"/>
          <w:lang w:val="kk-KZ" w:eastAsia="ru-RU"/>
        </w:rPr>
        <w:t>қ</w:t>
      </w:r>
      <w:r w:rsidRPr="00CA3560">
        <w:rPr>
          <w:rFonts w:ascii="Times New Roman" w:hAnsi="Times New Roman" w:cs="Calibri"/>
          <w:b/>
          <w:bCs/>
          <w:sz w:val="28"/>
          <w:szCs w:val="28"/>
          <w:lang w:val="kk-KZ" w:eastAsia="ru-RU"/>
        </w:rPr>
        <w:t>ызметшілерді</w:t>
      </w:r>
      <w:r w:rsidRPr="00CA3560">
        <w:rPr>
          <w:rFonts w:ascii="Times New Roman" w:hAnsi="Times New Roman" w:cs="Arial"/>
          <w:b/>
          <w:bCs/>
          <w:sz w:val="28"/>
          <w:szCs w:val="28"/>
          <w:lang w:val="kk-KZ" w:eastAsia="ru-RU"/>
        </w:rPr>
        <w:t>ң</w:t>
      </w:r>
      <w:r w:rsidRPr="00CA3560">
        <w:rPr>
          <w:rFonts w:ascii="Times New Roman" w:hAnsi="Times New Roman" w:cs="Calibri"/>
          <w:b/>
          <w:bCs/>
          <w:sz w:val="28"/>
          <w:szCs w:val="28"/>
          <w:lang w:val="kk-KZ" w:eastAsia="ru-RU"/>
        </w:rPr>
        <w:t xml:space="preserve"> лауазымды</w:t>
      </w:r>
      <w:r w:rsidRPr="00CA3560">
        <w:rPr>
          <w:rFonts w:ascii="Times New Roman" w:hAnsi="Times New Roman" w:cs="Arial"/>
          <w:b/>
          <w:bCs/>
          <w:sz w:val="28"/>
          <w:szCs w:val="28"/>
          <w:lang w:val="kk-KZ" w:eastAsia="ru-RU"/>
        </w:rPr>
        <w:t>қ</w:t>
      </w:r>
      <w:r w:rsidRPr="00CA3560">
        <w:rPr>
          <w:rFonts w:ascii="Times New Roman" w:hAnsi="Times New Roman" w:cs="Calibri"/>
          <w:b/>
          <w:bCs/>
          <w:sz w:val="28"/>
          <w:szCs w:val="28"/>
          <w:lang w:val="kk-KZ" w:eastAsia="ru-RU"/>
        </w:rPr>
        <w:t xml:space="preserve"> </w:t>
      </w:r>
      <w:r w:rsidRPr="00CA3560">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4594"/>
      </w:tblGrid>
      <w:tr w:rsidR="00CF5E92" w:rsidRPr="003A7488" w:rsidTr="00993C93">
        <w:trPr>
          <w:cantSplit/>
          <w:trHeight w:val="20"/>
        </w:trPr>
        <w:tc>
          <w:tcPr>
            <w:tcW w:w="1722" w:type="dxa"/>
            <w:vMerge w:val="restart"/>
            <w:vAlign w:val="center"/>
          </w:tcPr>
          <w:p w:rsidR="00CF5E92" w:rsidRPr="003A7488" w:rsidRDefault="00CF5E92" w:rsidP="003A748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692" w:type="dxa"/>
            <w:gridSpan w:val="2"/>
            <w:vAlign w:val="center"/>
          </w:tcPr>
          <w:p w:rsidR="00CF5E92" w:rsidRPr="003A7488" w:rsidRDefault="00C34BC4" w:rsidP="00C34BC4">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Е</w:t>
            </w:r>
            <w:r w:rsidR="00CF5E92"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3A7488" w:rsidTr="00993C93">
        <w:trPr>
          <w:cantSplit/>
          <w:trHeight w:val="20"/>
        </w:trPr>
        <w:tc>
          <w:tcPr>
            <w:tcW w:w="1722" w:type="dxa"/>
            <w:vMerge/>
            <w:vAlign w:val="center"/>
          </w:tcPr>
          <w:p w:rsidR="00CF5E92" w:rsidRPr="003A7488" w:rsidRDefault="00CF5E92" w:rsidP="003A748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3098" w:type="dxa"/>
            <w:vAlign w:val="center"/>
          </w:tcPr>
          <w:p w:rsidR="00CF5E92" w:rsidRPr="003A7488" w:rsidRDefault="00CF5E92" w:rsidP="003A7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CF5E92" w:rsidRPr="003A7488" w:rsidRDefault="00CF5E92" w:rsidP="003A7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557C8F" w:rsidRPr="003A7488" w:rsidTr="00993C93">
        <w:trPr>
          <w:cantSplit/>
          <w:trHeight w:val="20"/>
        </w:trPr>
        <w:tc>
          <w:tcPr>
            <w:tcW w:w="1722" w:type="dxa"/>
            <w:vAlign w:val="center"/>
          </w:tcPr>
          <w:p w:rsidR="00557C8F" w:rsidRPr="0083312A" w:rsidRDefault="00557C8F" w:rsidP="003A7488">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83312A">
              <w:rPr>
                <w:rFonts w:ascii="Times New Roman" w:eastAsia="Times New Roman" w:hAnsi="Times New Roman" w:cs="Times New Roman"/>
                <w:b/>
                <w:snapToGrid w:val="0"/>
                <w:color w:val="000000"/>
                <w:sz w:val="28"/>
                <w:szCs w:val="28"/>
                <w:lang w:val="kk-KZ" w:eastAsia="ru-RU"/>
              </w:rPr>
              <w:t>С-</w:t>
            </w:r>
            <w:r w:rsidRPr="0083312A">
              <w:rPr>
                <w:rFonts w:ascii="Times New Roman" w:eastAsia="Times New Roman" w:hAnsi="Times New Roman" w:cs="Times New Roman"/>
                <w:b/>
                <w:snapToGrid w:val="0"/>
                <w:color w:val="000000"/>
                <w:sz w:val="28"/>
                <w:szCs w:val="28"/>
                <w:lang w:val="en-US" w:eastAsia="ru-RU"/>
              </w:rPr>
              <w:t>R-</w:t>
            </w:r>
            <w:r w:rsidRPr="0083312A">
              <w:rPr>
                <w:rFonts w:ascii="Times New Roman" w:eastAsia="Times New Roman" w:hAnsi="Times New Roman" w:cs="Times New Roman"/>
                <w:b/>
                <w:snapToGrid w:val="0"/>
                <w:color w:val="000000"/>
                <w:sz w:val="28"/>
                <w:szCs w:val="28"/>
                <w:lang w:val="kk-KZ" w:eastAsia="ru-RU"/>
              </w:rPr>
              <w:t>3</w:t>
            </w:r>
          </w:p>
        </w:tc>
        <w:tc>
          <w:tcPr>
            <w:tcW w:w="3098" w:type="dxa"/>
            <w:vAlign w:val="center"/>
          </w:tcPr>
          <w:p w:rsidR="00557C8F" w:rsidRDefault="00E85CC7">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rPr>
              <w:t>237596</w:t>
            </w:r>
          </w:p>
        </w:tc>
        <w:tc>
          <w:tcPr>
            <w:tcW w:w="4594" w:type="dxa"/>
            <w:vAlign w:val="center"/>
          </w:tcPr>
          <w:p w:rsidR="00557C8F" w:rsidRDefault="00E85CC7">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rPr>
              <w:t>281435</w:t>
            </w:r>
          </w:p>
        </w:tc>
      </w:tr>
    </w:tbl>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3312A" w:rsidRPr="0083312A" w:rsidRDefault="00CF5E92" w:rsidP="0083312A">
      <w:pPr>
        <w:pStyle w:val="5"/>
        <w:jc w:val="both"/>
        <w:rPr>
          <w:rFonts w:ascii="Times New Roman" w:hAnsi="Times New Roman" w:cs="Times New Roman"/>
          <w:b/>
          <w:i/>
          <w:sz w:val="28"/>
          <w:szCs w:val="28"/>
          <w:lang w:val="kk-KZ"/>
        </w:rPr>
      </w:pPr>
      <w:r w:rsidRPr="0083312A">
        <w:rPr>
          <w:rFonts w:ascii="Times New Roman" w:eastAsia="Times New Roman" w:hAnsi="Times New Roman" w:cs="Times New Roman"/>
          <w:b/>
          <w:bCs/>
          <w:sz w:val="28"/>
          <w:szCs w:val="28"/>
          <w:lang w:val="kk-KZ" w:eastAsia="ru-RU"/>
        </w:rPr>
        <w:t xml:space="preserve">        </w:t>
      </w:r>
      <w:r w:rsidR="00CB10D1" w:rsidRPr="0083312A">
        <w:rPr>
          <w:rFonts w:ascii="Times New Roman" w:eastAsia="Times New Roman" w:hAnsi="Times New Roman" w:cs="Times New Roman"/>
          <w:b/>
          <w:bCs/>
          <w:sz w:val="28"/>
          <w:szCs w:val="28"/>
          <w:lang w:val="kk-KZ" w:eastAsia="ru-RU"/>
        </w:rPr>
        <w:t xml:space="preserve">        </w:t>
      </w:r>
      <w:r w:rsidR="0083312A" w:rsidRPr="0083312A">
        <w:rPr>
          <w:rFonts w:ascii="Times New Roman" w:hAnsi="Times New Roman" w:cs="Times New Roman"/>
          <w:color w:val="auto"/>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РММ.  Түркістан облысы, Түркістан қаласы, Жаңа қала,160 квартал,5 нысан, байланыс телефоны 8(72533) 5-76-92, электрондық мекен-жайы:</w:t>
      </w:r>
      <w:r w:rsidR="0083312A" w:rsidRPr="0083312A">
        <w:rPr>
          <w:rFonts w:ascii="Times New Roman" w:hAnsi="Times New Roman" w:cs="Times New Roman"/>
          <w:sz w:val="28"/>
          <w:szCs w:val="28"/>
          <w:lang w:val="kk-KZ"/>
        </w:rPr>
        <w:t xml:space="preserve"> </w:t>
      </w:r>
      <w:hyperlink r:id="rId7" w:history="1">
        <w:r w:rsidR="0083312A" w:rsidRPr="0083312A">
          <w:rPr>
            <w:rStyle w:val="a3"/>
            <w:rFonts w:ascii="Times New Roman" w:hAnsi="Times New Roman" w:cs="Times New Roman"/>
            <w:b/>
            <w:sz w:val="28"/>
            <w:szCs w:val="28"/>
            <w:lang w:val="kk-KZ"/>
          </w:rPr>
          <w:t>d.saparov@kgd.gov.kz</w:t>
        </w:r>
      </w:hyperlink>
      <w:r w:rsidR="0083312A" w:rsidRPr="0083312A">
        <w:rPr>
          <w:rFonts w:ascii="Times New Roman" w:hAnsi="Times New Roman" w:cs="Times New Roman"/>
          <w:sz w:val="28"/>
          <w:szCs w:val="28"/>
          <w:lang w:val="kk-KZ"/>
        </w:rPr>
        <w:t xml:space="preserve"> </w:t>
      </w:r>
    </w:p>
    <w:p w:rsidR="0083312A" w:rsidRPr="0083312A" w:rsidRDefault="0083312A" w:rsidP="0083312A">
      <w:pPr>
        <w:pStyle w:val="3"/>
        <w:spacing w:before="0" w:after="0"/>
        <w:ind w:firstLine="708"/>
        <w:jc w:val="both"/>
        <w:rPr>
          <w:rFonts w:ascii="Times New Roman" w:hAnsi="Times New Roman"/>
          <w:bCs w:val="0"/>
          <w:i/>
          <w:iCs/>
          <w:sz w:val="28"/>
          <w:szCs w:val="28"/>
          <w:lang w:val="kk-KZ"/>
        </w:rPr>
      </w:pPr>
      <w:r w:rsidRPr="0083312A">
        <w:rPr>
          <w:rFonts w:ascii="Times New Roman" w:eastAsiaTheme="minorHAnsi" w:hAnsi="Times New Roman"/>
          <w:b w:val="0"/>
          <w:bCs w:val="0"/>
          <w:color w:val="000000"/>
          <w:sz w:val="28"/>
          <w:szCs w:val="28"/>
          <w:lang w:val="kk-KZ" w:eastAsia="en-US"/>
        </w:rPr>
        <w:t xml:space="preserve"> </w:t>
      </w:r>
      <w:r w:rsidRPr="0083312A">
        <w:rPr>
          <w:rFonts w:ascii="Times New Roman" w:hAnsi="Times New Roman"/>
          <w:b w:val="0"/>
          <w:sz w:val="28"/>
          <w:szCs w:val="28"/>
          <w:lang w:val="kk-KZ"/>
        </w:rPr>
        <w:t xml:space="preserve"> </w:t>
      </w:r>
      <w:r w:rsidRPr="0083312A">
        <w:rPr>
          <w:rFonts w:ascii="Times New Roman" w:hAnsi="Times New Roman"/>
          <w:sz w:val="28"/>
          <w:szCs w:val="28"/>
          <w:lang w:val="kk-KZ"/>
        </w:rPr>
        <w:t xml:space="preserve"> </w:t>
      </w:r>
      <w:r w:rsidRPr="0083312A">
        <w:rPr>
          <w:rFonts w:ascii="Times New Roman" w:hAnsi="Times New Roman"/>
          <w:bCs w:val="0"/>
          <w:sz w:val="28"/>
          <w:szCs w:val="28"/>
          <w:lang w:val="kk-KZ"/>
        </w:rPr>
        <w:t xml:space="preserve">«Б» корпусы </w:t>
      </w:r>
      <w:r w:rsidRPr="0083312A">
        <w:rPr>
          <w:rFonts w:ascii="Times New Roman" w:hAnsi="Times New Roman"/>
          <w:sz w:val="28"/>
          <w:szCs w:val="28"/>
          <w:lang w:val="kk-KZ"/>
        </w:rPr>
        <w:t xml:space="preserve">бос  әкімшілік  мемлекеттік  лауазымдарға орналасуға  </w:t>
      </w:r>
      <w:r w:rsidRPr="0083312A">
        <w:rPr>
          <w:rFonts w:ascii="Times New Roman" w:hAnsi="Times New Roman"/>
          <w:bCs w:val="0"/>
          <w:sz w:val="28"/>
          <w:szCs w:val="28"/>
          <w:lang w:val="kk-KZ"/>
        </w:rPr>
        <w:t xml:space="preserve">    ішкі </w:t>
      </w:r>
      <w:r w:rsidRPr="0083312A">
        <w:rPr>
          <w:rFonts w:ascii="Times New Roman" w:hAnsi="Times New Roman"/>
          <w:sz w:val="28"/>
          <w:szCs w:val="28"/>
          <w:lang w:val="kk-KZ"/>
        </w:rPr>
        <w:t>конкурс жариялайды:</w:t>
      </w:r>
    </w:p>
    <w:p w:rsidR="0083312A" w:rsidRPr="0083312A" w:rsidRDefault="0083312A" w:rsidP="0083312A">
      <w:pPr>
        <w:ind w:left="-284" w:right="178" w:firstLine="284"/>
        <w:jc w:val="both"/>
        <w:rPr>
          <w:rFonts w:ascii="Times New Roman" w:hAnsi="Times New Roman" w:cs="Times New Roman"/>
          <w:i/>
          <w:sz w:val="28"/>
          <w:szCs w:val="28"/>
          <w:lang w:val="kk-KZ"/>
        </w:rPr>
      </w:pPr>
    </w:p>
    <w:p w:rsidR="0083312A" w:rsidRPr="0083312A" w:rsidRDefault="0083312A" w:rsidP="0083312A">
      <w:pPr>
        <w:ind w:right="178" w:firstLine="708"/>
        <w:jc w:val="both"/>
        <w:rPr>
          <w:rFonts w:ascii="Times New Roman" w:hAnsi="Times New Roman" w:cs="Times New Roman"/>
          <w:b/>
          <w:i/>
          <w:sz w:val="28"/>
          <w:szCs w:val="28"/>
          <w:lang w:val="kk-KZ"/>
        </w:rPr>
      </w:pPr>
      <w:r w:rsidRPr="0083312A">
        <w:rPr>
          <w:rFonts w:ascii="Times New Roman" w:hAnsi="Times New Roman" w:cs="Times New Roman"/>
          <w:b/>
          <w:sz w:val="28"/>
          <w:szCs w:val="28"/>
          <w:lang w:val="kk-KZ"/>
        </w:rPr>
        <w:t>1.Түркістан облысы бойынша Мемлекеттік кіріст</w:t>
      </w:r>
      <w:r>
        <w:rPr>
          <w:rFonts w:ascii="Times New Roman" w:hAnsi="Times New Roman" w:cs="Times New Roman"/>
          <w:b/>
          <w:sz w:val="28"/>
          <w:szCs w:val="28"/>
          <w:lang w:val="kk-KZ"/>
        </w:rPr>
        <w:t xml:space="preserve">ер департаментінің        </w:t>
      </w:r>
      <w:r w:rsidRPr="0083312A">
        <w:rPr>
          <w:rFonts w:ascii="Times New Roman" w:hAnsi="Times New Roman" w:cs="Times New Roman"/>
          <w:b/>
          <w:sz w:val="28"/>
          <w:szCs w:val="28"/>
          <w:lang w:val="kk-KZ"/>
        </w:rPr>
        <w:t xml:space="preserve">Түркістан қаласы бойынша Мемлекеттік кірістер басқармасының </w:t>
      </w:r>
      <w:r w:rsidR="00E85CC7">
        <w:rPr>
          <w:rFonts w:ascii="Times New Roman" w:hAnsi="Times New Roman" w:cs="Times New Roman"/>
          <w:b/>
          <w:sz w:val="28"/>
          <w:szCs w:val="28"/>
          <w:lang w:val="kk-KZ"/>
        </w:rPr>
        <w:t xml:space="preserve">Өндірістік емес төлемдер </w:t>
      </w:r>
      <w:r>
        <w:rPr>
          <w:rFonts w:ascii="Times New Roman" w:hAnsi="Times New Roman" w:cs="Times New Roman"/>
          <w:b/>
          <w:sz w:val="28"/>
          <w:szCs w:val="28"/>
          <w:lang w:val="kk-KZ"/>
        </w:rPr>
        <w:t>бөлімінің басшысы, С-R-3</w:t>
      </w:r>
      <w:r w:rsidRPr="0083312A">
        <w:rPr>
          <w:rFonts w:ascii="Times New Roman" w:hAnsi="Times New Roman" w:cs="Times New Roman"/>
          <w:b/>
          <w:sz w:val="28"/>
          <w:szCs w:val="28"/>
          <w:lang w:val="kk-KZ"/>
        </w:rPr>
        <w:t xml:space="preserve"> санаты -  1 бірлік.</w:t>
      </w:r>
    </w:p>
    <w:p w:rsidR="0069718D" w:rsidRPr="00751162" w:rsidRDefault="0083312A" w:rsidP="0069718D">
      <w:pPr>
        <w:ind w:left="180"/>
        <w:jc w:val="both"/>
        <w:rPr>
          <w:i/>
          <w:lang w:val="kk-KZ"/>
        </w:rPr>
      </w:pPr>
      <w:r>
        <w:rPr>
          <w:rFonts w:ascii="Times New Roman" w:eastAsia="Times New Roman" w:hAnsi="Times New Roman" w:cs="Times New Roman"/>
          <w:b/>
          <w:bCs/>
          <w:sz w:val="28"/>
          <w:szCs w:val="28"/>
          <w:lang w:val="kk-KZ" w:eastAsia="ru-RU"/>
        </w:rPr>
        <w:t xml:space="preserve">      </w:t>
      </w:r>
      <w:r w:rsidR="00E90EA6" w:rsidRPr="00D6301D">
        <w:rPr>
          <w:rFonts w:ascii="Times New Roman" w:eastAsia="Times New Roman" w:hAnsi="Times New Roman" w:cs="Times New Roman"/>
          <w:b/>
          <w:bCs/>
          <w:sz w:val="28"/>
          <w:szCs w:val="28"/>
          <w:lang w:val="kk-KZ" w:eastAsia="ru-RU"/>
        </w:rPr>
        <w:t xml:space="preserve"> </w:t>
      </w:r>
      <w:r w:rsidR="00E90EA6" w:rsidRPr="003A7488">
        <w:rPr>
          <w:rFonts w:ascii="Times New Roman" w:eastAsia="Times New Roman" w:hAnsi="Times New Roman" w:cs="Times New Roman"/>
          <w:b/>
          <w:bCs/>
          <w:sz w:val="28"/>
          <w:szCs w:val="28"/>
          <w:lang w:val="kk-KZ" w:eastAsia="ru-RU"/>
        </w:rPr>
        <w:t xml:space="preserve">Функционалдық міндеттері: </w:t>
      </w:r>
      <w:r w:rsidR="00E90EA6" w:rsidRPr="00751162">
        <w:rPr>
          <w:rFonts w:ascii="Times New Roman" w:eastAsia="Times New Roman" w:hAnsi="Times New Roman" w:cs="Times New Roman"/>
          <w:bCs/>
          <w:color w:val="000000" w:themeColor="text1"/>
          <w:sz w:val="28"/>
          <w:szCs w:val="28"/>
          <w:lang w:val="kk-KZ" w:eastAsia="ru-RU"/>
        </w:rPr>
        <w:t>Б</w:t>
      </w:r>
      <w:r w:rsidR="00E90EA6" w:rsidRPr="00751162">
        <w:rPr>
          <w:rFonts w:ascii="Times New Roman" w:eastAsia="Times New Roman" w:hAnsi="Times New Roman" w:cs="Times New Roman"/>
          <w:color w:val="000000" w:themeColor="text1"/>
          <w:sz w:val="28"/>
          <w:szCs w:val="28"/>
          <w:lang w:val="kk-KZ" w:eastAsia="ru-RU"/>
        </w:rPr>
        <w:t xml:space="preserve">өлім жұмысына басшылық жасау, бөлім қызметкерлерінің қызметтік міндеттерін бөлу, </w:t>
      </w:r>
      <w:r w:rsidR="00371B35" w:rsidRPr="00751162">
        <w:rPr>
          <w:rFonts w:ascii="KZ Times New Roman" w:hAnsi="KZ Times New Roman"/>
          <w:color w:val="000000" w:themeColor="text1"/>
          <w:sz w:val="28"/>
          <w:szCs w:val="28"/>
          <w:lang w:val="kk-KZ"/>
        </w:rPr>
        <w:t>Б</w:t>
      </w:r>
      <w:r w:rsidR="00371B35" w:rsidRPr="00751162">
        <w:rPr>
          <w:rFonts w:ascii="Times New Roman" w:hAnsi="Times New Roman" w:cs="Times New Roman"/>
          <w:color w:val="000000" w:themeColor="text1"/>
          <w:sz w:val="28"/>
          <w:szCs w:val="28"/>
          <w:lang w:val="kk-KZ"/>
        </w:rPr>
        <w:t xml:space="preserve">өлімнің жоспарындағы және </w:t>
      </w:r>
      <w:r w:rsidR="00371B35" w:rsidRPr="00751162">
        <w:rPr>
          <w:rFonts w:ascii="Times New Roman" w:hAnsi="Times New Roman" w:cs="Times New Roman"/>
          <w:color w:val="000000" w:themeColor="text1"/>
          <w:sz w:val="28"/>
          <w:szCs w:val="28"/>
          <w:lang w:val="kk-KZ"/>
        </w:rPr>
        <w:lastRenderedPageBreak/>
        <w:t>орталықтандырылған тапсырмаларды орындау, салық және басқа да міндетті төлемдердің бюджетке толық түсуін,</w:t>
      </w:r>
      <w:r w:rsidR="0069718D" w:rsidRPr="00751162">
        <w:rPr>
          <w:lang w:val="kk-KZ"/>
        </w:rPr>
        <w:t xml:space="preserve"> </w:t>
      </w:r>
      <w:r w:rsidR="0069718D" w:rsidRPr="00751162">
        <w:rPr>
          <w:rFonts w:ascii="Times New Roman" w:hAnsi="Times New Roman" w:cs="Times New Roman"/>
          <w:sz w:val="28"/>
          <w:szCs w:val="28"/>
          <w:lang w:val="kk-KZ"/>
        </w:rPr>
        <w:t>өндірістік емес төлемдер бойынша  салық есептілігін тапсырмағандығы туралы хабарламаларды    қадағалау, өндірістік емес төлемдер бойынша салық төлеушілерге есептелген сомалар, берешек сомалар, артық төлемдер туралы түсіндіру жұмыстарын жүргізу,</w:t>
      </w:r>
      <w:r w:rsidR="00751162" w:rsidRPr="00751162">
        <w:rPr>
          <w:rFonts w:ascii="Times New Roman" w:hAnsi="Times New Roman" w:cs="Times New Roman"/>
          <w:sz w:val="28"/>
          <w:szCs w:val="28"/>
          <w:lang w:val="kk-KZ"/>
        </w:rPr>
        <w:t xml:space="preserve"> </w:t>
      </w:r>
      <w:r w:rsidR="0069718D" w:rsidRPr="00751162">
        <w:rPr>
          <w:rFonts w:ascii="Times New Roman" w:hAnsi="Times New Roman" w:cs="Times New Roman"/>
          <w:sz w:val="28"/>
          <w:szCs w:val="28"/>
          <w:lang w:val="kk-KZ"/>
        </w:rPr>
        <w:t>өндірістік емес төлемдер бойынша жеке тұлғалардан  келіп түскен өтініштерді оңдеу және шығыс құжаттарын дайындау</w:t>
      </w:r>
      <w:r w:rsidR="00751162" w:rsidRPr="00751162">
        <w:rPr>
          <w:rFonts w:ascii="Times New Roman" w:hAnsi="Times New Roman" w:cs="Times New Roman"/>
          <w:sz w:val="28"/>
          <w:szCs w:val="28"/>
          <w:lang w:val="kk-KZ"/>
        </w:rPr>
        <w:t>.</w:t>
      </w:r>
    </w:p>
    <w:p w:rsidR="00E90EA6" w:rsidRDefault="00371B35" w:rsidP="0083312A">
      <w:pPr>
        <w:spacing w:line="240" w:lineRule="auto"/>
        <w:ind w:hanging="567"/>
        <w:jc w:val="both"/>
        <w:rPr>
          <w:rFonts w:ascii="Times New Roman" w:eastAsia="Times New Roman" w:hAnsi="Times New Roman" w:cs="Times New Roman"/>
          <w:sz w:val="28"/>
          <w:szCs w:val="28"/>
          <w:lang w:val="kk-KZ" w:eastAsia="ru-RU"/>
        </w:rPr>
      </w:pPr>
      <w:r w:rsidRPr="00751162">
        <w:rPr>
          <w:rFonts w:ascii="Times New Roman" w:hAnsi="Times New Roman" w:cs="Times New Roman"/>
          <w:color w:val="FF0000"/>
          <w:sz w:val="28"/>
          <w:szCs w:val="28"/>
          <w:lang w:val="kk-KZ"/>
        </w:rPr>
        <w:t xml:space="preserve"> </w:t>
      </w:r>
      <w:r w:rsidR="00BF0BD3">
        <w:rPr>
          <w:rFonts w:ascii="Times New Roman" w:hAnsi="Times New Roman" w:cs="Times New Roman"/>
          <w:color w:val="FF0000"/>
          <w:sz w:val="28"/>
          <w:szCs w:val="28"/>
          <w:lang w:val="kk-KZ"/>
        </w:rPr>
        <w:t xml:space="preserve">         </w:t>
      </w:r>
      <w:r w:rsidRPr="00751162">
        <w:rPr>
          <w:rFonts w:ascii="Times New Roman" w:hAnsi="Times New Roman" w:cs="Times New Roman"/>
          <w:sz w:val="28"/>
          <w:szCs w:val="28"/>
          <w:lang w:val="kk-KZ"/>
        </w:rPr>
        <w:t>С</w:t>
      </w:r>
      <w:r w:rsidR="00E90EA6" w:rsidRPr="00751162">
        <w:rPr>
          <w:rFonts w:ascii="Times New Roman" w:eastAsia="Times New Roman" w:hAnsi="Times New Roman" w:cs="Times New Roman"/>
          <w:sz w:val="28"/>
          <w:szCs w:val="28"/>
          <w:lang w:val="kk-KZ" w:eastAsia="ru-RU"/>
        </w:rPr>
        <w:t>алық заңдарының өзгеруіне байланысты бағдарламалық қамсыздандыру</w:t>
      </w:r>
      <w:r w:rsidR="0083312A" w:rsidRPr="00751162">
        <w:rPr>
          <w:rFonts w:ascii="Times New Roman" w:eastAsia="Times New Roman" w:hAnsi="Times New Roman" w:cs="Times New Roman"/>
          <w:sz w:val="28"/>
          <w:szCs w:val="28"/>
          <w:lang w:val="kk-KZ" w:eastAsia="ru-RU"/>
        </w:rPr>
        <w:t>ды</w:t>
      </w:r>
      <w:r w:rsidR="00E90EA6" w:rsidRPr="00751162">
        <w:rPr>
          <w:rFonts w:ascii="Times New Roman" w:eastAsia="Times New Roman" w:hAnsi="Times New Roman" w:cs="Times New Roman"/>
          <w:sz w:val="28"/>
          <w:szCs w:val="28"/>
          <w:lang w:val="kk-KZ" w:eastAsia="ru-RU"/>
        </w:rPr>
        <w:t xml:space="preserve">  </w:t>
      </w:r>
      <w:r w:rsidR="00BF0BD3">
        <w:rPr>
          <w:rFonts w:ascii="Times New Roman" w:eastAsia="Times New Roman" w:hAnsi="Times New Roman" w:cs="Times New Roman"/>
          <w:sz w:val="28"/>
          <w:szCs w:val="28"/>
          <w:lang w:val="kk-KZ" w:eastAsia="ru-RU"/>
        </w:rPr>
        <w:t xml:space="preserve">    </w:t>
      </w:r>
      <w:r w:rsidR="00E90EA6" w:rsidRPr="00751162">
        <w:rPr>
          <w:rFonts w:ascii="Times New Roman" w:eastAsia="Times New Roman" w:hAnsi="Times New Roman" w:cs="Times New Roman"/>
          <w:sz w:val="28"/>
          <w:szCs w:val="28"/>
          <w:lang w:val="kk-KZ" w:eastAsia="ru-RU"/>
        </w:rPr>
        <w:t>өзгерту және қалыптандыру жұмыстарына басшылық жасау.</w:t>
      </w:r>
      <w:r w:rsidR="00BD3C2F" w:rsidRPr="00751162">
        <w:rPr>
          <w:rFonts w:ascii="Times New Roman" w:eastAsia="Times New Roman" w:hAnsi="Times New Roman" w:cs="Times New Roman"/>
          <w:sz w:val="28"/>
          <w:szCs w:val="28"/>
          <w:lang w:val="kk-KZ" w:eastAsia="ru-RU"/>
        </w:rPr>
        <w:t xml:space="preserve"> </w:t>
      </w:r>
      <w:r w:rsidR="00BD3C2F" w:rsidRPr="00751162">
        <w:rPr>
          <w:rFonts w:ascii="Times New Roman" w:eastAsia="Times New Roman" w:hAnsi="Times New Roman" w:cs="Times New Roman"/>
          <w:b/>
          <w:sz w:val="28"/>
          <w:szCs w:val="28"/>
          <w:lang w:val="kk-KZ" w:eastAsia="ru-RU"/>
        </w:rPr>
        <w:t>А-Блок</w:t>
      </w:r>
    </w:p>
    <w:p w:rsidR="00BF0BD3" w:rsidRDefault="00E90EA6" w:rsidP="00BF0BD3">
      <w:pPr>
        <w:jc w:val="both"/>
        <w:rPr>
          <w:rFonts w:ascii="Times New Roman" w:hAnsi="Times New Roman" w:cs="Times New Roman"/>
          <w:b/>
          <w:i/>
          <w:sz w:val="28"/>
          <w:szCs w:val="28"/>
          <w:lang w:val="kk-KZ"/>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w:t>
      </w:r>
      <w:r w:rsidR="0083312A" w:rsidRPr="00F86E7D">
        <w:rPr>
          <w:rFonts w:ascii="Times New Roman" w:hAnsi="Times New Roman" w:cs="Times New Roman"/>
          <w:sz w:val="28"/>
          <w:szCs w:val="28"/>
          <w:lang w:val="kk-KZ"/>
        </w:rPr>
        <w:t>Жоғары</w:t>
      </w:r>
      <w:r w:rsidR="00BF0BD3">
        <w:rPr>
          <w:rFonts w:ascii="Times New Roman" w:hAnsi="Times New Roman" w:cs="Times New Roman"/>
          <w:sz w:val="28"/>
          <w:szCs w:val="28"/>
          <w:lang w:val="kk-KZ"/>
        </w:rPr>
        <w:t xml:space="preserve"> оқу орнынан кейінгі немесе жоғары</w:t>
      </w:r>
      <w:r w:rsidR="0083312A" w:rsidRPr="00F86E7D">
        <w:rPr>
          <w:rFonts w:ascii="Times New Roman" w:hAnsi="Times New Roman" w:cs="Times New Roman"/>
          <w:color w:val="000000"/>
          <w:sz w:val="28"/>
          <w:szCs w:val="28"/>
          <w:lang w:val="kk-KZ"/>
        </w:rPr>
        <w:t xml:space="preserve"> білім:</w:t>
      </w:r>
      <w:r w:rsidR="00BF0BD3">
        <w:rPr>
          <w:rFonts w:ascii="Times New Roman" w:hAnsi="Times New Roman" w:cs="Times New Roman"/>
          <w:color w:val="000000"/>
          <w:sz w:val="28"/>
          <w:szCs w:val="28"/>
          <w:lang w:val="kk-KZ"/>
        </w:rPr>
        <w:t xml:space="preserve"> </w:t>
      </w:r>
      <w:r w:rsidR="00BF0BD3" w:rsidRPr="00BF0BD3">
        <w:rPr>
          <w:rFonts w:ascii="Times New Roman" w:hAnsi="Times New Roman" w:cs="Times New Roman"/>
          <w:color w:val="000000"/>
          <w:sz w:val="28"/>
          <w:szCs w:val="28"/>
          <w:lang w:val="kk-KZ"/>
        </w:rPr>
        <w:t>Бизнес және басқару (</w:t>
      </w:r>
      <w:r w:rsidR="00BF0BD3" w:rsidRPr="00BF0BD3">
        <w:rPr>
          <w:rFonts w:ascii="Times New Roman" w:hAnsi="Times New Roman" w:cs="Times New Roman"/>
          <w:sz w:val="28"/>
          <w:szCs w:val="28"/>
          <w:lang w:val="kk-KZ"/>
        </w:rPr>
        <w:t>Экономика, менеджмент, есеп және аудит, қаржы, мемлекеттік және жергілікті басқару, әлемдік экономика),Құқық (Құқықтану, халықаралық құқық), Ақпараттық-коммуникациялық технологиялар (Информатика,  ақпараттық жүйелер,есептеу техникасы және бағдарламалық қамтамасыз ету, математикалық және компьютерлік модельдеу) .Әлеуметтік ғылымдар ( Халықаралық қ</w:t>
      </w:r>
      <w:r w:rsidR="00BF0BD3">
        <w:rPr>
          <w:rFonts w:ascii="Times New Roman" w:hAnsi="Times New Roman" w:cs="Times New Roman"/>
          <w:sz w:val="28"/>
          <w:szCs w:val="28"/>
          <w:lang w:val="kk-KZ"/>
        </w:rPr>
        <w:t>атынастар</w:t>
      </w:r>
      <w:r w:rsidR="00BF0BD3" w:rsidRPr="00BF0BD3">
        <w:rPr>
          <w:rFonts w:ascii="Times New Roman" w:hAnsi="Times New Roman" w:cs="Times New Roman"/>
          <w:sz w:val="28"/>
          <w:szCs w:val="28"/>
          <w:lang w:val="kk-KZ"/>
        </w:rPr>
        <w:t>).Салық ісі.</w:t>
      </w:r>
    </w:p>
    <w:p w:rsidR="00E90EA6" w:rsidRPr="00BF0BD3" w:rsidRDefault="00E90EA6" w:rsidP="00BF0BD3">
      <w:pPr>
        <w:jc w:val="both"/>
        <w:rPr>
          <w:rFonts w:ascii="Times New Roman" w:hAnsi="Times New Roman" w:cs="Times New Roman"/>
          <w:b/>
          <w:i/>
          <w:sz w:val="28"/>
          <w:szCs w:val="28"/>
          <w:lang w:val="kk-KZ"/>
        </w:rPr>
      </w:pPr>
      <w:r w:rsidRPr="003A7488">
        <w:rPr>
          <w:rFonts w:ascii="Times New Roman" w:eastAsia="Times New Roman" w:hAnsi="Times New Roman" w:cs="Times New Roman"/>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F0CDF">
        <w:rPr>
          <w:rFonts w:ascii="Times New Roman" w:eastAsia="Times New Roman" w:hAnsi="Times New Roman" w:cs="Times New Roman"/>
          <w:b/>
          <w:bCs/>
          <w:sz w:val="28"/>
          <w:szCs w:val="28"/>
          <w:lang w:val="kk-KZ" w:eastAsia="ru-RU"/>
        </w:rPr>
        <w:t xml:space="preserve"> </w:t>
      </w:r>
    </w:p>
    <w:p w:rsidR="00CF5E92" w:rsidRPr="003A7488" w:rsidRDefault="00CF5E92" w:rsidP="00E90EA6">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9E1774">
        <w:rPr>
          <w:rFonts w:ascii="Times New Roman" w:eastAsia="Times New Roman" w:hAnsi="Times New Roman" w:cs="Times New Roman"/>
          <w:sz w:val="28"/>
          <w:szCs w:val="28"/>
          <w:lang w:val="kk-KZ" w:eastAsia="ru-RU"/>
        </w:rPr>
        <w:t>1)"«Б» корпусының әкімшілік мемлекеттік лауазымына орналасуға конкурс өткізу Қағидаларға 2-қосымшаға сәйкес нысандағы өтініш;</w:t>
      </w:r>
      <w:r w:rsidRPr="003A7488">
        <w:rPr>
          <w:rFonts w:ascii="Times New Roman" w:eastAsia="Times New Roman" w:hAnsi="Times New Roman" w:cs="Times New Roman"/>
          <w:sz w:val="28"/>
          <w:szCs w:val="28"/>
          <w:lang w:val="kk-KZ" w:eastAsia="ru-RU"/>
        </w:rPr>
        <w:t xml:space="preserve">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F86E7D">
        <w:rPr>
          <w:rFonts w:ascii="Times New Roman" w:eastAsia="Times New Roman" w:hAnsi="Times New Roman" w:cs="Times New Roman"/>
          <w:b/>
          <w:bCs/>
          <w:sz w:val="28"/>
          <w:szCs w:val="28"/>
          <w:u w:val="single"/>
          <w:lang w:val="kk-KZ" w:eastAsia="ru-RU"/>
        </w:rPr>
        <w:t>3</w:t>
      </w:r>
      <w:r w:rsidRPr="003A7488">
        <w:rPr>
          <w:rFonts w:ascii="Times New Roman" w:eastAsia="Times New Roman" w:hAnsi="Times New Roman" w:cs="Times New Roman"/>
          <w:b/>
          <w:bCs/>
          <w:sz w:val="28"/>
          <w:szCs w:val="28"/>
          <w:u w:val="single"/>
          <w:lang w:val="kk-KZ" w:eastAsia="ru-RU"/>
        </w:rPr>
        <w:t xml:space="preserve">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8" w:history="1">
        <w:r w:rsidR="00F86E7D" w:rsidRPr="0083312A">
          <w:rPr>
            <w:rStyle w:val="a3"/>
            <w:rFonts w:ascii="Times New Roman" w:hAnsi="Times New Roman" w:cs="Times New Roman"/>
            <w:b/>
            <w:sz w:val="28"/>
            <w:szCs w:val="28"/>
            <w:lang w:val="kk-KZ"/>
          </w:rPr>
          <w:t>d.saparov@kgd.gov.kz</w:t>
        </w:r>
      </w:hyperlink>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0" w:name="z86"/>
      <w:bookmarkEnd w:id="0"/>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F86E7D">
        <w:rPr>
          <w:rFonts w:ascii="Times New Roman" w:eastAsia="Times New Roman" w:hAnsi="Times New Roman" w:cs="Times New Roman"/>
          <w:sz w:val="28"/>
          <w:szCs w:val="28"/>
          <w:lang w:val="kk-KZ" w:eastAsia="ru-RU"/>
        </w:rPr>
        <w:t>Ішкі</w:t>
      </w:r>
      <w:r w:rsidR="009B463E">
        <w:rPr>
          <w:rFonts w:ascii="Times New Roman" w:hAnsi="Times New Roman" w:cs="Times New Roman"/>
          <w:sz w:val="28"/>
          <w:szCs w:val="28"/>
          <w:lang w:val="kk-KZ"/>
        </w:rPr>
        <w:t xml:space="preserve"> конкурсқа қатысатын және әңгімелесуге жіберілген кандидаттар оны </w:t>
      </w:r>
      <w:r w:rsidR="009B463E">
        <w:rPr>
          <w:rFonts w:ascii="Times New Roman" w:hAnsi="Times New Roman" w:cs="Times New Roman"/>
          <w:sz w:val="28"/>
          <w:szCs w:val="28"/>
          <w:lang w:val="kk-KZ"/>
        </w:rPr>
        <w:lastRenderedPageBreak/>
        <w:t xml:space="preserve">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F86E7D" w:rsidRPr="0083312A">
        <w:rPr>
          <w:rFonts w:ascii="Times New Roman" w:hAnsi="Times New Roman" w:cs="Times New Roman"/>
          <w:sz w:val="28"/>
          <w:szCs w:val="28"/>
          <w:lang w:val="kk-KZ"/>
        </w:rPr>
        <w:t>Түркістан қаласы, Жаңа қала,160 квартал,</w:t>
      </w:r>
      <w:r w:rsidR="00F86E7D">
        <w:rPr>
          <w:rFonts w:ascii="Times New Roman" w:hAnsi="Times New Roman" w:cs="Times New Roman"/>
          <w:sz w:val="28"/>
          <w:szCs w:val="28"/>
          <w:lang w:val="kk-KZ"/>
        </w:rPr>
        <w:t xml:space="preserve"> </w:t>
      </w:r>
      <w:r w:rsidR="00F86E7D" w:rsidRPr="0083312A">
        <w:rPr>
          <w:rFonts w:ascii="Times New Roman" w:hAnsi="Times New Roman" w:cs="Times New Roman"/>
          <w:sz w:val="28"/>
          <w:szCs w:val="28"/>
          <w:lang w:val="kk-KZ"/>
        </w:rPr>
        <w:t>5 нысан,</w:t>
      </w:r>
      <w:r w:rsidR="009B463E" w:rsidRPr="003A7488">
        <w:rPr>
          <w:rFonts w:ascii="Times New Roman" w:hAnsi="Times New Roman" w:cs="Times New Roman"/>
          <w:sz w:val="28"/>
          <w:szCs w:val="28"/>
          <w:lang w:val="kk-KZ"/>
        </w:rPr>
        <w:t xml:space="preserve"> </w:t>
      </w:r>
      <w:r w:rsidR="00F86E7D">
        <w:rPr>
          <w:rFonts w:ascii="Times New Roman" w:hAnsi="Times New Roman" w:cs="Times New Roman"/>
          <w:sz w:val="28"/>
          <w:szCs w:val="28"/>
          <w:lang w:val="kk-KZ"/>
        </w:rPr>
        <w:t xml:space="preserve"> Түркістан қаласы</w:t>
      </w:r>
      <w:r w:rsidR="009B463E">
        <w:rPr>
          <w:rFonts w:ascii="Times New Roman" w:hAnsi="Times New Roman" w:cs="Times New Roman"/>
          <w:sz w:val="28"/>
          <w:szCs w:val="28"/>
          <w:lang w:val="kk-KZ"/>
        </w:rPr>
        <w:t xml:space="preserve">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Pr="00B306A4" w:rsidRDefault="003E12C1" w:rsidP="00B306A4">
      <w:pPr>
        <w:spacing w:line="240" w:lineRule="auto"/>
        <w:ind w:hanging="567"/>
        <w:jc w:val="both"/>
        <w:rPr>
          <w:rFonts w:ascii="Times New Roman" w:hAnsi="Times New Roman" w:cs="Times New Roman"/>
          <w:sz w:val="28"/>
          <w:szCs w:val="28"/>
          <w:lang w:val="kk-KZ"/>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F86E7D" w:rsidRPr="0083312A">
        <w:rPr>
          <w:rFonts w:ascii="Times New Roman" w:hAnsi="Times New Roman" w:cs="Times New Roman"/>
          <w:sz w:val="28"/>
          <w:szCs w:val="28"/>
          <w:lang w:val="kk-KZ"/>
        </w:rPr>
        <w:t xml:space="preserve">Түркістан қаласы бойынша Мемлекеттік кірістер басқармасы» РММ.  Түркістан облысы, Түркістан қаласы, Жаңа қала,160 квартал,5 нысан, байланыс телефоны 8(72533) 5-76-92, электрондық мекен-жайы: </w:t>
      </w:r>
      <w:hyperlink r:id="rId9" w:history="1">
        <w:r w:rsidR="00F86E7D" w:rsidRPr="0083312A">
          <w:rPr>
            <w:rStyle w:val="a3"/>
            <w:rFonts w:ascii="Times New Roman" w:hAnsi="Times New Roman" w:cs="Times New Roman"/>
            <w:b/>
            <w:sz w:val="28"/>
            <w:szCs w:val="28"/>
            <w:lang w:val="kk-KZ"/>
          </w:rPr>
          <w:t>d.saparov@kgd.gov.kz</w:t>
        </w:r>
      </w:hyperlink>
      <w:r w:rsidR="00F86E7D">
        <w:rPr>
          <w:rStyle w:val="a3"/>
          <w:rFonts w:ascii="Times New Roman" w:hAnsi="Times New Roman" w:cs="Times New Roman"/>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BF4937" w:rsidRDefault="00B306A4" w:rsidP="00B306A4">
      <w:pPr>
        <w:spacing w:line="240" w:lineRule="auto"/>
        <w:ind w:hanging="567"/>
        <w:jc w:val="both"/>
        <w:rPr>
          <w:rFonts w:ascii="Times New Roman" w:hAnsi="Times New Roman" w:cs="Times New Roman"/>
          <w:sz w:val="28"/>
          <w:szCs w:val="28"/>
          <w:lang w:val="kk-KZ"/>
        </w:rPr>
      </w:pPr>
      <w:r w:rsidRPr="006D64F3">
        <w:rPr>
          <w:rFonts w:ascii="Times New Roman" w:hAnsi="Times New Roman" w:cs="Times New Roman"/>
          <w:sz w:val="28"/>
          <w:szCs w:val="28"/>
          <w:lang w:val="kk-KZ"/>
        </w:rPr>
        <w:t xml:space="preserve">  </w:t>
      </w: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BF0BD3" w:rsidRDefault="00BF0BD3" w:rsidP="00B306A4">
      <w:pPr>
        <w:spacing w:line="240" w:lineRule="auto"/>
        <w:ind w:hanging="567"/>
        <w:jc w:val="both"/>
        <w:rPr>
          <w:rFonts w:ascii="Times New Roman" w:hAnsi="Times New Roman" w:cs="Times New Roman"/>
          <w:sz w:val="28"/>
          <w:szCs w:val="28"/>
          <w:lang w:val="kk-KZ"/>
        </w:rPr>
      </w:pPr>
    </w:p>
    <w:p w:rsidR="00BF0BD3" w:rsidRDefault="00BF0BD3" w:rsidP="00B306A4">
      <w:pPr>
        <w:spacing w:line="240" w:lineRule="auto"/>
        <w:ind w:hanging="567"/>
        <w:jc w:val="both"/>
        <w:rPr>
          <w:rFonts w:ascii="Times New Roman" w:hAnsi="Times New Roman" w:cs="Times New Roman"/>
          <w:sz w:val="28"/>
          <w:szCs w:val="28"/>
          <w:lang w:val="kk-KZ"/>
        </w:rPr>
      </w:pPr>
    </w:p>
    <w:p w:rsidR="00BF0BD3" w:rsidRDefault="00BF0BD3" w:rsidP="00B306A4">
      <w:pPr>
        <w:spacing w:line="240" w:lineRule="auto"/>
        <w:ind w:hanging="567"/>
        <w:jc w:val="both"/>
        <w:rPr>
          <w:rFonts w:ascii="Times New Roman" w:hAnsi="Times New Roman" w:cs="Times New Roman"/>
          <w:sz w:val="28"/>
          <w:szCs w:val="28"/>
          <w:lang w:val="kk-KZ"/>
        </w:rPr>
      </w:pPr>
    </w:p>
    <w:p w:rsidR="00BF0BD3" w:rsidRDefault="00BF0BD3"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lang w:val="kk-KZ"/>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Default="00C365F2" w:rsidP="000210AD">
      <w:pPr>
        <w:jc w:val="both"/>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036A9" w:rsidRDefault="00D036A9" w:rsidP="000210AD">
      <w:pPr>
        <w:jc w:val="both"/>
        <w:outlineLvl w:val="2"/>
        <w:rPr>
          <w:rFonts w:ascii="Times New Roman" w:eastAsia="Times New Roman" w:hAnsi="Times New Roman" w:cs="Times New Roman"/>
          <w:sz w:val="28"/>
          <w:szCs w:val="28"/>
          <w:lang w:val="kk-KZ" w:eastAsia="ru-RU"/>
        </w:rPr>
      </w:pPr>
    </w:p>
    <w:p w:rsidR="00D036A9" w:rsidRPr="00D036A9" w:rsidRDefault="00D036A9" w:rsidP="00D036A9">
      <w:pPr>
        <w:outlineLvl w:val="2"/>
        <w:rPr>
          <w:rFonts w:ascii="Times New Roman" w:eastAsia="Times New Roman" w:hAnsi="Times New Roman" w:cs="Times New Roman"/>
          <w:color w:val="0C0000"/>
          <w:sz w:val="20"/>
          <w:szCs w:val="28"/>
          <w:lang w:val="kk-KZ" w:eastAsia="ru-RU"/>
        </w:rPr>
      </w:pPr>
      <w:r>
        <w:rPr>
          <w:rFonts w:ascii="Times New Roman" w:eastAsia="Times New Roman" w:hAnsi="Times New Roman" w:cs="Times New Roman"/>
          <w:b/>
          <w:color w:val="0C0000"/>
          <w:sz w:val="20"/>
          <w:szCs w:val="28"/>
          <w:lang w:val="kk-KZ" w:eastAsia="ru-RU"/>
        </w:rPr>
        <w:t>Результаты согласования</w:t>
      </w:r>
      <w:r>
        <w:rPr>
          <w:rFonts w:ascii="Times New Roman" w:eastAsia="Times New Roman" w:hAnsi="Times New Roman" w:cs="Times New Roman"/>
          <w:b/>
          <w:color w:val="0C0000"/>
          <w:sz w:val="20"/>
          <w:szCs w:val="28"/>
          <w:lang w:val="kk-KZ" w:eastAsia="ru-RU"/>
        </w:rPr>
        <w:br/>
      </w:r>
      <w:r>
        <w:rPr>
          <w:rFonts w:ascii="Times New Roman" w:eastAsia="Times New Roman" w:hAnsi="Times New Roman" w:cs="Times New Roman"/>
          <w:color w:val="0C0000"/>
          <w:sz w:val="20"/>
          <w:szCs w:val="28"/>
          <w:lang w:val="kk-KZ" w:eastAsia="ru-RU"/>
        </w:rPr>
        <w:t>12.05.2023 18:02:53: Ескара М. А. ( Басқарма басшысының орынбасары) - - cогласовано без замечаний</w:t>
      </w:r>
      <w:r>
        <w:rPr>
          <w:rFonts w:ascii="Times New Roman" w:eastAsia="Times New Roman" w:hAnsi="Times New Roman" w:cs="Times New Roman"/>
          <w:color w:val="0C0000"/>
          <w:sz w:val="20"/>
          <w:szCs w:val="28"/>
          <w:lang w:val="kk-KZ" w:eastAsia="ru-RU"/>
        </w:rPr>
        <w:br/>
        <w:t>12.05.2023 18:03:35: Курманбек Е. С. (Кадр қызметі және құқықтық жұмыс бөлімі) - - cогласовано без замечаний</w:t>
      </w:r>
      <w:r>
        <w:rPr>
          <w:rFonts w:ascii="Times New Roman" w:eastAsia="Times New Roman" w:hAnsi="Times New Roman" w:cs="Times New Roman"/>
          <w:color w:val="0C0000"/>
          <w:sz w:val="20"/>
          <w:szCs w:val="28"/>
          <w:lang w:val="kk-KZ" w:eastAsia="ru-RU"/>
        </w:rPr>
        <w:br/>
      </w:r>
      <w:bookmarkStart w:id="1" w:name="_GoBack"/>
      <w:bookmarkEnd w:id="1"/>
    </w:p>
    <w:sectPr w:rsidR="00D036A9" w:rsidRPr="00D036A9" w:rsidSect="00CA3560">
      <w:headerReference w:type="default" r:id="rId10"/>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4F" w:rsidRDefault="00B73D4F" w:rsidP="00D036A9">
      <w:pPr>
        <w:spacing w:after="0" w:line="240" w:lineRule="auto"/>
      </w:pPr>
      <w:r>
        <w:separator/>
      </w:r>
    </w:p>
  </w:endnote>
  <w:endnote w:type="continuationSeparator" w:id="0">
    <w:p w:rsidR="00B73D4F" w:rsidRDefault="00B73D4F" w:rsidP="00D0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4F" w:rsidRDefault="00B73D4F" w:rsidP="00D036A9">
      <w:pPr>
        <w:spacing w:after="0" w:line="240" w:lineRule="auto"/>
      </w:pPr>
      <w:r>
        <w:separator/>
      </w:r>
    </w:p>
  </w:footnote>
  <w:footnote w:type="continuationSeparator" w:id="0">
    <w:p w:rsidR="00B73D4F" w:rsidRDefault="00B73D4F" w:rsidP="00D03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A9" w:rsidRDefault="00D463D5">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6A9" w:rsidRPr="00D036A9" w:rsidRDefault="00D036A9">
                          <w:pPr>
                            <w:rPr>
                              <w:rFonts w:ascii="Times New Roman" w:hAnsi="Times New Roman" w:cs="Times New Roman"/>
                              <w:color w:val="0C0000"/>
                              <w:sz w:val="14"/>
                            </w:rPr>
                          </w:pPr>
                          <w:r>
                            <w:rPr>
                              <w:rFonts w:ascii="Times New Roman" w:hAnsi="Times New Roman" w:cs="Times New Roman"/>
                              <w:color w:val="0C0000"/>
                              <w:sz w:val="14"/>
                            </w:rPr>
                            <w:t xml:space="preserve">12.05.2023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036A9" w:rsidRPr="00D036A9" w:rsidRDefault="00D036A9">
                    <w:pPr>
                      <w:rPr>
                        <w:rFonts w:ascii="Times New Roman" w:hAnsi="Times New Roman" w:cs="Times New Roman"/>
                        <w:color w:val="0C0000"/>
                        <w:sz w:val="14"/>
                      </w:rPr>
                    </w:pPr>
                    <w:r>
                      <w:rPr>
                        <w:rFonts w:ascii="Times New Roman" w:hAnsi="Times New Roman" w:cs="Times New Roman"/>
                        <w:color w:val="0C0000"/>
                        <w:sz w:val="14"/>
                      </w:rPr>
                      <w:t xml:space="preserve">12.05.2023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92"/>
    <w:rsid w:val="00005E9D"/>
    <w:rsid w:val="00012C89"/>
    <w:rsid w:val="000210AD"/>
    <w:rsid w:val="00060B06"/>
    <w:rsid w:val="00065BEE"/>
    <w:rsid w:val="00087E27"/>
    <w:rsid w:val="000F0CDF"/>
    <w:rsid w:val="001351B6"/>
    <w:rsid w:val="00151D68"/>
    <w:rsid w:val="001A654E"/>
    <w:rsid w:val="001E563F"/>
    <w:rsid w:val="00205B64"/>
    <w:rsid w:val="0025652B"/>
    <w:rsid w:val="00281787"/>
    <w:rsid w:val="002E276E"/>
    <w:rsid w:val="002F5DF0"/>
    <w:rsid w:val="00322FFF"/>
    <w:rsid w:val="00371B35"/>
    <w:rsid w:val="00395AB9"/>
    <w:rsid w:val="003A7488"/>
    <w:rsid w:val="003E12C1"/>
    <w:rsid w:val="00441833"/>
    <w:rsid w:val="00454ADD"/>
    <w:rsid w:val="004639A0"/>
    <w:rsid w:val="004943A1"/>
    <w:rsid w:val="004B22CB"/>
    <w:rsid w:val="004B483E"/>
    <w:rsid w:val="00513B89"/>
    <w:rsid w:val="0052104A"/>
    <w:rsid w:val="005277E8"/>
    <w:rsid w:val="00557C8F"/>
    <w:rsid w:val="005755DD"/>
    <w:rsid w:val="005A7174"/>
    <w:rsid w:val="005C1E6B"/>
    <w:rsid w:val="00612018"/>
    <w:rsid w:val="00617F5B"/>
    <w:rsid w:val="0062725A"/>
    <w:rsid w:val="00635AA4"/>
    <w:rsid w:val="00655EE5"/>
    <w:rsid w:val="0069718D"/>
    <w:rsid w:val="00751162"/>
    <w:rsid w:val="00752FF3"/>
    <w:rsid w:val="00767211"/>
    <w:rsid w:val="008208B4"/>
    <w:rsid w:val="0083312A"/>
    <w:rsid w:val="00834138"/>
    <w:rsid w:val="008756F9"/>
    <w:rsid w:val="00877063"/>
    <w:rsid w:val="00894804"/>
    <w:rsid w:val="0089631B"/>
    <w:rsid w:val="008B072A"/>
    <w:rsid w:val="008D1C84"/>
    <w:rsid w:val="00900896"/>
    <w:rsid w:val="00902646"/>
    <w:rsid w:val="00993C93"/>
    <w:rsid w:val="009A7375"/>
    <w:rsid w:val="009B463E"/>
    <w:rsid w:val="009C47C4"/>
    <w:rsid w:val="009E1774"/>
    <w:rsid w:val="00A07586"/>
    <w:rsid w:val="00A46554"/>
    <w:rsid w:val="00AA7C93"/>
    <w:rsid w:val="00AE67E4"/>
    <w:rsid w:val="00AF11E3"/>
    <w:rsid w:val="00B07E1B"/>
    <w:rsid w:val="00B271EC"/>
    <w:rsid w:val="00B2720A"/>
    <w:rsid w:val="00B306A4"/>
    <w:rsid w:val="00B73D4F"/>
    <w:rsid w:val="00B77167"/>
    <w:rsid w:val="00B81F32"/>
    <w:rsid w:val="00BD3C2F"/>
    <w:rsid w:val="00BD5693"/>
    <w:rsid w:val="00BE64B1"/>
    <w:rsid w:val="00BF0BD3"/>
    <w:rsid w:val="00BF4937"/>
    <w:rsid w:val="00C04337"/>
    <w:rsid w:val="00C25357"/>
    <w:rsid w:val="00C26BAC"/>
    <w:rsid w:val="00C34BC4"/>
    <w:rsid w:val="00C365F2"/>
    <w:rsid w:val="00C9150D"/>
    <w:rsid w:val="00C93B2E"/>
    <w:rsid w:val="00CA3560"/>
    <w:rsid w:val="00CB10D1"/>
    <w:rsid w:val="00CF2C86"/>
    <w:rsid w:val="00CF5E92"/>
    <w:rsid w:val="00D036A9"/>
    <w:rsid w:val="00D42592"/>
    <w:rsid w:val="00D463D5"/>
    <w:rsid w:val="00D70B26"/>
    <w:rsid w:val="00E37421"/>
    <w:rsid w:val="00E85CC7"/>
    <w:rsid w:val="00E90EA6"/>
    <w:rsid w:val="00F21565"/>
    <w:rsid w:val="00F86DCE"/>
    <w:rsid w:val="00F86E7D"/>
    <w:rsid w:val="00F8792B"/>
    <w:rsid w:val="00FC4D16"/>
    <w:rsid w:val="00FE0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D1290-F373-4FE1-B3CE-71BBE7DF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63F"/>
  </w:style>
  <w:style w:type="paragraph" w:styleId="3">
    <w:name w:val="heading 3"/>
    <w:basedOn w:val="a"/>
    <w:next w:val="a"/>
    <w:link w:val="30"/>
    <w:uiPriority w:val="9"/>
    <w:unhideWhenUsed/>
    <w:qFormat/>
    <w:rsid w:val="00FE0036"/>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83312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30">
    <w:name w:val="Заголовок 3 Знак"/>
    <w:basedOn w:val="a0"/>
    <w:link w:val="3"/>
    <w:uiPriority w:val="9"/>
    <w:rsid w:val="00FE003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3312A"/>
    <w:rPr>
      <w:rFonts w:asciiTheme="majorHAnsi" w:eastAsiaTheme="majorEastAsia" w:hAnsiTheme="majorHAnsi" w:cstheme="majorBidi"/>
      <w:color w:val="365F91" w:themeColor="accent1" w:themeShade="BF"/>
    </w:rPr>
  </w:style>
  <w:style w:type="paragraph" w:styleId="a5">
    <w:name w:val="Normal (Web)"/>
    <w:basedOn w:val="a"/>
    <w:uiPriority w:val="99"/>
    <w:semiHidden/>
    <w:unhideWhenUsed/>
    <w:rsid w:val="00E85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036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6A9"/>
  </w:style>
  <w:style w:type="paragraph" w:styleId="a8">
    <w:name w:val="footer"/>
    <w:basedOn w:val="a"/>
    <w:link w:val="a9"/>
    <w:uiPriority w:val="99"/>
    <w:unhideWhenUsed/>
    <w:rsid w:val="00D036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6103">
      <w:bodyDiv w:val="1"/>
      <w:marLeft w:val="0"/>
      <w:marRight w:val="0"/>
      <w:marTop w:val="0"/>
      <w:marBottom w:val="0"/>
      <w:divBdr>
        <w:top w:val="none" w:sz="0" w:space="0" w:color="auto"/>
        <w:left w:val="none" w:sz="0" w:space="0" w:color="auto"/>
        <w:bottom w:val="none" w:sz="0" w:space="0" w:color="auto"/>
        <w:right w:val="none" w:sz="0" w:space="0" w:color="auto"/>
      </w:divBdr>
    </w:div>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3" Type="http://schemas.openxmlformats.org/officeDocument/2006/relationships/settings" Target="settings.xml"/><Relationship Id="rId7" Type="http://schemas.openxmlformats.org/officeDocument/2006/relationships/hyperlink" Target="mailto:d.saparov@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ap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d.saparov</cp:lastModifiedBy>
  <cp:revision>2</cp:revision>
  <cp:lastPrinted>2019-07-11T10:08:00Z</cp:lastPrinted>
  <dcterms:created xsi:type="dcterms:W3CDTF">2023-05-12T12:23:00Z</dcterms:created>
  <dcterms:modified xsi:type="dcterms:W3CDTF">2023-05-12T12:23:00Z</dcterms:modified>
</cp:coreProperties>
</file>