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C329A" w:rsidTr="002C329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329A" w:rsidRPr="002C329A" w:rsidRDefault="002C329A" w:rsidP="009A10E4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26.10.2021-ғы № МКБ-06-03/2637 шығыс хаты</w:t>
            </w:r>
          </w:p>
        </w:tc>
      </w:tr>
    </w:tbl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180795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80795" w:rsidRPr="00180795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180795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80795" w:rsidRPr="00180795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180795" w:rsidRPr="00180795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296764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180795">
        <w:rPr>
          <w:rFonts w:ascii="Times New Roman" w:hAnsi="Times New Roman"/>
          <w:b/>
          <w:sz w:val="28"/>
          <w:szCs w:val="28"/>
          <w:lang w:val="kk-KZ"/>
        </w:rPr>
        <w:t xml:space="preserve">тың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485D11" w:rsidRPr="00180795" w:rsidTr="00B428C7">
        <w:tc>
          <w:tcPr>
            <w:tcW w:w="9995" w:type="dxa"/>
            <w:gridSpan w:val="2"/>
          </w:tcPr>
          <w:p w:rsidR="00485D11" w:rsidRPr="00A7302E" w:rsidRDefault="00485D11" w:rsidP="00B428C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 жетекші маманы </w:t>
            </w:r>
            <w:r w:rsidRPr="00C41F30">
              <w:rPr>
                <w:rFonts w:ascii="Times New Roman" w:hAnsi="Times New Roman"/>
                <w:sz w:val="28"/>
                <w:szCs w:val="28"/>
                <w:lang w:val="kk-KZ"/>
              </w:rPr>
              <w:t>(негізгі қызметкердің бала күту демалысы 31.12.2021 жылға дейін)</w:t>
            </w:r>
            <w:r w:rsidRPr="00C41F30">
              <w:rPr>
                <w:sz w:val="28"/>
                <w:szCs w:val="28"/>
                <w:lang w:val="kk-KZ"/>
              </w:rPr>
              <w:t xml:space="preserve">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485D11" w:rsidRPr="00A7302E" w:rsidTr="00B428C7">
        <w:tc>
          <w:tcPr>
            <w:tcW w:w="654" w:type="dxa"/>
          </w:tcPr>
          <w:p w:rsidR="00485D11" w:rsidRPr="00A7302E" w:rsidRDefault="00485D11" w:rsidP="00B428C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485D11" w:rsidRPr="00180795" w:rsidRDefault="00180795" w:rsidP="0018079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Өстемір  Адас  Сарыпбекқызы</w:t>
            </w:r>
          </w:p>
        </w:tc>
      </w:tr>
    </w:tbl>
    <w:p w:rsidR="00485D11" w:rsidRPr="00A7302E" w:rsidRDefault="00485D11" w:rsidP="00485D11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F5145" w:rsidRPr="00A7302E" w:rsidRDefault="000F5145" w:rsidP="000F5145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74" w:rsidRDefault="00EB7874" w:rsidP="002C329A">
      <w:pPr>
        <w:spacing w:after="0" w:line="240" w:lineRule="auto"/>
      </w:pPr>
      <w:r>
        <w:separator/>
      </w:r>
    </w:p>
  </w:endnote>
  <w:endnote w:type="continuationSeparator" w:id="0">
    <w:p w:rsidR="00EB7874" w:rsidRDefault="00EB7874" w:rsidP="002C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74" w:rsidRDefault="00EB7874" w:rsidP="002C329A">
      <w:pPr>
        <w:spacing w:after="0" w:line="240" w:lineRule="auto"/>
      </w:pPr>
      <w:r>
        <w:separator/>
      </w:r>
    </w:p>
  </w:footnote>
  <w:footnote w:type="continuationSeparator" w:id="0">
    <w:p w:rsidR="00EB7874" w:rsidRDefault="00EB7874" w:rsidP="002C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9A" w:rsidRDefault="002C329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C329A" w:rsidRPr="002C329A" w:rsidRDefault="002C329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26.10.2021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A10E4"/>
    <w:rsid w:val="000F5145"/>
    <w:rsid w:val="00107C8E"/>
    <w:rsid w:val="00114C1E"/>
    <w:rsid w:val="00180795"/>
    <w:rsid w:val="00296764"/>
    <w:rsid w:val="002C329A"/>
    <w:rsid w:val="00361720"/>
    <w:rsid w:val="00364B0E"/>
    <w:rsid w:val="00417F19"/>
    <w:rsid w:val="004440F3"/>
    <w:rsid w:val="00485D11"/>
    <w:rsid w:val="00557826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469EF"/>
    <w:rsid w:val="00A7302E"/>
    <w:rsid w:val="00AC7F73"/>
    <w:rsid w:val="00B45D7F"/>
    <w:rsid w:val="00C171C8"/>
    <w:rsid w:val="00D43643"/>
    <w:rsid w:val="00DF14CC"/>
    <w:rsid w:val="00EB7874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2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2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asaparbekova</dc:creator>
  <cp:lastModifiedBy>dsaparov</cp:lastModifiedBy>
  <cp:revision>2</cp:revision>
  <dcterms:created xsi:type="dcterms:W3CDTF">2021-10-26T09:18:00Z</dcterms:created>
  <dcterms:modified xsi:type="dcterms:W3CDTF">2021-10-26T09:18:00Z</dcterms:modified>
</cp:coreProperties>
</file>