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F34738" w:rsidRPr="00293102" w:rsidRDefault="00F34738" w:rsidP="00F34738">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F34738" w:rsidRPr="00293102" w:rsidRDefault="00F34738" w:rsidP="00F3473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34738" w:rsidRPr="00A6736E" w:rsidRDefault="00F34738" w:rsidP="00F3473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F34738" w:rsidRPr="00A6736E" w:rsidRDefault="00F34738" w:rsidP="00F34738">
      <w:pPr>
        <w:jc w:val="both"/>
        <w:rPr>
          <w:b w:val="0"/>
          <w:i w:val="0"/>
          <w:sz w:val="24"/>
          <w:lang w:val="kk-KZ"/>
        </w:rPr>
      </w:pPr>
      <w:r w:rsidRPr="00A6736E">
        <w:rPr>
          <w:b w:val="0"/>
          <w:i w:val="0"/>
          <w:sz w:val="24"/>
          <w:lang w:val="kk-KZ"/>
        </w:rPr>
        <w:t>      1) мемлекеттік лауазымдарда өтілі бір жылдан кем емес;</w:t>
      </w:r>
    </w:p>
    <w:p w:rsidR="00F34738" w:rsidRPr="00A6736E" w:rsidRDefault="00F34738" w:rsidP="00F3473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F34738" w:rsidRPr="00A6736E" w:rsidRDefault="00F34738" w:rsidP="00F34738">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F34738" w:rsidRPr="00A6736E" w:rsidRDefault="00F34738" w:rsidP="00F34738">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F34738" w:rsidRPr="00A6736E" w:rsidRDefault="00F34738" w:rsidP="00F34738">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34738" w:rsidRPr="00A6736E" w:rsidRDefault="00F34738" w:rsidP="00F34738">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34738" w:rsidRPr="00A6736E" w:rsidRDefault="00F34738" w:rsidP="00F34738">
      <w:pPr>
        <w:jc w:val="both"/>
        <w:rPr>
          <w:b w:val="0"/>
          <w:i w:val="0"/>
          <w:sz w:val="24"/>
          <w:lang w:val="kk-KZ"/>
        </w:rPr>
      </w:pPr>
      <w:r w:rsidRPr="00A6736E">
        <w:rPr>
          <w:b w:val="0"/>
          <w:i w:val="0"/>
          <w:sz w:val="24"/>
          <w:lang w:val="kk-KZ"/>
        </w:rPr>
        <w:t>      7) ғылыми дәрежесінің болуы;</w:t>
      </w:r>
    </w:p>
    <w:p w:rsidR="00F34738" w:rsidRPr="00A6736E" w:rsidRDefault="00F34738" w:rsidP="00F34738">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F34738" w:rsidRDefault="00F34738" w:rsidP="00F34738">
      <w:pPr>
        <w:jc w:val="both"/>
        <w:rPr>
          <w:b w:val="0"/>
          <w:i w:val="0"/>
          <w:color w:val="00000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p w:rsidR="00F7315E" w:rsidRDefault="005E5897" w:rsidP="00F7315E">
      <w:pPr>
        <w:tabs>
          <w:tab w:val="left" w:pos="1134"/>
        </w:tabs>
        <w:contextualSpacing/>
        <w:jc w:val="both"/>
        <w:rPr>
          <w:b w:val="0"/>
          <w:i w:val="0"/>
          <w:sz w:val="24"/>
          <w:szCs w:val="24"/>
          <w:lang w:val="kk-KZ"/>
        </w:rPr>
      </w:pPr>
      <w:r w:rsidRPr="00790060">
        <w:rPr>
          <w:i w:val="0"/>
          <w:sz w:val="24"/>
          <w:szCs w:val="24"/>
          <w:lang w:val="kk-KZ"/>
        </w:rPr>
        <w:t>С-О-5 санаты үшін</w:t>
      </w:r>
      <w:r w:rsidRPr="00D96987">
        <w:rPr>
          <w:i w:val="0"/>
          <w:sz w:val="24"/>
          <w:szCs w:val="24"/>
          <w:lang w:val="kk-KZ"/>
        </w:rPr>
        <w:t>:</w:t>
      </w:r>
      <w:r w:rsidR="00F7315E" w:rsidRPr="00F7315E">
        <w:rPr>
          <w:b w:val="0"/>
          <w:i w:val="0"/>
          <w:sz w:val="24"/>
          <w:szCs w:val="24"/>
          <w:lang w:val="kk-KZ"/>
        </w:rPr>
        <w:t xml:space="preserve"> </w:t>
      </w:r>
      <w:r w:rsidR="00F7315E" w:rsidRPr="00293102">
        <w:rPr>
          <w:b w:val="0"/>
          <w:i w:val="0"/>
          <w:sz w:val="24"/>
          <w:szCs w:val="24"/>
          <w:lang w:val="kk-KZ"/>
        </w:rPr>
        <w:t>жоғары немесе жоғары оқу орнынан кейінгі білім.</w:t>
      </w:r>
    </w:p>
    <w:p w:rsidR="00F7315E" w:rsidRPr="00293102" w:rsidRDefault="00F7315E" w:rsidP="00F7315E">
      <w:pPr>
        <w:tabs>
          <w:tab w:val="left" w:pos="1134"/>
        </w:tabs>
        <w:contextualSpacing/>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7315E" w:rsidRPr="00293102" w:rsidRDefault="00F7315E" w:rsidP="00F7315E">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5F7BF4" w:rsidRPr="00A6736E" w:rsidRDefault="005F7BF4" w:rsidP="00F7315E">
      <w:pPr>
        <w:jc w:val="both"/>
        <w:rPr>
          <w:b w:val="0"/>
          <w:i w:val="0"/>
          <w:sz w:val="24"/>
          <w:lang w:val="kk-KZ"/>
        </w:rPr>
      </w:pPr>
    </w:p>
    <w:bookmarkEnd w:id="0"/>
    <w:p w:rsidR="000939C7" w:rsidRPr="00293102" w:rsidRDefault="000939C7" w:rsidP="00293102">
      <w:pPr>
        <w:tabs>
          <w:tab w:val="left" w:pos="1134"/>
        </w:tabs>
        <w:ind w:firstLine="709"/>
        <w:contextualSpacing/>
        <w:jc w:val="both"/>
        <w:rPr>
          <w:i w:val="0"/>
          <w:iCs w:val="0"/>
          <w:sz w:val="24"/>
          <w:szCs w:val="24"/>
          <w:lang w:val="kk-KZ"/>
        </w:rPr>
      </w:pPr>
      <w:r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790060"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790060">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790060"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790060">
              <w:rPr>
                <w:i w:val="0"/>
                <w:iCs w:val="0"/>
                <w:sz w:val="24"/>
                <w:szCs w:val="24"/>
                <w:lang w:val="kk-KZ"/>
              </w:rPr>
              <w:t>Е</w:t>
            </w:r>
            <w:r w:rsidRPr="00790060">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790060"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790060"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790060">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790060"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790060">
              <w:rPr>
                <w:rFonts w:ascii="Times New Roman" w:hAnsi="Times New Roman" w:cs="Times New Roman"/>
                <w:bCs w:val="0"/>
                <w:sz w:val="24"/>
                <w:szCs w:val="24"/>
                <w:lang w:val="kk-KZ"/>
              </w:rPr>
              <w:t>max</w:t>
            </w:r>
          </w:p>
        </w:tc>
      </w:tr>
      <w:tr w:rsidR="003B4111"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B4111" w:rsidRPr="007000A9" w:rsidRDefault="003B4111" w:rsidP="003B4111">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w:t>
            </w:r>
            <w:r>
              <w:rPr>
                <w:rFonts w:ascii="Times New Roman" w:hAnsi="Times New Roman"/>
                <w:i w:val="0"/>
                <w:sz w:val="24"/>
                <w:szCs w:val="24"/>
                <w:lang w:val="en-US"/>
              </w:rPr>
              <w:t xml:space="preserve">4 </w:t>
            </w:r>
            <w:r>
              <w:rPr>
                <w:rFonts w:ascii="Times New Roman" w:hAnsi="Times New Roman"/>
                <w:i w:val="0"/>
                <w:sz w:val="24"/>
                <w:szCs w:val="24"/>
                <w:lang w:val="kk-KZ"/>
              </w:rPr>
              <w:t xml:space="preserve">  Блок-А</w:t>
            </w:r>
          </w:p>
        </w:tc>
        <w:tc>
          <w:tcPr>
            <w:tcW w:w="3403" w:type="dxa"/>
            <w:tcBorders>
              <w:top w:val="single" w:sz="4" w:space="0" w:color="auto"/>
              <w:left w:val="single" w:sz="4" w:space="0" w:color="auto"/>
              <w:bottom w:val="single" w:sz="4" w:space="0" w:color="auto"/>
              <w:right w:val="single" w:sz="4" w:space="0" w:color="auto"/>
            </w:tcBorders>
            <w:vAlign w:val="center"/>
          </w:tcPr>
          <w:p w:rsidR="003B4111" w:rsidRPr="00293102" w:rsidRDefault="003B4111" w:rsidP="003B4111">
            <w:pPr>
              <w:tabs>
                <w:tab w:val="left" w:pos="9639"/>
              </w:tabs>
              <w:spacing w:line="276" w:lineRule="auto"/>
              <w:rPr>
                <w:i w:val="0"/>
                <w:color w:val="000000"/>
                <w:sz w:val="24"/>
                <w:szCs w:val="24"/>
                <w:lang w:val="kk-KZ"/>
              </w:rPr>
            </w:pPr>
            <w:r w:rsidRPr="007000A9">
              <w:rPr>
                <w:i w:val="0"/>
                <w:color w:val="000000"/>
              </w:rPr>
              <w:t>241078</w:t>
            </w:r>
          </w:p>
        </w:tc>
        <w:tc>
          <w:tcPr>
            <w:tcW w:w="3545" w:type="dxa"/>
            <w:tcBorders>
              <w:top w:val="single" w:sz="4" w:space="0" w:color="auto"/>
              <w:left w:val="single" w:sz="4" w:space="0" w:color="auto"/>
              <w:bottom w:val="single" w:sz="4" w:space="0" w:color="auto"/>
              <w:right w:val="single" w:sz="4" w:space="0" w:color="auto"/>
            </w:tcBorders>
            <w:vAlign w:val="center"/>
          </w:tcPr>
          <w:p w:rsidR="003B4111" w:rsidRPr="00167393" w:rsidRDefault="003B4111" w:rsidP="003B4111">
            <w:pPr>
              <w:tabs>
                <w:tab w:val="left" w:pos="9639"/>
              </w:tabs>
              <w:spacing w:line="276" w:lineRule="auto"/>
              <w:rPr>
                <w:i w:val="0"/>
                <w:color w:val="000000"/>
                <w:sz w:val="24"/>
                <w:szCs w:val="24"/>
                <w:lang w:val="kk-KZ"/>
              </w:rPr>
            </w:pPr>
            <w:r w:rsidRPr="00167393">
              <w:rPr>
                <w:i w:val="0"/>
                <w:color w:val="000000"/>
              </w:rPr>
              <w:t>295611</w:t>
            </w:r>
          </w:p>
        </w:tc>
      </w:tr>
      <w:tr w:rsidR="003B4111"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B4111" w:rsidRPr="007000A9" w:rsidRDefault="003B4111" w:rsidP="003B4111">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w:t>
            </w:r>
            <w:r>
              <w:rPr>
                <w:rFonts w:ascii="Times New Roman" w:hAnsi="Times New Roman"/>
                <w:i w:val="0"/>
                <w:sz w:val="24"/>
                <w:szCs w:val="24"/>
                <w:lang w:val="en-US"/>
              </w:rPr>
              <w:t>5</w:t>
            </w:r>
            <w:r>
              <w:rPr>
                <w:rFonts w:ascii="Times New Roman" w:hAnsi="Times New Roman"/>
                <w:i w:val="0"/>
                <w:sz w:val="24"/>
                <w:szCs w:val="24"/>
                <w:lang w:val="kk-KZ"/>
              </w:rPr>
              <w:t xml:space="preserve">  Блок-А</w:t>
            </w:r>
          </w:p>
        </w:tc>
        <w:tc>
          <w:tcPr>
            <w:tcW w:w="3403" w:type="dxa"/>
            <w:tcBorders>
              <w:top w:val="single" w:sz="4" w:space="0" w:color="auto"/>
              <w:left w:val="single" w:sz="4" w:space="0" w:color="auto"/>
              <w:bottom w:val="single" w:sz="4" w:space="0" w:color="auto"/>
              <w:right w:val="single" w:sz="4" w:space="0" w:color="auto"/>
            </w:tcBorders>
            <w:vAlign w:val="center"/>
          </w:tcPr>
          <w:p w:rsidR="003B4111" w:rsidRPr="004B0B2B" w:rsidRDefault="003B4111" w:rsidP="003B4111">
            <w:pPr>
              <w:widowControl/>
              <w:snapToGrid/>
              <w:rPr>
                <w:i w:val="0"/>
                <w:color w:val="000000"/>
              </w:rPr>
            </w:pPr>
            <w:r w:rsidRPr="00CD0953">
              <w:rPr>
                <w:i w:val="0"/>
                <w:color w:val="000000"/>
              </w:rPr>
              <w:t>212061</w:t>
            </w:r>
          </w:p>
        </w:tc>
        <w:tc>
          <w:tcPr>
            <w:tcW w:w="3545" w:type="dxa"/>
            <w:tcBorders>
              <w:top w:val="single" w:sz="4" w:space="0" w:color="auto"/>
              <w:left w:val="single" w:sz="4" w:space="0" w:color="auto"/>
              <w:bottom w:val="single" w:sz="4" w:space="0" w:color="auto"/>
              <w:right w:val="single" w:sz="4" w:space="0" w:color="auto"/>
            </w:tcBorders>
            <w:vAlign w:val="center"/>
          </w:tcPr>
          <w:p w:rsidR="003B4111" w:rsidRPr="00167393" w:rsidRDefault="003B4111" w:rsidP="003B4111">
            <w:pPr>
              <w:widowControl/>
              <w:snapToGrid/>
              <w:rPr>
                <w:i w:val="0"/>
                <w:color w:val="000000"/>
              </w:rPr>
            </w:pPr>
            <w:r w:rsidRPr="00167393">
              <w:rPr>
                <w:i w:val="0"/>
                <w:color w:val="000000"/>
              </w:rPr>
              <w:t>260615</w:t>
            </w:r>
          </w:p>
        </w:tc>
      </w:tr>
    </w:tbl>
    <w:p w:rsidR="000939C7" w:rsidRPr="00293102" w:rsidRDefault="000939C7" w:rsidP="000939C7">
      <w:pPr>
        <w:tabs>
          <w:tab w:val="left" w:pos="9639"/>
        </w:tabs>
        <w:adjustRightInd w:val="0"/>
        <w:jc w:val="both"/>
        <w:rPr>
          <w:i w:val="0"/>
          <w:sz w:val="24"/>
          <w:szCs w:val="24"/>
        </w:rPr>
      </w:pPr>
    </w:p>
    <w:p w:rsidR="00971077" w:rsidRDefault="00ED5FAF" w:rsidP="00971077">
      <w:pPr>
        <w:ind w:firstLine="709"/>
        <w:jc w:val="both"/>
        <w:rPr>
          <w:i w:val="0"/>
          <w:sz w:val="24"/>
          <w:szCs w:val="24"/>
          <w:lang w:val="kk-KZ"/>
        </w:rPr>
      </w:pPr>
      <w:r w:rsidRPr="008F7FA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161200   </w:t>
      </w:r>
      <w:r>
        <w:rPr>
          <w:i w:val="0"/>
          <w:sz w:val="24"/>
          <w:szCs w:val="24"/>
          <w:lang w:val="kk-KZ"/>
        </w:rPr>
        <w:t xml:space="preserve">мекен жайы: </w:t>
      </w:r>
      <w:r w:rsidRPr="00BE64A6">
        <w:rPr>
          <w:i w:val="0"/>
          <w:sz w:val="24"/>
          <w:lang w:val="kk-KZ"/>
        </w:rPr>
        <w:t>Жаңа қала (ШНОС) 160 квартал, 5 нысан,  анықтама үшін телефон 8(725-33) 5-76-78, электронды мекен-жайы:</w:t>
      </w:r>
      <w:r w:rsidRPr="00BE64A6">
        <w:rPr>
          <w:i w:val="0"/>
          <w:color w:val="000000" w:themeColor="text1"/>
          <w:sz w:val="24"/>
          <w:u w:val="single"/>
          <w:lang w:val="kk-KZ"/>
        </w:rPr>
        <w:t xml:space="preserve"> </w:t>
      </w:r>
      <w:r w:rsidR="00361AB7" w:rsidRPr="001D7F4A">
        <w:rPr>
          <w:u w:val="single"/>
        </w:rPr>
        <w:t>z.turgynova@kgd.gov.kz</w:t>
      </w:r>
      <w:r w:rsidRPr="00BE64A6">
        <w:rPr>
          <w:i w:val="0"/>
          <w:color w:val="000000" w:themeColor="text1"/>
          <w:sz w:val="24"/>
          <w:u w:val="single"/>
          <w:lang w:val="kk-KZ"/>
        </w:rPr>
        <w:t xml:space="preserve">, </w:t>
      </w:r>
      <w:r w:rsidRPr="00BE64A6">
        <w:rPr>
          <w:i w:val="0"/>
          <w:color w:val="000000" w:themeColor="text1"/>
          <w:sz w:val="24"/>
          <w:lang w:val="kk-KZ"/>
        </w:rPr>
        <w:t xml:space="preserve">(барынша рұқсат етілген </w:t>
      </w:r>
      <w:r w:rsidRPr="00BE64A6">
        <w:rPr>
          <w:i w:val="0"/>
          <w:sz w:val="24"/>
          <w:lang w:val="kk-KZ"/>
        </w:rPr>
        <w:t>файлдар өлшемінің көлемі 60МБ)</w:t>
      </w:r>
      <w:r>
        <w:rPr>
          <w:i w:val="0"/>
          <w:sz w:val="24"/>
          <w:lang w:val="kk-KZ"/>
        </w:rPr>
        <w:t xml:space="preserve"> </w:t>
      </w:r>
      <w:r w:rsidRPr="008F7FA0">
        <w:rPr>
          <w:i w:val="0"/>
          <w:sz w:val="24"/>
          <w:szCs w:val="24"/>
          <w:lang w:val="kk-KZ"/>
        </w:rPr>
        <w:t>бос әкімшілік    мемлекеттік   лауазымға  орналасуға ішкі  конкурс   жариялайды:</w:t>
      </w:r>
    </w:p>
    <w:p w:rsidR="00A17D1B" w:rsidRDefault="00A17D1B" w:rsidP="00971077">
      <w:pPr>
        <w:ind w:firstLine="709"/>
        <w:jc w:val="both"/>
        <w:rPr>
          <w:i w:val="0"/>
          <w:sz w:val="24"/>
          <w:szCs w:val="24"/>
          <w:lang w:val="kk-KZ"/>
        </w:rPr>
      </w:pPr>
    </w:p>
    <w:p w:rsidR="000E4B4B" w:rsidRDefault="000E4B4B" w:rsidP="00971077">
      <w:pPr>
        <w:jc w:val="both"/>
        <w:rPr>
          <w:i w:val="0"/>
          <w:sz w:val="24"/>
          <w:szCs w:val="24"/>
          <w:lang w:val="kk-KZ"/>
        </w:rPr>
      </w:pPr>
      <w:r w:rsidRPr="005802EC">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w:t>
      </w:r>
      <w:r w:rsidR="005802EC" w:rsidRPr="00971077">
        <w:rPr>
          <w:bCs w:val="0"/>
          <w:i w:val="0"/>
          <w:color w:val="151515"/>
          <w:sz w:val="24"/>
          <w:szCs w:val="24"/>
          <w:lang w:val="kk-KZ"/>
        </w:rPr>
        <w:t>Аудит басқармасының №2 аудит бөлімінің бас маманы</w:t>
      </w:r>
      <w:r w:rsidR="005802EC">
        <w:rPr>
          <w:bCs w:val="0"/>
          <w:i w:val="0"/>
          <w:color w:val="151515"/>
          <w:sz w:val="24"/>
          <w:szCs w:val="24"/>
          <w:lang w:val="kk-KZ"/>
        </w:rPr>
        <w:t>,</w:t>
      </w:r>
      <w:r w:rsidRPr="00AA55BE">
        <w:rPr>
          <w:i w:val="0"/>
          <w:sz w:val="24"/>
          <w:szCs w:val="24"/>
          <w:lang w:val="kk-KZ"/>
        </w:rPr>
        <w:t xml:space="preserve"> </w:t>
      </w:r>
      <w:r w:rsidRPr="005802EC">
        <w:rPr>
          <w:i w:val="0"/>
          <w:sz w:val="24"/>
          <w:szCs w:val="24"/>
          <w:lang w:val="sr-Cyrl-CS"/>
        </w:rPr>
        <w:t>(</w:t>
      </w:r>
      <w:r w:rsidRPr="005802EC">
        <w:rPr>
          <w:i w:val="0"/>
          <w:sz w:val="24"/>
          <w:szCs w:val="24"/>
          <w:lang w:val="kk-KZ"/>
        </w:rPr>
        <w:t>С-О-</w:t>
      </w:r>
      <w:r w:rsidR="005802EC" w:rsidRPr="005802EC">
        <w:rPr>
          <w:i w:val="0"/>
          <w:sz w:val="24"/>
          <w:szCs w:val="24"/>
          <w:lang w:val="kk-KZ"/>
        </w:rPr>
        <w:t>5</w:t>
      </w:r>
      <w:r w:rsidRPr="005802EC">
        <w:rPr>
          <w:i w:val="0"/>
          <w:sz w:val="24"/>
          <w:szCs w:val="24"/>
          <w:lang w:val="kk-KZ"/>
        </w:rPr>
        <w:t xml:space="preserve"> </w:t>
      </w:r>
      <w:r w:rsidRPr="005802EC">
        <w:rPr>
          <w:i w:val="0"/>
          <w:iCs w:val="0"/>
          <w:sz w:val="24"/>
          <w:szCs w:val="24"/>
          <w:lang w:val="kk-KZ"/>
        </w:rPr>
        <w:t xml:space="preserve"> </w:t>
      </w:r>
      <w:r w:rsidRPr="005802EC">
        <w:rPr>
          <w:i w:val="0"/>
          <w:sz w:val="24"/>
          <w:szCs w:val="24"/>
          <w:lang w:val="kk-KZ"/>
        </w:rPr>
        <w:t>санаты), 1 бірлік.</w:t>
      </w:r>
    </w:p>
    <w:p w:rsidR="00A17D1B" w:rsidRDefault="00A17D1B" w:rsidP="00971077">
      <w:pPr>
        <w:jc w:val="both"/>
        <w:rPr>
          <w:i w:val="0"/>
          <w:sz w:val="24"/>
          <w:szCs w:val="24"/>
          <w:lang w:val="kk-KZ"/>
        </w:rPr>
      </w:pPr>
    </w:p>
    <w:p w:rsidR="00A17D1B" w:rsidRPr="00A17D1B" w:rsidRDefault="005802EC" w:rsidP="00454B02">
      <w:pPr>
        <w:pStyle w:val="2"/>
        <w:shd w:val="clear" w:color="auto" w:fill="FFFFFF"/>
        <w:spacing w:before="0" w:after="0"/>
        <w:jc w:val="both"/>
        <w:rPr>
          <w:lang w:val="kk-KZ"/>
        </w:rPr>
      </w:pPr>
      <w:r>
        <w:rPr>
          <w:rFonts w:ascii="Times New Roman" w:hAnsi="Times New Roman"/>
          <w:i w:val="0"/>
          <w:sz w:val="24"/>
          <w:szCs w:val="24"/>
          <w:lang w:val="kk-KZ"/>
        </w:rPr>
        <w:t>2</w:t>
      </w:r>
      <w:r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Pr="005802EC">
        <w:rPr>
          <w:rFonts w:ascii="Times New Roman" w:hAnsi="Times New Roman"/>
          <w:bCs w:val="0"/>
          <w:i w:val="0"/>
          <w:color w:val="151515"/>
          <w:sz w:val="24"/>
          <w:szCs w:val="24"/>
          <w:lang w:val="kk-KZ"/>
        </w:rPr>
        <w:t xml:space="preserve">Аудит басқармасының №2 аудит бөлімінің </w:t>
      </w:r>
      <w:r>
        <w:rPr>
          <w:rFonts w:ascii="Times New Roman" w:hAnsi="Times New Roman"/>
          <w:bCs w:val="0"/>
          <w:i w:val="0"/>
          <w:color w:val="151515"/>
          <w:sz w:val="24"/>
          <w:szCs w:val="24"/>
          <w:lang w:val="kk-KZ"/>
        </w:rPr>
        <w:t>бас маманы негізгі қызметкері Д.А.Мауленкуловтың бала күту демалысы мерзіміне 08.07.2023 жылға дейін</w:t>
      </w:r>
      <w:r w:rsidR="001C6A2B">
        <w:rPr>
          <w:rFonts w:ascii="Times New Roman" w:hAnsi="Times New Roman"/>
          <w:bCs w:val="0"/>
          <w:i w:val="0"/>
          <w:color w:val="151515"/>
          <w:sz w:val="24"/>
          <w:szCs w:val="24"/>
          <w:lang w:val="kk-KZ"/>
        </w:rPr>
        <w:t>,</w:t>
      </w:r>
      <w:r w:rsidRPr="00AA55BE">
        <w:rPr>
          <w:i w:val="0"/>
          <w:sz w:val="24"/>
          <w:szCs w:val="24"/>
          <w:lang w:val="kk-KZ"/>
        </w:rPr>
        <w:t xml:space="preserve"> </w:t>
      </w:r>
      <w:r w:rsidRPr="005802EC">
        <w:rPr>
          <w:rFonts w:ascii="Times New Roman" w:hAnsi="Times New Roman"/>
          <w:i w:val="0"/>
          <w:sz w:val="24"/>
          <w:szCs w:val="24"/>
          <w:lang w:val="sr-Cyrl-CS"/>
        </w:rPr>
        <w:t>(</w:t>
      </w:r>
      <w:r w:rsidRPr="005802EC">
        <w:rPr>
          <w:rFonts w:ascii="Times New Roman" w:hAnsi="Times New Roman"/>
          <w:i w:val="0"/>
          <w:sz w:val="24"/>
          <w:szCs w:val="24"/>
          <w:lang w:val="kk-KZ"/>
        </w:rPr>
        <w:t xml:space="preserve">С-О-5 </w:t>
      </w:r>
      <w:r w:rsidRPr="005802EC">
        <w:rPr>
          <w:rFonts w:ascii="Times New Roman" w:hAnsi="Times New Roman"/>
          <w:i w:val="0"/>
          <w:iCs w:val="0"/>
          <w:sz w:val="24"/>
          <w:szCs w:val="24"/>
          <w:lang w:val="kk-KZ"/>
        </w:rPr>
        <w:t xml:space="preserve"> </w:t>
      </w:r>
      <w:r w:rsidRPr="005802EC">
        <w:rPr>
          <w:rFonts w:ascii="Times New Roman" w:hAnsi="Times New Roman"/>
          <w:i w:val="0"/>
          <w:sz w:val="24"/>
          <w:szCs w:val="24"/>
          <w:lang w:val="kk-KZ"/>
        </w:rPr>
        <w:t>санаты), 1 бірлік.</w:t>
      </w:r>
      <w:bookmarkStart w:id="1" w:name="_GoBack"/>
      <w:bookmarkEnd w:id="1"/>
    </w:p>
    <w:p w:rsidR="000E4B4B" w:rsidRPr="005802EC" w:rsidRDefault="000E4B4B" w:rsidP="000E4B4B">
      <w:pPr>
        <w:ind w:firstLine="709"/>
        <w:jc w:val="both"/>
        <w:rPr>
          <w:b w:val="0"/>
          <w:bCs w:val="0"/>
          <w:i w:val="0"/>
          <w:iCs w:val="0"/>
          <w:sz w:val="18"/>
          <w:szCs w:val="22"/>
          <w:lang w:val="kk-KZ"/>
        </w:rPr>
      </w:pPr>
      <w:r w:rsidRPr="00AA55BE">
        <w:rPr>
          <w:i w:val="0"/>
          <w:sz w:val="24"/>
          <w:szCs w:val="24"/>
          <w:lang w:val="kk-KZ"/>
        </w:rPr>
        <w:t>Функционалды міндеттері</w:t>
      </w:r>
      <w:r>
        <w:rPr>
          <w:b w:val="0"/>
          <w:i w:val="0"/>
          <w:sz w:val="24"/>
          <w:szCs w:val="24"/>
          <w:lang w:val="kk-KZ"/>
        </w:rPr>
        <w:t xml:space="preserve">: </w:t>
      </w:r>
      <w:r w:rsidR="00971077">
        <w:rPr>
          <w:b w:val="0"/>
          <w:i w:val="0"/>
          <w:sz w:val="24"/>
          <w:szCs w:val="24"/>
          <w:lang w:val="kk-KZ"/>
        </w:rPr>
        <w:t xml:space="preserve">«А» БЛОГЫ. </w:t>
      </w:r>
      <w:r w:rsidR="005802EC" w:rsidRPr="005802EC">
        <w:rPr>
          <w:b w:val="0"/>
          <w:i w:val="0"/>
          <w:color w:val="151515"/>
          <w:sz w:val="24"/>
          <w:shd w:val="clear" w:color="auto" w:fill="FFFFFF"/>
          <w:lang w:val="kk-KZ"/>
        </w:rPr>
        <w:t>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r w:rsidR="005802EC" w:rsidRPr="005802EC">
        <w:rPr>
          <w:rFonts w:ascii="Arial" w:hAnsi="Arial" w:cs="Arial"/>
          <w:color w:val="151515"/>
          <w:shd w:val="clear" w:color="auto" w:fill="FFFFFF"/>
          <w:lang w:val="kk-KZ"/>
        </w:rPr>
        <w:t>.</w:t>
      </w:r>
    </w:p>
    <w:p w:rsidR="000E4B4B" w:rsidRPr="00AA55BE" w:rsidRDefault="000E4B4B" w:rsidP="000E4B4B">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салық  ісі </w:t>
      </w:r>
      <w:r w:rsidRPr="00AA55BE">
        <w:rPr>
          <w:b w:val="0"/>
          <w:i w:val="0"/>
          <w:sz w:val="24"/>
          <w:szCs w:val="24"/>
          <w:lang w:val="kk-KZ"/>
        </w:rPr>
        <w:t xml:space="preserve">. </w:t>
      </w:r>
    </w:p>
    <w:p w:rsidR="000E4B4B" w:rsidRDefault="000E4B4B" w:rsidP="000E4B4B">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72E45" w:rsidRDefault="00972E45" w:rsidP="00972E45">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3</w:t>
      </w:r>
      <w:r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bCs w:val="0"/>
          <w:i w:val="0"/>
          <w:color w:val="151515"/>
          <w:sz w:val="24"/>
          <w:szCs w:val="24"/>
          <w:lang w:val="kk-KZ"/>
        </w:rPr>
        <w:t>Түсіндіру жұмыс</w:t>
      </w:r>
      <w:r w:rsidRPr="005802EC">
        <w:rPr>
          <w:rFonts w:ascii="Times New Roman" w:hAnsi="Times New Roman"/>
          <w:bCs w:val="0"/>
          <w:i w:val="0"/>
          <w:color w:val="151515"/>
          <w:sz w:val="24"/>
          <w:szCs w:val="24"/>
          <w:lang w:val="kk-KZ"/>
        </w:rPr>
        <w:t xml:space="preserve"> басқармасының </w:t>
      </w:r>
      <w:r>
        <w:rPr>
          <w:rFonts w:ascii="Times New Roman" w:hAnsi="Times New Roman"/>
          <w:bCs w:val="0"/>
          <w:i w:val="0"/>
          <w:color w:val="151515"/>
          <w:sz w:val="24"/>
          <w:szCs w:val="24"/>
          <w:lang w:val="kk-KZ"/>
        </w:rPr>
        <w:t>бас маманы негізгі қызметкері Б.Т.Тулгабаеваның бала күту демалысы мерзіміне 15.09.2024 жылға дейін,</w:t>
      </w:r>
      <w:r w:rsidRPr="00AA55BE">
        <w:rPr>
          <w:i w:val="0"/>
          <w:sz w:val="24"/>
          <w:szCs w:val="24"/>
          <w:lang w:val="kk-KZ"/>
        </w:rPr>
        <w:t xml:space="preserve"> </w:t>
      </w:r>
      <w:r w:rsidRPr="005802EC">
        <w:rPr>
          <w:rFonts w:ascii="Times New Roman" w:hAnsi="Times New Roman"/>
          <w:i w:val="0"/>
          <w:sz w:val="24"/>
          <w:szCs w:val="24"/>
          <w:lang w:val="sr-Cyrl-CS"/>
        </w:rPr>
        <w:t>(</w:t>
      </w:r>
      <w:r w:rsidRPr="005802EC">
        <w:rPr>
          <w:rFonts w:ascii="Times New Roman" w:hAnsi="Times New Roman"/>
          <w:i w:val="0"/>
          <w:sz w:val="24"/>
          <w:szCs w:val="24"/>
          <w:lang w:val="kk-KZ"/>
        </w:rPr>
        <w:t xml:space="preserve">С-О-5 </w:t>
      </w:r>
      <w:r w:rsidRPr="005802EC">
        <w:rPr>
          <w:rFonts w:ascii="Times New Roman" w:hAnsi="Times New Roman"/>
          <w:i w:val="0"/>
          <w:iCs w:val="0"/>
          <w:sz w:val="24"/>
          <w:szCs w:val="24"/>
          <w:lang w:val="kk-KZ"/>
        </w:rPr>
        <w:t xml:space="preserve"> </w:t>
      </w:r>
      <w:r w:rsidRPr="005802EC">
        <w:rPr>
          <w:rFonts w:ascii="Times New Roman" w:hAnsi="Times New Roman"/>
          <w:i w:val="0"/>
          <w:sz w:val="24"/>
          <w:szCs w:val="24"/>
          <w:lang w:val="kk-KZ"/>
        </w:rPr>
        <w:t>санаты), 1 бірлік.</w:t>
      </w:r>
    </w:p>
    <w:p w:rsidR="00972E45" w:rsidRPr="005802EC" w:rsidRDefault="00972E45" w:rsidP="00972E45">
      <w:pPr>
        <w:ind w:firstLine="709"/>
        <w:jc w:val="both"/>
        <w:rPr>
          <w:b w:val="0"/>
          <w:bCs w:val="0"/>
          <w:i w:val="0"/>
          <w:iCs w:val="0"/>
          <w:sz w:val="18"/>
          <w:szCs w:val="22"/>
          <w:lang w:val="kk-KZ"/>
        </w:rPr>
      </w:pPr>
      <w:r w:rsidRPr="00AA55BE">
        <w:rPr>
          <w:i w:val="0"/>
          <w:sz w:val="24"/>
          <w:szCs w:val="24"/>
          <w:lang w:val="kk-KZ"/>
        </w:rPr>
        <w:t>Функционалды міндеттері</w:t>
      </w:r>
      <w:r>
        <w:rPr>
          <w:b w:val="0"/>
          <w:i w:val="0"/>
          <w:sz w:val="24"/>
          <w:szCs w:val="24"/>
          <w:lang w:val="kk-KZ"/>
        </w:rPr>
        <w:t xml:space="preserve">: «А» БЛОГЫ. </w:t>
      </w:r>
      <w:r w:rsidRPr="00972E45">
        <w:rPr>
          <w:rStyle w:val="af2"/>
          <w:b w:val="0"/>
          <w:bCs w:val="0"/>
          <w:color w:val="151515"/>
          <w:sz w:val="24"/>
          <w:szCs w:val="24"/>
          <w:shd w:val="clear" w:color="auto" w:fill="FFFFFF"/>
          <w:lang w:val="kk-KZ"/>
        </w:rPr>
        <w:t xml:space="preserve">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 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w:t>
      </w:r>
      <w:r w:rsidRPr="00972E45">
        <w:rPr>
          <w:rStyle w:val="af2"/>
          <w:b w:val="0"/>
          <w:bCs w:val="0"/>
          <w:color w:val="151515"/>
          <w:sz w:val="24"/>
          <w:szCs w:val="24"/>
          <w:shd w:val="clear" w:color="auto" w:fill="FFFFFF"/>
          <w:lang w:val="kk-KZ"/>
        </w:rPr>
        <w:lastRenderedPageBreak/>
        <w:t>міндеттерін орындауға қажет материалдарды, анықтамаларды, есептерді, қорытындыларды және басқа да материалдарды сұратуға құқылы</w:t>
      </w:r>
      <w:r>
        <w:rPr>
          <w:rStyle w:val="af2"/>
          <w:b w:val="0"/>
          <w:bCs w:val="0"/>
          <w:color w:val="151515"/>
          <w:sz w:val="24"/>
          <w:szCs w:val="24"/>
          <w:shd w:val="clear" w:color="auto" w:fill="FFFFFF"/>
          <w:lang w:val="kk-KZ"/>
        </w:rPr>
        <w:t>.</w:t>
      </w:r>
    </w:p>
    <w:p w:rsidR="00972E45" w:rsidRPr="00AA55BE" w:rsidRDefault="00972E45" w:rsidP="00972E45">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ісі</w:t>
      </w:r>
      <w:r w:rsidR="0025168F">
        <w:rPr>
          <w:rFonts w:eastAsiaTheme="minorHAnsi"/>
          <w:b w:val="0"/>
          <w:i w:val="0"/>
          <w:sz w:val="24"/>
          <w:szCs w:val="24"/>
          <w:lang w:val="kk-KZ" w:eastAsia="en-US"/>
        </w:rPr>
        <w:t>, құқық, құқықтану, халықаралық құқық, кеден ісі, құқық қорғау қызметі.</w:t>
      </w:r>
      <w:r w:rsidRPr="00AA55BE">
        <w:rPr>
          <w:b w:val="0"/>
          <w:i w:val="0"/>
          <w:sz w:val="24"/>
          <w:szCs w:val="24"/>
          <w:lang w:val="kk-KZ"/>
        </w:rPr>
        <w:t xml:space="preserve"> </w:t>
      </w:r>
    </w:p>
    <w:p w:rsidR="00972E45" w:rsidRDefault="00972E45" w:rsidP="00972E45">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D5861" w:rsidRDefault="008D5861" w:rsidP="008D5861">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4</w:t>
      </w:r>
      <w:r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bCs w:val="0"/>
          <w:i w:val="0"/>
          <w:color w:val="151515"/>
          <w:sz w:val="24"/>
          <w:szCs w:val="24"/>
          <w:lang w:val="kk-KZ"/>
        </w:rPr>
        <w:t>Кедендік әкімшілендіру басқармасы Интеграцияланған бақылау және кедендік инфрақұрылым бөлімінің басшысы,</w:t>
      </w:r>
      <w:r w:rsidRPr="00AA55BE">
        <w:rPr>
          <w:i w:val="0"/>
          <w:sz w:val="24"/>
          <w:szCs w:val="24"/>
          <w:lang w:val="kk-KZ"/>
        </w:rPr>
        <w:t xml:space="preserve"> </w:t>
      </w:r>
      <w:r w:rsidRPr="005802EC">
        <w:rPr>
          <w:rFonts w:ascii="Times New Roman" w:hAnsi="Times New Roman"/>
          <w:i w:val="0"/>
          <w:sz w:val="24"/>
          <w:szCs w:val="24"/>
          <w:lang w:val="sr-Cyrl-CS"/>
        </w:rPr>
        <w:t>(</w:t>
      </w:r>
      <w:r w:rsidRPr="005802EC">
        <w:rPr>
          <w:rFonts w:ascii="Times New Roman" w:hAnsi="Times New Roman"/>
          <w:i w:val="0"/>
          <w:sz w:val="24"/>
          <w:szCs w:val="24"/>
          <w:lang w:val="kk-KZ"/>
        </w:rPr>
        <w:t>С-О-</w:t>
      </w:r>
      <w:r>
        <w:rPr>
          <w:rFonts w:ascii="Times New Roman" w:hAnsi="Times New Roman"/>
          <w:i w:val="0"/>
          <w:sz w:val="24"/>
          <w:szCs w:val="24"/>
          <w:lang w:val="kk-KZ"/>
        </w:rPr>
        <w:t>4</w:t>
      </w:r>
      <w:r w:rsidRPr="005802EC">
        <w:rPr>
          <w:rFonts w:ascii="Times New Roman" w:hAnsi="Times New Roman"/>
          <w:i w:val="0"/>
          <w:sz w:val="24"/>
          <w:szCs w:val="24"/>
          <w:lang w:val="kk-KZ"/>
        </w:rPr>
        <w:t xml:space="preserve"> </w:t>
      </w:r>
      <w:r w:rsidRPr="005802EC">
        <w:rPr>
          <w:rFonts w:ascii="Times New Roman" w:hAnsi="Times New Roman"/>
          <w:i w:val="0"/>
          <w:iCs w:val="0"/>
          <w:sz w:val="24"/>
          <w:szCs w:val="24"/>
          <w:lang w:val="kk-KZ"/>
        </w:rPr>
        <w:t xml:space="preserve"> </w:t>
      </w:r>
      <w:r w:rsidRPr="005802EC">
        <w:rPr>
          <w:rFonts w:ascii="Times New Roman" w:hAnsi="Times New Roman"/>
          <w:i w:val="0"/>
          <w:sz w:val="24"/>
          <w:szCs w:val="24"/>
          <w:lang w:val="kk-KZ"/>
        </w:rPr>
        <w:t>санаты), 1 бірлік.</w:t>
      </w:r>
    </w:p>
    <w:p w:rsidR="008D5861" w:rsidRPr="002D1BC5" w:rsidRDefault="008D5861" w:rsidP="008D5861">
      <w:pPr>
        <w:ind w:firstLine="709"/>
        <w:jc w:val="both"/>
        <w:rPr>
          <w:b w:val="0"/>
          <w:bCs w:val="0"/>
          <w:i w:val="0"/>
          <w:iCs w:val="0"/>
          <w:sz w:val="24"/>
          <w:szCs w:val="24"/>
          <w:lang w:val="kk-KZ"/>
        </w:rPr>
      </w:pPr>
      <w:r w:rsidRPr="00AA55BE">
        <w:rPr>
          <w:i w:val="0"/>
          <w:sz w:val="24"/>
          <w:szCs w:val="24"/>
          <w:lang w:val="kk-KZ"/>
        </w:rPr>
        <w:t>Функционалды міндеттері</w:t>
      </w:r>
      <w:r>
        <w:rPr>
          <w:b w:val="0"/>
          <w:i w:val="0"/>
          <w:sz w:val="24"/>
          <w:szCs w:val="24"/>
          <w:lang w:val="kk-KZ"/>
        </w:rPr>
        <w:t xml:space="preserve">: «А» БЛОГЫ. </w:t>
      </w:r>
      <w:r w:rsidR="002D1BC5" w:rsidRPr="002D1BC5">
        <w:rPr>
          <w:b w:val="0"/>
          <w:i w:val="0"/>
          <w:color w:val="151515"/>
          <w:sz w:val="24"/>
          <w:szCs w:val="24"/>
          <w:shd w:val="clear" w:color="auto" w:fill="FFFFFF"/>
          <w:lang w:val="kk-KZ"/>
        </w:rPr>
        <w:t>Бөлім қызметін басқаруды жүзеге асырады; бөлімге жүктелген міндеттердің орындалуына және өзінің қызметінің орындалуына жеке жауапкершілікті артады; бөлімінің лауазымды тұлғалары міндеттерін орындауын бақылауды, жұмысын ұйымдастырады; белгіленген тәртіпте лауазымға тағайындауға, оларды марапаттауға, тәртіптік жаза қолдануға  ұсыным береді; Қазақстан Республикасының мемелкеттік органдарында, бірлестіктер мен өзге де ұйымдарда бөлімінің құзыретіне кіретін сұрақтар бойынша Департаменттің мүддесін қорғайды; бөлімнің лауазымды тұлғалары өзінің лауазымдық міндетін атқаруда Қазақстан Республикасының және Кеден одағы заңнамасының сақталуын бақылауды қамтамасыз етеді; бөлімінің лауазымды тұлғаларының кәсіби деңгейін арттыру және қызметін жетілдіру сұрақтары бойынша жұмысты ұйымдастырады; бөлімнің құзыретіне кіретін мәселелер бойынша Департаменттің құрылымдық бөлімшелеріне әдістемелік және практикалық көмек көрсетеді; бөлімінің жұмыс жоспарын жасайды; бөлімнің құзыретіне кіретін және тікелей оған бекітілген мәселелер бойынша есеп беру ақпаратын жинауды, қортындылауды қамтамасыз етеді және Комитетке ұсынады; бірлескен бақылау және өткізу пункттерін үйлестіру бойынша Департамент басшылығы мен Басқарма бастығына ақпарат ұсынады; Қазақстан Республикасының заңнамасына сәйкес өткізу пункттерін үйлестіру сұрақтары бойынша Департаменттің құрылымдық бөлімшелерімен өзара әрекеттестікті жүзеге асырады; кеден ісі мамандықтары бойынша білім қажет заңды және жеке тұлғалармен ақпараттық- түсіндіру жұмыстарын жүргізеді; бөлімде ақпараттық қауіпсіздіктің орындалуына қамтамасыз етеді; бөлімге жүктелген міндеттерге сәйкес басқа да функцияларды жүзеге асырады.</w:t>
      </w:r>
    </w:p>
    <w:p w:rsidR="008D5861" w:rsidRPr="00AA55BE" w:rsidRDefault="008D5861" w:rsidP="008D5861">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ісі</w:t>
      </w:r>
      <w:r>
        <w:rPr>
          <w:rFonts w:eastAsiaTheme="minorHAnsi"/>
          <w:b w:val="0"/>
          <w:i w:val="0"/>
          <w:sz w:val="24"/>
          <w:szCs w:val="24"/>
          <w:lang w:val="kk-KZ" w:eastAsia="en-US"/>
        </w:rPr>
        <w:t>, құқық, құқықтану, халықаралық құқық, кеден ісі, құқық қорғау қызметі.</w:t>
      </w:r>
      <w:r w:rsidRPr="00AA55BE">
        <w:rPr>
          <w:b w:val="0"/>
          <w:i w:val="0"/>
          <w:sz w:val="24"/>
          <w:szCs w:val="24"/>
          <w:lang w:val="kk-KZ"/>
        </w:rPr>
        <w:t xml:space="preserve"> </w:t>
      </w:r>
    </w:p>
    <w:p w:rsidR="008D5861" w:rsidRDefault="008D5861" w:rsidP="008D5861">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71077" w:rsidRDefault="00971077" w:rsidP="000E4B4B">
      <w:pPr>
        <w:tabs>
          <w:tab w:val="left" w:pos="142"/>
          <w:tab w:val="left" w:pos="9498"/>
        </w:tabs>
        <w:adjustRightInd w:val="0"/>
        <w:ind w:firstLine="709"/>
        <w:jc w:val="both"/>
        <w:rPr>
          <w:i w:val="0"/>
          <w:sz w:val="24"/>
          <w:szCs w:val="24"/>
          <w:lang w:val="kk-KZ"/>
        </w:rPr>
      </w:pPr>
    </w:p>
    <w:p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2" w:name="z154"/>
      <w:bookmarkEnd w:id="2"/>
      <w:r w:rsidRPr="00293102">
        <w:rPr>
          <w:b w:val="0"/>
          <w:i w:val="0"/>
          <w:sz w:val="24"/>
          <w:szCs w:val="24"/>
          <w:lang w:val="kk-KZ"/>
        </w:rPr>
        <w:t> </w:t>
      </w:r>
    </w:p>
    <w:p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w:t>
      </w:r>
      <w:r w:rsidRPr="00BC32D0">
        <w:rPr>
          <w:b w:val="0"/>
          <w:i w:val="0"/>
          <w:sz w:val="24"/>
          <w:lang w:val="kk-KZ"/>
        </w:rPr>
        <w:lastRenderedPageBreak/>
        <w:t xml:space="preserve">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w:t>
      </w:r>
      <w:r w:rsidRPr="00D71CAC">
        <w:rPr>
          <w:b w:val="0"/>
          <w:i w:val="0"/>
          <w:sz w:val="24"/>
          <w:lang w:val="kk-KZ"/>
        </w:rPr>
        <w:t>Жаңа қала (ШНОС) 160 квартал, 5 нысан,  анықтама үшін телефон 8(725-33) 5-76-78, электронды мекен-жайы:</w:t>
      </w:r>
      <w:r w:rsidRPr="00D71CAC">
        <w:rPr>
          <w:b w:val="0"/>
          <w:i w:val="0"/>
          <w:color w:val="000000" w:themeColor="text1"/>
          <w:sz w:val="24"/>
          <w:u w:val="single"/>
          <w:lang w:val="kk-KZ"/>
        </w:rPr>
        <w:t xml:space="preserve"> </w:t>
      </w:r>
      <w:r w:rsidR="00361AB7" w:rsidRPr="005802EC">
        <w:rPr>
          <w:u w:val="single"/>
          <w:lang w:val="kk-KZ"/>
        </w:rPr>
        <w:t>z.turgynova@kgd.gov.kz</w:t>
      </w:r>
      <w:r w:rsidRPr="00D71CAC">
        <w:rPr>
          <w:b w:val="0"/>
          <w:i w:val="0"/>
          <w:color w:val="000000" w:themeColor="text1"/>
          <w:sz w:val="24"/>
          <w:u w:val="single"/>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ED5FAF" w:rsidRPr="00ED5FAF">
        <w:rPr>
          <w:b w:val="0"/>
          <w:bCs w:val="0"/>
          <w:i w:val="0"/>
          <w:sz w:val="24"/>
          <w:lang w:val="kk-KZ"/>
        </w:rPr>
        <w:t xml:space="preserve"> </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FF6A38" w:rsidRDefault="00E20C89"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A17D1B">
      <w:pgSz w:w="11906" w:h="16838"/>
      <w:pgMar w:top="1134" w:right="849" w:bottom="568"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98" w:rsidRDefault="00043A98" w:rsidP="00864327">
      <w:r>
        <w:separator/>
      </w:r>
    </w:p>
  </w:endnote>
  <w:endnote w:type="continuationSeparator" w:id="0">
    <w:p w:rsidR="00043A98" w:rsidRDefault="00043A9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98" w:rsidRDefault="00043A98" w:rsidP="00864327">
      <w:r>
        <w:separator/>
      </w:r>
    </w:p>
  </w:footnote>
  <w:footnote w:type="continuationSeparator" w:id="0">
    <w:p w:rsidR="00043A98" w:rsidRDefault="00043A98"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3A98"/>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051E"/>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67393"/>
    <w:rsid w:val="00170CD2"/>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C6A2B"/>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168F"/>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414"/>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1BC5"/>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4F72"/>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1AB7"/>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27E"/>
    <w:rsid w:val="003A2768"/>
    <w:rsid w:val="003A625B"/>
    <w:rsid w:val="003A6378"/>
    <w:rsid w:val="003A676E"/>
    <w:rsid w:val="003A78AD"/>
    <w:rsid w:val="003A7DF4"/>
    <w:rsid w:val="003B0AF0"/>
    <w:rsid w:val="003B3127"/>
    <w:rsid w:val="003B4111"/>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B02"/>
    <w:rsid w:val="00455C66"/>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1D87"/>
    <w:rsid w:val="005321CA"/>
    <w:rsid w:val="00536B9B"/>
    <w:rsid w:val="00537D4A"/>
    <w:rsid w:val="00540172"/>
    <w:rsid w:val="005420AB"/>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02EC"/>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5897"/>
    <w:rsid w:val="005E64A8"/>
    <w:rsid w:val="005F2769"/>
    <w:rsid w:val="005F35AD"/>
    <w:rsid w:val="005F5E08"/>
    <w:rsid w:val="005F6252"/>
    <w:rsid w:val="005F7BF4"/>
    <w:rsid w:val="00600DFC"/>
    <w:rsid w:val="00603E00"/>
    <w:rsid w:val="00604D93"/>
    <w:rsid w:val="00605DFD"/>
    <w:rsid w:val="00607870"/>
    <w:rsid w:val="00612686"/>
    <w:rsid w:val="006146D1"/>
    <w:rsid w:val="00615977"/>
    <w:rsid w:val="00616C6F"/>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4E87"/>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0A99"/>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060"/>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5861"/>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6B7C"/>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077"/>
    <w:rsid w:val="00971E32"/>
    <w:rsid w:val="009729F3"/>
    <w:rsid w:val="00972E45"/>
    <w:rsid w:val="00974EF3"/>
    <w:rsid w:val="00980B91"/>
    <w:rsid w:val="00981D49"/>
    <w:rsid w:val="00981E4C"/>
    <w:rsid w:val="00983082"/>
    <w:rsid w:val="00984C62"/>
    <w:rsid w:val="00991A73"/>
    <w:rsid w:val="00994BFD"/>
    <w:rsid w:val="00994E7B"/>
    <w:rsid w:val="0099667A"/>
    <w:rsid w:val="009A0A48"/>
    <w:rsid w:val="009A0B22"/>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17D1B"/>
    <w:rsid w:val="00A20A5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624"/>
    <w:rsid w:val="00A62702"/>
    <w:rsid w:val="00A65B72"/>
    <w:rsid w:val="00A6736E"/>
    <w:rsid w:val="00A678E4"/>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523"/>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BF601F"/>
    <w:rsid w:val="00C00B78"/>
    <w:rsid w:val="00C01B29"/>
    <w:rsid w:val="00C02120"/>
    <w:rsid w:val="00C0421E"/>
    <w:rsid w:val="00C0542C"/>
    <w:rsid w:val="00C067B1"/>
    <w:rsid w:val="00C10793"/>
    <w:rsid w:val="00C128E4"/>
    <w:rsid w:val="00C13BC2"/>
    <w:rsid w:val="00C13D08"/>
    <w:rsid w:val="00C142E5"/>
    <w:rsid w:val="00C144A2"/>
    <w:rsid w:val="00C148C2"/>
    <w:rsid w:val="00C17A07"/>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3BD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6987"/>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8792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5FAF"/>
    <w:rsid w:val="00ED7C65"/>
    <w:rsid w:val="00EE060E"/>
    <w:rsid w:val="00EE2058"/>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315E"/>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38317-49DF-4854-B777-62479952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972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6246963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20D8-E97C-43C6-92C8-83A7325B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z.turgynova</cp:lastModifiedBy>
  <cp:revision>189</cp:revision>
  <cp:lastPrinted>2019-06-21T09:26:00Z</cp:lastPrinted>
  <dcterms:created xsi:type="dcterms:W3CDTF">2019-05-31T05:04:00Z</dcterms:created>
  <dcterms:modified xsi:type="dcterms:W3CDTF">2022-04-01T11:03:00Z</dcterms:modified>
</cp:coreProperties>
</file>