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0531" w:rsidRDefault="00150531" w:rsidP="00150531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kk-KZ"/>
        </w:rPr>
      </w:pPr>
    </w:p>
    <w:p w:rsidR="001A1E4C" w:rsidRPr="000D0AC4" w:rsidRDefault="001A1E4C" w:rsidP="001A1E4C">
      <w:pPr>
        <w:tabs>
          <w:tab w:val="right" w:pos="9356"/>
        </w:tabs>
        <w:spacing w:after="0" w:line="240" w:lineRule="auto"/>
        <w:ind w:left="-567"/>
        <w:jc w:val="center"/>
        <w:rPr>
          <w:rFonts w:ascii="KZ Times New Roman" w:hAnsi="KZ Times New Roman"/>
          <w:sz w:val="28"/>
          <w:szCs w:val="28"/>
          <w:lang w:val="kk-KZ"/>
        </w:rPr>
      </w:pPr>
      <w:r w:rsidRPr="000D0AC4">
        <w:rPr>
          <w:rFonts w:ascii="KZ Times New Roman" w:hAnsi="KZ Times New Roman"/>
          <w:sz w:val="28"/>
          <w:szCs w:val="28"/>
          <w:lang w:val="kk-KZ"/>
        </w:rPr>
        <w:t xml:space="preserve">Решение </w:t>
      </w:r>
    </w:p>
    <w:p w:rsidR="001A1E4C" w:rsidRPr="000D0AC4" w:rsidRDefault="001A1E4C" w:rsidP="001A1E4C">
      <w:pPr>
        <w:tabs>
          <w:tab w:val="right" w:pos="9356"/>
        </w:tabs>
        <w:spacing w:after="0" w:line="240" w:lineRule="auto"/>
        <w:ind w:left="-567"/>
        <w:jc w:val="center"/>
        <w:rPr>
          <w:rFonts w:ascii="KZ Times New Roman" w:hAnsi="KZ Times New Roman"/>
          <w:sz w:val="28"/>
          <w:szCs w:val="28"/>
          <w:lang w:val="kk-KZ"/>
        </w:rPr>
      </w:pPr>
      <w:r w:rsidRPr="000D0AC4">
        <w:rPr>
          <w:rFonts w:ascii="KZ Times New Roman" w:hAnsi="KZ Times New Roman"/>
          <w:sz w:val="28"/>
          <w:szCs w:val="28"/>
          <w:lang w:val="kk-KZ"/>
        </w:rPr>
        <w:t xml:space="preserve">Конкурсной комиссии </w:t>
      </w:r>
    </w:p>
    <w:p w:rsidR="001A1E4C" w:rsidRPr="000D0AC4" w:rsidRDefault="001A1E4C" w:rsidP="001A1E4C">
      <w:pPr>
        <w:tabs>
          <w:tab w:val="right" w:pos="9356"/>
        </w:tabs>
        <w:spacing w:after="0" w:line="240" w:lineRule="auto"/>
        <w:ind w:left="-567"/>
        <w:jc w:val="center"/>
        <w:rPr>
          <w:rFonts w:ascii="KZ Times New Roman" w:hAnsi="KZ Times New Roman"/>
          <w:sz w:val="28"/>
          <w:szCs w:val="28"/>
          <w:lang w:val="kk-KZ"/>
        </w:rPr>
      </w:pPr>
      <w:r w:rsidRPr="000D0AC4">
        <w:rPr>
          <w:rFonts w:ascii="KZ Times New Roman" w:hAnsi="KZ Times New Roman"/>
          <w:sz w:val="28"/>
          <w:szCs w:val="28"/>
          <w:lang w:val="kk-KZ"/>
        </w:rPr>
        <w:t>Управлени</w:t>
      </w:r>
      <w:r w:rsidR="00B816A0">
        <w:rPr>
          <w:rFonts w:ascii="KZ Times New Roman" w:hAnsi="KZ Times New Roman"/>
          <w:sz w:val="28"/>
          <w:szCs w:val="28"/>
          <w:lang w:val="kk-KZ"/>
        </w:rPr>
        <w:t>я</w:t>
      </w:r>
      <w:r w:rsidRPr="000D0AC4">
        <w:rPr>
          <w:rFonts w:ascii="KZ Times New Roman" w:hAnsi="KZ Times New Roman"/>
          <w:sz w:val="28"/>
          <w:szCs w:val="28"/>
          <w:lang w:val="kk-KZ"/>
        </w:rPr>
        <w:t xml:space="preserve"> государственных доходов по </w:t>
      </w:r>
      <w:r w:rsidR="00CD1B88">
        <w:rPr>
          <w:rFonts w:ascii="KZ Times New Roman" w:hAnsi="KZ Times New Roman"/>
          <w:sz w:val="28"/>
          <w:szCs w:val="28"/>
          <w:lang w:val="kk-KZ"/>
        </w:rPr>
        <w:t>Сауранскому району</w:t>
      </w:r>
      <w:r w:rsidRPr="000D0AC4">
        <w:rPr>
          <w:rFonts w:ascii="KZ Times New Roman" w:hAnsi="KZ Times New Roman"/>
          <w:sz w:val="28"/>
          <w:szCs w:val="28"/>
          <w:lang w:val="kk-KZ"/>
        </w:rPr>
        <w:t xml:space="preserve"> </w:t>
      </w:r>
    </w:p>
    <w:p w:rsidR="001A1E4C" w:rsidRPr="000D0AC4" w:rsidRDefault="001A1E4C" w:rsidP="001A1E4C">
      <w:pPr>
        <w:tabs>
          <w:tab w:val="right" w:pos="9356"/>
        </w:tabs>
        <w:spacing w:after="0" w:line="240" w:lineRule="auto"/>
        <w:ind w:left="-567"/>
        <w:jc w:val="center"/>
        <w:rPr>
          <w:rFonts w:ascii="KZ Times New Roman" w:hAnsi="KZ Times New Roman"/>
          <w:sz w:val="28"/>
          <w:szCs w:val="28"/>
          <w:lang w:val="kk-KZ"/>
        </w:rPr>
      </w:pPr>
      <w:r w:rsidRPr="000D0AC4">
        <w:rPr>
          <w:rFonts w:ascii="KZ Times New Roman" w:hAnsi="KZ Times New Roman"/>
          <w:sz w:val="28"/>
          <w:szCs w:val="28"/>
          <w:lang w:val="kk-KZ"/>
        </w:rPr>
        <w:t xml:space="preserve">Департамента государственных доходов по Туркестанской области Комитета государственных доходов Министерством Финансов Республики Казахстан для проведения </w:t>
      </w:r>
      <w:r w:rsidR="000E5D98">
        <w:rPr>
          <w:rFonts w:ascii="KZ Times New Roman" w:hAnsi="KZ Times New Roman"/>
          <w:sz w:val="28"/>
          <w:szCs w:val="28"/>
          <w:lang w:val="kk-KZ"/>
        </w:rPr>
        <w:t>общего</w:t>
      </w:r>
      <w:r w:rsidRPr="000D0AC4">
        <w:rPr>
          <w:rFonts w:ascii="KZ Times New Roman" w:hAnsi="KZ Times New Roman"/>
          <w:sz w:val="28"/>
          <w:szCs w:val="28"/>
          <w:lang w:val="kk-KZ"/>
        </w:rPr>
        <w:t xml:space="preserve"> конкурса для занятия вакантных административных государственных должностей корпуса «Б»</w:t>
      </w:r>
    </w:p>
    <w:p w:rsidR="001A1E4C" w:rsidRPr="000D0AC4" w:rsidRDefault="001A1E4C" w:rsidP="001A1E4C">
      <w:pPr>
        <w:tabs>
          <w:tab w:val="right" w:pos="9356"/>
        </w:tabs>
        <w:spacing w:after="0" w:line="240" w:lineRule="auto"/>
        <w:ind w:left="-567"/>
        <w:jc w:val="center"/>
        <w:rPr>
          <w:rFonts w:ascii="KZ Times New Roman" w:hAnsi="KZ Times New Roman"/>
          <w:sz w:val="28"/>
          <w:szCs w:val="28"/>
          <w:lang w:val="kk-KZ"/>
        </w:rPr>
      </w:pPr>
      <w:r w:rsidRPr="000D0AC4">
        <w:rPr>
          <w:rFonts w:ascii="KZ Times New Roman" w:hAnsi="KZ Times New Roman"/>
          <w:sz w:val="28"/>
          <w:szCs w:val="28"/>
          <w:lang w:val="kk-KZ"/>
        </w:rPr>
        <w:t xml:space="preserve"> протокола №</w:t>
      </w:r>
      <w:r w:rsidR="006138F3">
        <w:rPr>
          <w:rFonts w:ascii="KZ Times New Roman" w:hAnsi="KZ Times New Roman"/>
          <w:sz w:val="28"/>
          <w:szCs w:val="28"/>
          <w:lang w:val="kk-KZ"/>
        </w:rPr>
        <w:t xml:space="preserve"> </w:t>
      </w:r>
      <w:r w:rsidR="00D7421D">
        <w:rPr>
          <w:rFonts w:ascii="KZ Times New Roman" w:hAnsi="KZ Times New Roman"/>
          <w:sz w:val="28"/>
          <w:szCs w:val="28"/>
          <w:lang w:val="kk-KZ"/>
        </w:rPr>
        <w:t>20</w:t>
      </w:r>
      <w:r w:rsidR="00A24DD0">
        <w:rPr>
          <w:rFonts w:ascii="KZ Times New Roman" w:hAnsi="KZ Times New Roman"/>
          <w:sz w:val="28"/>
          <w:szCs w:val="28"/>
          <w:lang w:val="kk-KZ"/>
        </w:rPr>
        <w:t xml:space="preserve"> </w:t>
      </w:r>
      <w:r w:rsidRPr="000D0AC4">
        <w:rPr>
          <w:rFonts w:ascii="KZ Times New Roman" w:hAnsi="KZ Times New Roman"/>
          <w:sz w:val="28"/>
          <w:szCs w:val="28"/>
          <w:lang w:val="kk-KZ"/>
        </w:rPr>
        <w:t xml:space="preserve">от </w:t>
      </w:r>
      <w:r w:rsidR="00D7421D">
        <w:rPr>
          <w:rFonts w:ascii="KZ Times New Roman" w:hAnsi="KZ Times New Roman"/>
          <w:sz w:val="28"/>
          <w:szCs w:val="28"/>
          <w:lang w:val="kk-KZ"/>
        </w:rPr>
        <w:t>30</w:t>
      </w:r>
      <w:r w:rsidRPr="000D0AC4">
        <w:rPr>
          <w:rFonts w:ascii="KZ Times New Roman" w:hAnsi="KZ Times New Roman"/>
          <w:sz w:val="28"/>
          <w:szCs w:val="28"/>
          <w:lang w:val="kk-KZ"/>
        </w:rPr>
        <w:t xml:space="preserve"> </w:t>
      </w:r>
      <w:r w:rsidR="00D7421D">
        <w:rPr>
          <w:rFonts w:ascii="KZ Times New Roman" w:hAnsi="KZ Times New Roman"/>
          <w:sz w:val="28"/>
          <w:szCs w:val="28"/>
          <w:lang w:val="kk-KZ"/>
        </w:rPr>
        <w:t>декабря</w:t>
      </w:r>
      <w:r w:rsidRPr="000D0AC4">
        <w:rPr>
          <w:rFonts w:ascii="KZ Times New Roman" w:hAnsi="KZ Times New Roman"/>
          <w:sz w:val="28"/>
          <w:szCs w:val="28"/>
          <w:lang w:val="kk-KZ"/>
        </w:rPr>
        <w:t xml:space="preserve"> 20</w:t>
      </w:r>
      <w:r w:rsidR="0034717C">
        <w:rPr>
          <w:rFonts w:ascii="KZ Times New Roman" w:hAnsi="KZ Times New Roman"/>
          <w:sz w:val="28"/>
          <w:szCs w:val="28"/>
          <w:lang w:val="kk-KZ"/>
        </w:rPr>
        <w:t>2</w:t>
      </w:r>
      <w:r w:rsidR="006138F3">
        <w:rPr>
          <w:rFonts w:ascii="KZ Times New Roman" w:hAnsi="KZ Times New Roman"/>
          <w:sz w:val="28"/>
          <w:szCs w:val="28"/>
          <w:lang w:val="kk-KZ"/>
        </w:rPr>
        <w:t>4</w:t>
      </w:r>
      <w:r w:rsidR="00CD1B88">
        <w:rPr>
          <w:rFonts w:ascii="KZ Times New Roman" w:hAnsi="KZ Times New Roman"/>
          <w:sz w:val="28"/>
          <w:szCs w:val="28"/>
          <w:lang w:val="kk-KZ"/>
        </w:rPr>
        <w:t xml:space="preserve"> </w:t>
      </w:r>
      <w:r w:rsidRPr="000D0AC4">
        <w:rPr>
          <w:rFonts w:ascii="KZ Times New Roman" w:hAnsi="KZ Times New Roman"/>
          <w:sz w:val="28"/>
          <w:szCs w:val="28"/>
          <w:lang w:val="kk-KZ"/>
        </w:rPr>
        <w:t>года</w:t>
      </w:r>
    </w:p>
    <w:p w:rsidR="001D566D" w:rsidRDefault="001D566D" w:rsidP="00150531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kk-KZ"/>
        </w:rPr>
      </w:pPr>
    </w:p>
    <w:p w:rsidR="00443AF6" w:rsidRDefault="00443AF6" w:rsidP="00150531">
      <w:pPr>
        <w:spacing w:after="0" w:line="240" w:lineRule="auto"/>
        <w:jc w:val="center"/>
        <w:rPr>
          <w:rFonts w:ascii="KZ Times New Roman" w:hAnsi="KZ Times New Roman"/>
          <w:b/>
          <w:sz w:val="24"/>
          <w:lang w:val="kk-KZ"/>
        </w:rPr>
      </w:pPr>
    </w:p>
    <w:p w:rsidR="00150531" w:rsidRPr="00EE4840" w:rsidRDefault="001A1E4C" w:rsidP="001A1E4C">
      <w:pPr>
        <w:spacing w:line="240" w:lineRule="auto"/>
        <w:rPr>
          <w:rFonts w:ascii="KZ Times New Roman" w:hAnsi="KZ Times New Roman"/>
          <w:b/>
          <w:sz w:val="28"/>
          <w:szCs w:val="28"/>
        </w:rPr>
      </w:pPr>
      <w:r>
        <w:rPr>
          <w:rFonts w:ascii="KZ Times New Roman" w:hAnsi="KZ Times New Roman"/>
          <w:b/>
          <w:sz w:val="28"/>
          <w:szCs w:val="28"/>
          <w:lang w:val="kk-KZ"/>
        </w:rPr>
        <w:t xml:space="preserve">                                                       </w:t>
      </w:r>
      <w:r w:rsidR="00150531" w:rsidRPr="00EE4840">
        <w:rPr>
          <w:rFonts w:ascii="KZ Times New Roman" w:hAnsi="KZ Times New Roman"/>
          <w:b/>
          <w:sz w:val="28"/>
          <w:szCs w:val="28"/>
        </w:rPr>
        <w:t>Список</w:t>
      </w:r>
      <w:r w:rsidR="00150531" w:rsidRPr="00EE4840">
        <w:rPr>
          <w:rFonts w:ascii="KZ Times New Roman" w:hAnsi="KZ Times New Roman"/>
          <w:b/>
          <w:sz w:val="28"/>
          <w:szCs w:val="28"/>
          <w:lang w:val="kk-KZ"/>
        </w:rPr>
        <w:t xml:space="preserve"> </w:t>
      </w:r>
    </w:p>
    <w:p w:rsidR="001A1E4C" w:rsidRDefault="00150531" w:rsidP="001A1E4C">
      <w:pPr>
        <w:spacing w:line="240" w:lineRule="auto"/>
        <w:jc w:val="both"/>
        <w:rPr>
          <w:rFonts w:ascii="KZ Times New Roman" w:hAnsi="KZ Times New Roman"/>
          <w:b/>
          <w:sz w:val="28"/>
          <w:szCs w:val="28"/>
          <w:lang w:val="kk-KZ"/>
        </w:rPr>
      </w:pPr>
      <w:r w:rsidRPr="00EE4840">
        <w:rPr>
          <w:rFonts w:ascii="KZ Times New Roman" w:hAnsi="KZ Times New Roman"/>
          <w:b/>
          <w:sz w:val="28"/>
          <w:szCs w:val="28"/>
          <w:lang w:val="kk-KZ"/>
        </w:rPr>
        <w:t>кандидат</w:t>
      </w:r>
      <w:r w:rsidR="000E5D98">
        <w:rPr>
          <w:rFonts w:ascii="KZ Times New Roman" w:hAnsi="KZ Times New Roman"/>
          <w:b/>
          <w:sz w:val="28"/>
          <w:szCs w:val="28"/>
          <w:lang w:val="kk-KZ"/>
        </w:rPr>
        <w:t>а</w:t>
      </w:r>
      <w:r w:rsidRPr="00EE4840">
        <w:rPr>
          <w:rFonts w:ascii="KZ Times New Roman" w:hAnsi="KZ Times New Roman"/>
          <w:b/>
          <w:sz w:val="28"/>
          <w:szCs w:val="28"/>
          <w:lang w:val="kk-KZ"/>
        </w:rPr>
        <w:t xml:space="preserve">, </w:t>
      </w:r>
      <w:r w:rsidRPr="00D87EFB">
        <w:rPr>
          <w:rFonts w:ascii="KZ Times New Roman" w:hAnsi="KZ Times New Roman"/>
          <w:b/>
          <w:sz w:val="28"/>
          <w:szCs w:val="28"/>
          <w:lang w:val="kk-KZ"/>
        </w:rPr>
        <w:t xml:space="preserve">получивших положительное заключение </w:t>
      </w:r>
      <w:r w:rsidR="00D7421D">
        <w:rPr>
          <w:rFonts w:ascii="KZ Times New Roman" w:hAnsi="KZ Times New Roman"/>
          <w:b/>
          <w:sz w:val="28"/>
          <w:szCs w:val="28"/>
          <w:lang w:val="kk-KZ"/>
        </w:rPr>
        <w:t xml:space="preserve">общей </w:t>
      </w:r>
      <w:r w:rsidRPr="00D87EFB">
        <w:rPr>
          <w:rFonts w:ascii="KZ Times New Roman" w:hAnsi="KZ Times New Roman"/>
          <w:b/>
          <w:sz w:val="28"/>
          <w:szCs w:val="28"/>
          <w:lang w:val="kk-KZ"/>
        </w:rPr>
        <w:t>конкурсной комиссии</w:t>
      </w:r>
      <w:r w:rsidRPr="00EE4840">
        <w:rPr>
          <w:rFonts w:ascii="KZ Times New Roman" w:hAnsi="KZ Times New Roman"/>
          <w:b/>
          <w:sz w:val="28"/>
          <w:szCs w:val="28"/>
          <w:lang w:val="kk-KZ"/>
        </w:rPr>
        <w:t xml:space="preserve">  </w:t>
      </w:r>
      <w:r w:rsidRPr="00EE4840">
        <w:rPr>
          <w:rFonts w:ascii="KZ Times New Roman" w:hAnsi="KZ Times New Roman"/>
          <w:b/>
          <w:sz w:val="28"/>
          <w:szCs w:val="28"/>
        </w:rPr>
        <w:t xml:space="preserve">на занятие </w:t>
      </w:r>
      <w:r w:rsidR="003F03F4" w:rsidRPr="00EE4840">
        <w:rPr>
          <w:rFonts w:ascii="KZ Times New Roman" w:hAnsi="KZ Times New Roman"/>
          <w:b/>
          <w:sz w:val="28"/>
          <w:szCs w:val="28"/>
        </w:rPr>
        <w:t>вакантной</w:t>
      </w:r>
      <w:r w:rsidR="003F03F4">
        <w:rPr>
          <w:rFonts w:ascii="KZ Times New Roman" w:hAnsi="KZ Times New Roman"/>
          <w:b/>
          <w:sz w:val="28"/>
          <w:szCs w:val="28"/>
          <w:lang w:val="kk-KZ"/>
        </w:rPr>
        <w:t xml:space="preserve"> </w:t>
      </w:r>
      <w:proofErr w:type="spellStart"/>
      <w:r w:rsidR="003F03F4">
        <w:rPr>
          <w:rFonts w:ascii="KZ Times New Roman" w:hAnsi="KZ Times New Roman"/>
          <w:b/>
          <w:sz w:val="28"/>
          <w:szCs w:val="28"/>
        </w:rPr>
        <w:t>административн</w:t>
      </w:r>
      <w:proofErr w:type="spellEnd"/>
      <w:r w:rsidRPr="00EE4840">
        <w:rPr>
          <w:rFonts w:ascii="KZ Times New Roman" w:hAnsi="KZ Times New Roman"/>
          <w:b/>
          <w:sz w:val="28"/>
          <w:szCs w:val="28"/>
          <w:lang w:val="kk-KZ"/>
        </w:rPr>
        <w:t>ой</w:t>
      </w:r>
      <w:r w:rsidRPr="00EE4840">
        <w:rPr>
          <w:rFonts w:ascii="KZ Times New Roman" w:hAnsi="KZ Times New Roman"/>
          <w:b/>
          <w:sz w:val="28"/>
          <w:szCs w:val="28"/>
        </w:rPr>
        <w:t xml:space="preserve"> </w:t>
      </w:r>
      <w:proofErr w:type="spellStart"/>
      <w:r w:rsidRPr="00EE4840">
        <w:rPr>
          <w:rFonts w:ascii="KZ Times New Roman" w:hAnsi="KZ Times New Roman"/>
          <w:b/>
          <w:sz w:val="28"/>
          <w:szCs w:val="28"/>
        </w:rPr>
        <w:t>государственн</w:t>
      </w:r>
      <w:proofErr w:type="spellEnd"/>
      <w:r w:rsidRPr="00EE4840">
        <w:rPr>
          <w:rFonts w:ascii="KZ Times New Roman" w:hAnsi="KZ Times New Roman"/>
          <w:b/>
          <w:sz w:val="28"/>
          <w:szCs w:val="28"/>
          <w:lang w:val="kk-KZ"/>
        </w:rPr>
        <w:t>ой</w:t>
      </w:r>
      <w:r w:rsidRPr="00EE4840">
        <w:rPr>
          <w:rFonts w:ascii="KZ Times New Roman" w:hAnsi="KZ Times New Roman"/>
          <w:b/>
          <w:sz w:val="28"/>
          <w:szCs w:val="28"/>
        </w:rPr>
        <w:t xml:space="preserve"> </w:t>
      </w:r>
      <w:proofErr w:type="spellStart"/>
      <w:r w:rsidRPr="00EE4840">
        <w:rPr>
          <w:rFonts w:ascii="KZ Times New Roman" w:hAnsi="KZ Times New Roman"/>
          <w:b/>
          <w:sz w:val="28"/>
          <w:szCs w:val="28"/>
        </w:rPr>
        <w:t>должност</w:t>
      </w:r>
      <w:proofErr w:type="spellEnd"/>
      <w:r w:rsidRPr="00EE4840">
        <w:rPr>
          <w:rFonts w:ascii="KZ Times New Roman" w:hAnsi="KZ Times New Roman"/>
          <w:b/>
          <w:sz w:val="28"/>
          <w:szCs w:val="28"/>
          <w:lang w:val="kk-KZ"/>
        </w:rPr>
        <w:t xml:space="preserve">и корпуса «Б»  </w:t>
      </w:r>
    </w:p>
    <w:p w:rsidR="00CD1B88" w:rsidRDefault="00CD1B88" w:rsidP="00CD1B88">
      <w:pPr>
        <w:tabs>
          <w:tab w:val="right" w:pos="9356"/>
        </w:tabs>
        <w:rPr>
          <w:rFonts w:ascii="KZ Times New Roman" w:hAnsi="KZ Times New Roman"/>
          <w:b/>
          <w:sz w:val="28"/>
          <w:szCs w:val="28"/>
          <w:lang w:val="kk-KZ"/>
        </w:rPr>
      </w:pPr>
    </w:p>
    <w:tbl>
      <w:tblPr>
        <w:tblStyle w:val="a5"/>
        <w:tblW w:w="0" w:type="auto"/>
        <w:tblInd w:w="-459" w:type="dxa"/>
        <w:tblLook w:val="04A0" w:firstRow="1" w:lastRow="0" w:firstColumn="1" w:lastColumn="0" w:noHBand="0" w:noVBand="1"/>
      </w:tblPr>
      <w:tblGrid>
        <w:gridCol w:w="10030"/>
      </w:tblGrid>
      <w:tr w:rsidR="00CD1B88" w:rsidRPr="00CD1B88" w:rsidTr="009D0DB8">
        <w:tc>
          <w:tcPr>
            <w:tcW w:w="10030" w:type="dxa"/>
          </w:tcPr>
          <w:p w:rsidR="00CD1B88" w:rsidRPr="00044CBC" w:rsidRDefault="00CD1B88" w:rsidP="00D7421D">
            <w:pPr>
              <w:pStyle w:val="a3"/>
              <w:numPr>
                <w:ilvl w:val="0"/>
                <w:numId w:val="5"/>
              </w:numPr>
              <w:ind w:left="317" w:firstLine="43"/>
              <w:jc w:val="both"/>
              <w:rPr>
                <w:rFonts w:ascii="KZ Times New Roman" w:hAnsi="KZ Times New Roman"/>
                <w:b/>
                <w:sz w:val="28"/>
                <w:szCs w:val="28"/>
                <w:lang w:val="kk-KZ"/>
              </w:rPr>
            </w:pPr>
            <w:r>
              <w:rPr>
                <w:rFonts w:ascii="KZ Times New Roman" w:hAnsi="KZ Times New Roman"/>
                <w:b/>
                <w:sz w:val="28"/>
                <w:szCs w:val="28"/>
                <w:lang w:val="kk-KZ"/>
              </w:rPr>
              <w:t xml:space="preserve">На должность </w:t>
            </w:r>
            <w:r w:rsidR="004B65F3">
              <w:rPr>
                <w:rFonts w:ascii="KZ Times New Roman" w:hAnsi="KZ Times New Roman"/>
                <w:b/>
                <w:sz w:val="28"/>
                <w:szCs w:val="28"/>
                <w:lang w:val="kk-KZ"/>
              </w:rPr>
              <w:t xml:space="preserve">главного специалиста </w:t>
            </w:r>
            <w:r>
              <w:rPr>
                <w:rFonts w:ascii="KZ Times New Roman" w:hAnsi="KZ Times New Roman"/>
                <w:b/>
                <w:sz w:val="28"/>
                <w:szCs w:val="28"/>
                <w:lang w:val="kk-KZ"/>
              </w:rPr>
              <w:t>отдела «</w:t>
            </w:r>
            <w:r w:rsidR="00D7421D">
              <w:rPr>
                <w:rFonts w:ascii="KZ Times New Roman" w:hAnsi="KZ Times New Roman"/>
                <w:b/>
                <w:sz w:val="28"/>
                <w:szCs w:val="28"/>
                <w:lang w:val="kk-KZ"/>
              </w:rPr>
              <w:t>Налогового администрирования и взимания</w:t>
            </w:r>
            <w:r>
              <w:rPr>
                <w:rFonts w:ascii="KZ Times New Roman" w:hAnsi="KZ Times New Roman"/>
                <w:b/>
                <w:sz w:val="28"/>
                <w:szCs w:val="28"/>
                <w:lang w:val="kk-KZ"/>
              </w:rPr>
              <w:t>» Управления государственных доходов по Сауранскому району</w:t>
            </w:r>
          </w:p>
        </w:tc>
      </w:tr>
      <w:tr w:rsidR="00CD1B88" w:rsidRPr="00044CBC" w:rsidTr="009D0DB8">
        <w:tc>
          <w:tcPr>
            <w:tcW w:w="10030" w:type="dxa"/>
          </w:tcPr>
          <w:p w:rsidR="00CD1B88" w:rsidRPr="00044CBC" w:rsidRDefault="003F03F4" w:rsidP="009D0DB8">
            <w:pPr>
              <w:pStyle w:val="a3"/>
              <w:ind w:left="0"/>
              <w:jc w:val="both"/>
              <w:rPr>
                <w:rFonts w:ascii="KZ Times New Roman" w:hAnsi="KZ Times New Roman"/>
                <w:sz w:val="28"/>
                <w:szCs w:val="28"/>
                <w:lang w:val="kk-KZ"/>
              </w:rPr>
            </w:pPr>
            <w:r>
              <w:rPr>
                <w:rFonts w:ascii="KZ Times New Roman" w:hAnsi="KZ Times New Roman"/>
                <w:sz w:val="28"/>
                <w:szCs w:val="28"/>
                <w:lang w:val="kk-KZ"/>
              </w:rPr>
              <w:t>Кандидат получивший положительное заключение</w:t>
            </w:r>
          </w:p>
        </w:tc>
      </w:tr>
      <w:tr w:rsidR="00CD1B88" w:rsidRPr="00044CBC" w:rsidTr="009D0DB8">
        <w:tc>
          <w:tcPr>
            <w:tcW w:w="10030" w:type="dxa"/>
          </w:tcPr>
          <w:p w:rsidR="00CD1B88" w:rsidRPr="00044CBC" w:rsidRDefault="00D7421D" w:rsidP="000E5D98">
            <w:pPr>
              <w:pStyle w:val="a3"/>
              <w:ind w:left="0"/>
              <w:jc w:val="both"/>
              <w:rPr>
                <w:rFonts w:ascii="KZ Times New Roman" w:hAnsi="KZ Times New Roman"/>
                <w:b/>
                <w:sz w:val="28"/>
                <w:szCs w:val="28"/>
                <w:lang w:val="kk-KZ"/>
              </w:rPr>
            </w:pPr>
            <w:r>
              <w:rPr>
                <w:rFonts w:ascii="KZ Times New Roman" w:hAnsi="KZ Times New Roman"/>
                <w:b/>
                <w:sz w:val="28"/>
                <w:szCs w:val="28"/>
                <w:lang w:val="kk-KZ"/>
              </w:rPr>
              <w:t>Нарзуллаев Нишанбай Мамматханович</w:t>
            </w:r>
          </w:p>
        </w:tc>
      </w:tr>
    </w:tbl>
    <w:p w:rsidR="00CD1B88" w:rsidRDefault="00CD1B88" w:rsidP="00CD1B88">
      <w:pPr>
        <w:tabs>
          <w:tab w:val="right" w:pos="9356"/>
        </w:tabs>
        <w:rPr>
          <w:rFonts w:ascii="KZ Times New Roman" w:hAnsi="KZ Times New Roman"/>
          <w:b/>
          <w:sz w:val="28"/>
          <w:szCs w:val="28"/>
          <w:lang w:val="kk-KZ"/>
        </w:rPr>
      </w:pPr>
    </w:p>
    <w:tbl>
      <w:tblPr>
        <w:tblStyle w:val="a5"/>
        <w:tblW w:w="0" w:type="auto"/>
        <w:tblInd w:w="-459" w:type="dxa"/>
        <w:tblLook w:val="04A0" w:firstRow="1" w:lastRow="0" w:firstColumn="1" w:lastColumn="0" w:noHBand="0" w:noVBand="1"/>
      </w:tblPr>
      <w:tblGrid>
        <w:gridCol w:w="10030"/>
      </w:tblGrid>
      <w:tr w:rsidR="00D7421D" w:rsidRPr="00044CBC" w:rsidTr="006D7753">
        <w:tc>
          <w:tcPr>
            <w:tcW w:w="10030" w:type="dxa"/>
          </w:tcPr>
          <w:p w:rsidR="00D7421D" w:rsidRPr="00D7421D" w:rsidRDefault="00D7421D" w:rsidP="00D7421D">
            <w:pPr>
              <w:pStyle w:val="a3"/>
              <w:numPr>
                <w:ilvl w:val="0"/>
                <w:numId w:val="5"/>
              </w:numPr>
              <w:jc w:val="both"/>
              <w:rPr>
                <w:rFonts w:ascii="KZ Times New Roman" w:hAnsi="KZ Times New Roman"/>
                <w:b/>
                <w:sz w:val="28"/>
                <w:szCs w:val="28"/>
                <w:lang w:val="kk-KZ"/>
              </w:rPr>
            </w:pPr>
            <w:r w:rsidRPr="00D7421D">
              <w:rPr>
                <w:rFonts w:ascii="KZ Times New Roman" w:hAnsi="KZ Times New Roman"/>
                <w:b/>
                <w:sz w:val="28"/>
                <w:szCs w:val="28"/>
                <w:lang w:val="kk-KZ"/>
              </w:rPr>
              <w:t>На должность главного специалиста отдела «</w:t>
            </w:r>
            <w:r>
              <w:rPr>
                <w:rFonts w:ascii="KZ Times New Roman" w:hAnsi="KZ Times New Roman"/>
                <w:b/>
                <w:sz w:val="28"/>
                <w:szCs w:val="28"/>
                <w:lang w:val="kk-KZ"/>
              </w:rPr>
              <w:t>Организационно-правовой работы</w:t>
            </w:r>
            <w:r w:rsidRPr="00D7421D">
              <w:rPr>
                <w:rFonts w:ascii="KZ Times New Roman" w:hAnsi="KZ Times New Roman"/>
                <w:b/>
                <w:sz w:val="28"/>
                <w:szCs w:val="28"/>
                <w:lang w:val="kk-KZ"/>
              </w:rPr>
              <w:t xml:space="preserve">» </w:t>
            </w:r>
            <w:r>
              <w:rPr>
                <w:rFonts w:ascii="KZ Times New Roman" w:hAnsi="KZ Times New Roman"/>
                <w:b/>
                <w:sz w:val="28"/>
                <w:szCs w:val="28"/>
                <w:lang w:val="kk-KZ"/>
              </w:rPr>
              <w:t xml:space="preserve">(временно) </w:t>
            </w:r>
            <w:r w:rsidRPr="00D7421D">
              <w:rPr>
                <w:rFonts w:ascii="KZ Times New Roman" w:hAnsi="KZ Times New Roman"/>
                <w:b/>
                <w:sz w:val="28"/>
                <w:szCs w:val="28"/>
                <w:lang w:val="kk-KZ"/>
              </w:rPr>
              <w:t>Управления государственных доходов по Сауранскому району</w:t>
            </w:r>
          </w:p>
        </w:tc>
      </w:tr>
      <w:tr w:rsidR="00D7421D" w:rsidRPr="00044CBC" w:rsidTr="006D7753">
        <w:tc>
          <w:tcPr>
            <w:tcW w:w="10030" w:type="dxa"/>
          </w:tcPr>
          <w:p w:rsidR="00D7421D" w:rsidRPr="00044CBC" w:rsidRDefault="00D7421D" w:rsidP="006D7753">
            <w:pPr>
              <w:pStyle w:val="a3"/>
              <w:ind w:left="0"/>
              <w:jc w:val="both"/>
              <w:rPr>
                <w:rFonts w:ascii="KZ Times New Roman" w:hAnsi="KZ Times New Roman"/>
                <w:sz w:val="28"/>
                <w:szCs w:val="28"/>
                <w:lang w:val="kk-KZ"/>
              </w:rPr>
            </w:pPr>
            <w:r>
              <w:rPr>
                <w:rFonts w:ascii="KZ Times New Roman" w:hAnsi="KZ Times New Roman"/>
                <w:sz w:val="28"/>
                <w:szCs w:val="28"/>
                <w:lang w:val="kk-KZ"/>
              </w:rPr>
              <w:t>Кандидат получивший положительное заключение</w:t>
            </w:r>
          </w:p>
        </w:tc>
      </w:tr>
      <w:tr w:rsidR="00D7421D" w:rsidRPr="00044CBC" w:rsidTr="006D7753">
        <w:tc>
          <w:tcPr>
            <w:tcW w:w="10030" w:type="dxa"/>
          </w:tcPr>
          <w:p w:rsidR="00D7421D" w:rsidRPr="00044CBC" w:rsidRDefault="00D7421D" w:rsidP="006D7753">
            <w:pPr>
              <w:pStyle w:val="a3"/>
              <w:ind w:left="0"/>
              <w:jc w:val="both"/>
              <w:rPr>
                <w:rFonts w:ascii="KZ Times New Roman" w:hAnsi="KZ Times New Roman"/>
                <w:b/>
                <w:sz w:val="28"/>
                <w:szCs w:val="28"/>
                <w:lang w:val="kk-KZ"/>
              </w:rPr>
            </w:pPr>
            <w:r>
              <w:rPr>
                <w:rFonts w:ascii="KZ Times New Roman" w:hAnsi="KZ Times New Roman"/>
                <w:b/>
                <w:sz w:val="28"/>
                <w:szCs w:val="28"/>
                <w:lang w:val="kk-KZ"/>
              </w:rPr>
              <w:t>Алкеев Абылайхан Оналбаевич</w:t>
            </w:r>
            <w:bookmarkStart w:id="0" w:name="_GoBack"/>
            <w:bookmarkEnd w:id="0"/>
          </w:p>
        </w:tc>
      </w:tr>
    </w:tbl>
    <w:p w:rsidR="00CD1B88" w:rsidRDefault="00CD1B88" w:rsidP="00CD1B88">
      <w:pPr>
        <w:tabs>
          <w:tab w:val="right" w:pos="9356"/>
        </w:tabs>
        <w:rPr>
          <w:rFonts w:ascii="KZ Times New Roman" w:hAnsi="KZ Times New Roman"/>
          <w:b/>
          <w:sz w:val="28"/>
          <w:szCs w:val="28"/>
          <w:lang w:val="kk-KZ"/>
        </w:rPr>
      </w:pPr>
    </w:p>
    <w:p w:rsidR="00CD1B88" w:rsidRDefault="00CD1B88" w:rsidP="00CD1B88">
      <w:pPr>
        <w:tabs>
          <w:tab w:val="right" w:pos="9356"/>
        </w:tabs>
        <w:rPr>
          <w:rFonts w:ascii="KZ Times New Roman" w:hAnsi="KZ Times New Roman"/>
          <w:b/>
          <w:sz w:val="28"/>
          <w:szCs w:val="28"/>
          <w:lang w:val="kk-KZ"/>
        </w:rPr>
      </w:pPr>
    </w:p>
    <w:p w:rsidR="00CD1B88" w:rsidRDefault="00CD1B88" w:rsidP="00CD1B88">
      <w:pPr>
        <w:tabs>
          <w:tab w:val="right" w:pos="9356"/>
        </w:tabs>
        <w:rPr>
          <w:rFonts w:ascii="KZ Times New Roman" w:hAnsi="KZ Times New Roman"/>
          <w:b/>
          <w:sz w:val="28"/>
          <w:szCs w:val="28"/>
          <w:lang w:val="kk-KZ"/>
        </w:rPr>
      </w:pPr>
    </w:p>
    <w:p w:rsidR="00CD1B88" w:rsidRDefault="00CD1B88" w:rsidP="00CD1B88">
      <w:pPr>
        <w:tabs>
          <w:tab w:val="right" w:pos="9356"/>
        </w:tabs>
        <w:rPr>
          <w:rFonts w:ascii="KZ Times New Roman" w:hAnsi="KZ Times New Roman"/>
          <w:b/>
          <w:sz w:val="28"/>
          <w:szCs w:val="28"/>
          <w:lang w:val="kk-KZ"/>
        </w:rPr>
      </w:pPr>
    </w:p>
    <w:p w:rsidR="00A24DD0" w:rsidRDefault="00A24DD0" w:rsidP="00A24DD0">
      <w:pPr>
        <w:tabs>
          <w:tab w:val="right" w:pos="9356"/>
        </w:tabs>
        <w:ind w:left="-567"/>
        <w:jc w:val="both"/>
        <w:rPr>
          <w:rFonts w:ascii="KZ Times New Roman" w:hAnsi="KZ Times New Roman"/>
          <w:b/>
          <w:color w:val="000000"/>
          <w:sz w:val="28"/>
          <w:szCs w:val="28"/>
          <w:lang w:val="kk-KZ"/>
        </w:rPr>
      </w:pPr>
    </w:p>
    <w:p w:rsidR="001A1E4C" w:rsidRDefault="001A1E4C" w:rsidP="001A1E4C">
      <w:pPr>
        <w:spacing w:line="240" w:lineRule="auto"/>
        <w:jc w:val="both"/>
        <w:rPr>
          <w:rFonts w:ascii="KZ Times New Roman" w:hAnsi="KZ Times New Roman"/>
          <w:b/>
          <w:sz w:val="28"/>
          <w:szCs w:val="28"/>
          <w:lang w:val="kk-KZ"/>
        </w:rPr>
      </w:pPr>
    </w:p>
    <w:p w:rsidR="00150531" w:rsidRPr="00EE4840" w:rsidRDefault="00150531" w:rsidP="001A1E4C">
      <w:pPr>
        <w:spacing w:line="240" w:lineRule="auto"/>
        <w:jc w:val="both"/>
        <w:rPr>
          <w:rFonts w:ascii="KZ Times New Roman" w:hAnsi="KZ Times New Roman"/>
          <w:b/>
          <w:sz w:val="28"/>
          <w:szCs w:val="28"/>
          <w:lang w:val="kk-KZ"/>
        </w:rPr>
      </w:pPr>
    </w:p>
    <w:sectPr w:rsidR="00150531" w:rsidRPr="00EE4840" w:rsidSect="00BF49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KZ Times New Roman">
    <w:altName w:val="Times New Roman"/>
    <w:charset w:val="CC"/>
    <w:family w:val="roman"/>
    <w:pitch w:val="variable"/>
    <w:sig w:usb0="00000001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E17655"/>
    <w:multiLevelType w:val="hybridMultilevel"/>
    <w:tmpl w:val="CD7811BE"/>
    <w:lvl w:ilvl="0" w:tplc="22E2A91C">
      <w:start w:val="1"/>
      <w:numFmt w:val="decimal"/>
      <w:lvlText w:val="%1."/>
      <w:lvlJc w:val="left"/>
      <w:pPr>
        <w:ind w:left="1070" w:hanging="360"/>
      </w:pPr>
      <w:rPr>
        <w:rFonts w:ascii="KZ Times New Roman" w:eastAsia="Calibri" w:hAnsi="KZ 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2641" w:hanging="360"/>
      </w:pPr>
    </w:lvl>
    <w:lvl w:ilvl="2" w:tplc="0419001B" w:tentative="1">
      <w:start w:val="1"/>
      <w:numFmt w:val="lowerRoman"/>
      <w:lvlText w:val="%3."/>
      <w:lvlJc w:val="right"/>
      <w:pPr>
        <w:ind w:left="3361" w:hanging="180"/>
      </w:pPr>
    </w:lvl>
    <w:lvl w:ilvl="3" w:tplc="0419000F" w:tentative="1">
      <w:start w:val="1"/>
      <w:numFmt w:val="decimal"/>
      <w:lvlText w:val="%4."/>
      <w:lvlJc w:val="left"/>
      <w:pPr>
        <w:ind w:left="4081" w:hanging="360"/>
      </w:pPr>
    </w:lvl>
    <w:lvl w:ilvl="4" w:tplc="04190019" w:tentative="1">
      <w:start w:val="1"/>
      <w:numFmt w:val="lowerLetter"/>
      <w:lvlText w:val="%5."/>
      <w:lvlJc w:val="left"/>
      <w:pPr>
        <w:ind w:left="4801" w:hanging="360"/>
      </w:pPr>
    </w:lvl>
    <w:lvl w:ilvl="5" w:tplc="0419001B" w:tentative="1">
      <w:start w:val="1"/>
      <w:numFmt w:val="lowerRoman"/>
      <w:lvlText w:val="%6."/>
      <w:lvlJc w:val="right"/>
      <w:pPr>
        <w:ind w:left="5521" w:hanging="180"/>
      </w:pPr>
    </w:lvl>
    <w:lvl w:ilvl="6" w:tplc="0419000F" w:tentative="1">
      <w:start w:val="1"/>
      <w:numFmt w:val="decimal"/>
      <w:lvlText w:val="%7."/>
      <w:lvlJc w:val="left"/>
      <w:pPr>
        <w:ind w:left="6241" w:hanging="360"/>
      </w:pPr>
    </w:lvl>
    <w:lvl w:ilvl="7" w:tplc="04190019" w:tentative="1">
      <w:start w:val="1"/>
      <w:numFmt w:val="lowerLetter"/>
      <w:lvlText w:val="%8."/>
      <w:lvlJc w:val="left"/>
      <w:pPr>
        <w:ind w:left="6961" w:hanging="360"/>
      </w:pPr>
    </w:lvl>
    <w:lvl w:ilvl="8" w:tplc="0419001B" w:tentative="1">
      <w:start w:val="1"/>
      <w:numFmt w:val="lowerRoman"/>
      <w:lvlText w:val="%9."/>
      <w:lvlJc w:val="right"/>
      <w:pPr>
        <w:ind w:left="7681" w:hanging="180"/>
      </w:pPr>
    </w:lvl>
  </w:abstractNum>
  <w:abstractNum w:abstractNumId="1">
    <w:nsid w:val="216E370A"/>
    <w:multiLevelType w:val="hybridMultilevel"/>
    <w:tmpl w:val="7D2ECD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A54B70"/>
    <w:multiLevelType w:val="hybridMultilevel"/>
    <w:tmpl w:val="F9084D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536E19"/>
    <w:multiLevelType w:val="hybridMultilevel"/>
    <w:tmpl w:val="1D54698C"/>
    <w:lvl w:ilvl="0" w:tplc="20BC4CEA">
      <w:start w:val="1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">
    <w:nsid w:val="528F0399"/>
    <w:multiLevelType w:val="hybridMultilevel"/>
    <w:tmpl w:val="1D54698C"/>
    <w:lvl w:ilvl="0" w:tplc="20BC4CEA">
      <w:start w:val="1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5">
    <w:nsid w:val="61611DB2"/>
    <w:multiLevelType w:val="hybridMultilevel"/>
    <w:tmpl w:val="7D2ECD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6306600"/>
    <w:multiLevelType w:val="hybridMultilevel"/>
    <w:tmpl w:val="7D2ECD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0"/>
  </w:num>
  <w:num w:numId="5">
    <w:abstractNumId w:val="5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50531"/>
    <w:rsid w:val="000013F6"/>
    <w:rsid w:val="00014187"/>
    <w:rsid w:val="00063B2B"/>
    <w:rsid w:val="000B2569"/>
    <w:rsid w:val="000D0AC4"/>
    <w:rsid w:val="000E5D98"/>
    <w:rsid w:val="00150531"/>
    <w:rsid w:val="001A1E4C"/>
    <w:rsid w:val="001D566D"/>
    <w:rsid w:val="001D6E17"/>
    <w:rsid w:val="00201BFA"/>
    <w:rsid w:val="002A2FCE"/>
    <w:rsid w:val="0034717C"/>
    <w:rsid w:val="003F03F4"/>
    <w:rsid w:val="00443734"/>
    <w:rsid w:val="00443AF6"/>
    <w:rsid w:val="004B65F3"/>
    <w:rsid w:val="00557B69"/>
    <w:rsid w:val="006138F3"/>
    <w:rsid w:val="00664A6E"/>
    <w:rsid w:val="00761778"/>
    <w:rsid w:val="007A4F4A"/>
    <w:rsid w:val="007E5A4B"/>
    <w:rsid w:val="008B7F01"/>
    <w:rsid w:val="00966F37"/>
    <w:rsid w:val="009F154B"/>
    <w:rsid w:val="00A24DD0"/>
    <w:rsid w:val="00A80DA3"/>
    <w:rsid w:val="00A823CC"/>
    <w:rsid w:val="00B143CF"/>
    <w:rsid w:val="00B816A0"/>
    <w:rsid w:val="00BD3481"/>
    <w:rsid w:val="00BE55E4"/>
    <w:rsid w:val="00BF4908"/>
    <w:rsid w:val="00C113BC"/>
    <w:rsid w:val="00CD1B88"/>
    <w:rsid w:val="00D7421D"/>
    <w:rsid w:val="00D84C2B"/>
    <w:rsid w:val="00DF44C1"/>
    <w:rsid w:val="00E42432"/>
    <w:rsid w:val="00F53601"/>
    <w:rsid w:val="00F8027F"/>
    <w:rsid w:val="00FC2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053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150531"/>
    <w:pPr>
      <w:ind w:left="720"/>
      <w:contextualSpacing/>
    </w:pPr>
  </w:style>
  <w:style w:type="paragraph" w:styleId="2">
    <w:name w:val="Body Text 2"/>
    <w:basedOn w:val="a"/>
    <w:link w:val="20"/>
    <w:unhideWhenUsed/>
    <w:rsid w:val="00150531"/>
    <w:pPr>
      <w:spacing w:after="0" w:line="240" w:lineRule="auto"/>
    </w:pPr>
    <w:rPr>
      <w:rFonts w:ascii="KZ Times New Roman" w:eastAsia="Times New Roman" w:hAnsi="KZ Times New Roman"/>
      <w:sz w:val="28"/>
      <w:szCs w:val="20"/>
      <w:lang w:val="ru-MO" w:eastAsia="ru-RU"/>
    </w:rPr>
  </w:style>
  <w:style w:type="character" w:customStyle="1" w:styleId="20">
    <w:name w:val="Основной текст 2 Знак"/>
    <w:basedOn w:val="a0"/>
    <w:link w:val="2"/>
    <w:rsid w:val="00150531"/>
    <w:rPr>
      <w:rFonts w:ascii="KZ Times New Roman" w:eastAsia="Times New Roman" w:hAnsi="KZ Times New Roman" w:cs="Times New Roman"/>
      <w:sz w:val="28"/>
      <w:szCs w:val="20"/>
      <w:lang w:val="ru-MO" w:eastAsia="ru-RU"/>
    </w:rPr>
  </w:style>
  <w:style w:type="character" w:customStyle="1" w:styleId="a4">
    <w:name w:val="Абзац списка Знак"/>
    <w:link w:val="a3"/>
    <w:uiPriority w:val="34"/>
    <w:locked/>
    <w:rsid w:val="00150531"/>
    <w:rPr>
      <w:rFonts w:ascii="Calibri" w:eastAsia="Calibri" w:hAnsi="Calibri" w:cs="Times New Roman"/>
    </w:rPr>
  </w:style>
  <w:style w:type="table" w:styleId="a5">
    <w:name w:val="Table Grid"/>
    <w:basedOn w:val="a1"/>
    <w:uiPriority w:val="59"/>
    <w:rsid w:val="001A1E4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144</TotalTime>
  <Pages>1</Pages>
  <Words>155</Words>
  <Characters>888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1041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s_utepbaeva</dc:creator>
  <cp:keywords/>
  <dc:description/>
  <cp:lastModifiedBy>sa.utepbaeva</cp:lastModifiedBy>
  <cp:revision>33</cp:revision>
  <cp:lastPrinted>2018-06-06T05:01:00Z</cp:lastPrinted>
  <dcterms:created xsi:type="dcterms:W3CDTF">2016-11-28T03:54:00Z</dcterms:created>
  <dcterms:modified xsi:type="dcterms:W3CDTF">2024-12-30T11:04:00Z</dcterms:modified>
</cp:coreProperties>
</file>