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24045" w:rsidTr="0092404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24045" w:rsidRDefault="00924045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15.12.2023-ғы № МКБ-C-5-04/1666 шығыс хаты</w:t>
            </w:r>
          </w:p>
          <w:p w:rsidR="00924045" w:rsidRPr="00924045" w:rsidRDefault="00924045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15.12.2023-ғы № 33612 кіріс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B816A0"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</w:t>
      </w:r>
      <w:r w:rsidR="00CD1B88">
        <w:rPr>
          <w:rFonts w:ascii="KZ Times New Roman" w:hAnsi="KZ Times New Roman"/>
          <w:sz w:val="28"/>
          <w:szCs w:val="28"/>
          <w:lang w:val="kk-KZ"/>
        </w:rPr>
        <w:t>Сауранскому району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Министерством Финансов Республики Казахстан для проведения </w:t>
      </w:r>
      <w:r w:rsidR="00CD1B88">
        <w:rPr>
          <w:rFonts w:ascii="KZ Times New Roman" w:hAnsi="KZ Times New Roman"/>
          <w:sz w:val="28"/>
          <w:szCs w:val="28"/>
          <w:lang w:val="kk-KZ"/>
        </w:rPr>
        <w:t>внутреннего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CD1B88">
        <w:rPr>
          <w:rFonts w:ascii="KZ Times New Roman" w:hAnsi="KZ Times New Roman"/>
          <w:sz w:val="28"/>
          <w:szCs w:val="28"/>
          <w:lang w:val="kk-KZ"/>
        </w:rPr>
        <w:t>21</w:t>
      </w:r>
      <w:r w:rsidR="00A24DD0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от </w:t>
      </w:r>
      <w:r w:rsidR="00A24DD0">
        <w:rPr>
          <w:rFonts w:ascii="KZ Times New Roman" w:hAnsi="KZ Times New Roman"/>
          <w:sz w:val="28"/>
          <w:szCs w:val="28"/>
          <w:lang w:val="kk-KZ"/>
        </w:rPr>
        <w:t>1</w:t>
      </w:r>
      <w:r w:rsidR="0034717C">
        <w:rPr>
          <w:rFonts w:ascii="KZ Times New Roman" w:hAnsi="KZ Times New Roman"/>
          <w:sz w:val="28"/>
          <w:szCs w:val="28"/>
          <w:lang w:val="kk-KZ"/>
        </w:rPr>
        <w:t>5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CD1B88">
        <w:rPr>
          <w:rFonts w:ascii="KZ Times New Roman" w:hAnsi="KZ Times New Roman"/>
          <w:sz w:val="28"/>
          <w:szCs w:val="28"/>
          <w:lang w:val="kk-KZ"/>
        </w:rPr>
        <w:t>декабря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</w:t>
      </w:r>
      <w:r w:rsidR="0034717C">
        <w:rPr>
          <w:rFonts w:ascii="KZ Times New Roman" w:hAnsi="KZ Times New Roman"/>
          <w:sz w:val="28"/>
          <w:szCs w:val="28"/>
          <w:lang w:val="kk-KZ"/>
        </w:rPr>
        <w:t>2</w:t>
      </w:r>
      <w:r w:rsidR="00CD1B88">
        <w:rPr>
          <w:rFonts w:ascii="KZ Times New Roman" w:hAnsi="KZ Times New Roman"/>
          <w:sz w:val="28"/>
          <w:szCs w:val="28"/>
          <w:lang w:val="kk-KZ"/>
        </w:rPr>
        <w:t xml:space="preserve">3 </w:t>
      </w:r>
      <w:r w:rsidRPr="000D0AC4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1A1E4C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 w:rsidR="00CD1B88">
        <w:rPr>
          <w:rFonts w:ascii="KZ Times New Roman" w:hAnsi="KZ Times New Roman"/>
          <w:b/>
          <w:sz w:val="28"/>
          <w:szCs w:val="28"/>
          <w:lang w:val="kk-KZ"/>
        </w:rPr>
        <w:t>внутреннего</w:t>
      </w:r>
      <w:r w:rsidR="003F03F4">
        <w:rPr>
          <w:rFonts w:ascii="KZ Times New Roman" w:hAnsi="KZ Times New Roman"/>
          <w:b/>
          <w:sz w:val="28"/>
          <w:szCs w:val="28"/>
          <w:lang w:val="kk-KZ"/>
        </w:rPr>
        <w:t xml:space="preserve"> конкурса </w:t>
      </w:r>
      <w:r w:rsidRPr="00EE4840">
        <w:rPr>
          <w:rFonts w:ascii="KZ Times New Roman" w:hAnsi="KZ Times New Roman"/>
          <w:b/>
          <w:sz w:val="28"/>
          <w:szCs w:val="28"/>
        </w:rPr>
        <w:t xml:space="preserve">на занятие </w:t>
      </w:r>
      <w:r w:rsidR="003F03F4" w:rsidRPr="00EE4840">
        <w:rPr>
          <w:rFonts w:ascii="KZ Times New Roman" w:hAnsi="KZ Times New Roman"/>
          <w:b/>
          <w:sz w:val="28"/>
          <w:szCs w:val="28"/>
        </w:rPr>
        <w:t>вакантной</w:t>
      </w:r>
      <w:r w:rsidR="003F03F4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="003F03F4">
        <w:rPr>
          <w:rFonts w:ascii="KZ Times New Roman" w:hAnsi="KZ Times New Roman"/>
          <w:b/>
          <w:sz w:val="28"/>
          <w:szCs w:val="28"/>
        </w:rPr>
        <w:t>административн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государственн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должност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CD1B88" w:rsidRPr="00CD1B88" w:rsidTr="009D0DB8">
        <w:tc>
          <w:tcPr>
            <w:tcW w:w="10030" w:type="dxa"/>
          </w:tcPr>
          <w:p w:rsidR="00CD1B88" w:rsidRPr="00044CBC" w:rsidRDefault="00CD1B88" w:rsidP="003F03F4">
            <w:pPr>
              <w:pStyle w:val="a3"/>
              <w:numPr>
                <w:ilvl w:val="0"/>
                <w:numId w:val="5"/>
              </w:numPr>
              <w:ind w:left="317" w:firstLine="43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На должность начальника отдела «Работы с налогоплательщиками» Управления государственных доходов по Сауранскому району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3F03F4" w:rsidP="009D0DB8">
            <w:pPr>
              <w:pStyle w:val="a3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Кандидат получивший положительное заключение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F8027F" w:rsidP="00F8027F">
            <w:pPr>
              <w:pStyle w:val="a3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Сенбеку</w:t>
            </w:r>
            <w:r w:rsidR="00CD1B88"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лы Бер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и</w:t>
            </w:r>
            <w:r w:rsidR="00CD1B88"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к</w:t>
            </w:r>
          </w:p>
        </w:tc>
      </w:tr>
    </w:tbl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CD1B88" w:rsidRPr="00CD1B88" w:rsidTr="009D0DB8">
        <w:tc>
          <w:tcPr>
            <w:tcW w:w="10030" w:type="dxa"/>
          </w:tcPr>
          <w:p w:rsidR="00CD1B88" w:rsidRPr="00044CBC" w:rsidRDefault="003F03F4" w:rsidP="003F03F4">
            <w:pPr>
              <w:pStyle w:val="a3"/>
              <w:numPr>
                <w:ilvl w:val="0"/>
                <w:numId w:val="5"/>
              </w:numPr>
              <w:ind w:left="317" w:firstLine="43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На должность главного специалиста отдела «Работы с налогоплательщиками» Управления государственных доходов по Сауранскому району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F8027F" w:rsidP="009D0DB8">
            <w:pPr>
              <w:pStyle w:val="a3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Кандидат получивший положительное заключение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F8027F" w:rsidP="009D0DB8">
            <w:pPr>
              <w:pStyle w:val="a3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Сатыбалды Айдарбек Мадиярович</w:t>
            </w:r>
          </w:p>
        </w:tc>
      </w:tr>
    </w:tbl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A24DD0" w:rsidRDefault="00A24DD0" w:rsidP="00A24DD0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4BA" w:rsidRDefault="00F454BA" w:rsidP="00924045">
      <w:pPr>
        <w:spacing w:after="0" w:line="240" w:lineRule="auto"/>
      </w:pPr>
      <w:r>
        <w:separator/>
      </w:r>
    </w:p>
  </w:endnote>
  <w:endnote w:type="continuationSeparator" w:id="0">
    <w:p w:rsidR="00F454BA" w:rsidRDefault="00F454BA" w:rsidP="0092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4BA" w:rsidRDefault="00F454BA" w:rsidP="00924045">
      <w:pPr>
        <w:spacing w:after="0" w:line="240" w:lineRule="auto"/>
      </w:pPr>
      <w:r>
        <w:separator/>
      </w:r>
    </w:p>
  </w:footnote>
  <w:footnote w:type="continuationSeparator" w:id="0">
    <w:p w:rsidR="00F454BA" w:rsidRDefault="00F454BA" w:rsidP="0092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045" w:rsidRDefault="00FB654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45" w:rsidRPr="00924045" w:rsidRDefault="0092404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15.12.2023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24045" w:rsidRPr="00924045" w:rsidRDefault="0092404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15.12.2023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1611DB2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600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31"/>
    <w:rsid w:val="000013F6"/>
    <w:rsid w:val="00014187"/>
    <w:rsid w:val="00063B2B"/>
    <w:rsid w:val="000B2569"/>
    <w:rsid w:val="000D0AC4"/>
    <w:rsid w:val="00150531"/>
    <w:rsid w:val="001A1E4C"/>
    <w:rsid w:val="001D566D"/>
    <w:rsid w:val="001D6E17"/>
    <w:rsid w:val="00201BFA"/>
    <w:rsid w:val="002A2FCE"/>
    <w:rsid w:val="0034717C"/>
    <w:rsid w:val="003F03F4"/>
    <w:rsid w:val="00443734"/>
    <w:rsid w:val="00443AF6"/>
    <w:rsid w:val="00557B69"/>
    <w:rsid w:val="00664A6E"/>
    <w:rsid w:val="00761778"/>
    <w:rsid w:val="007A4F4A"/>
    <w:rsid w:val="007E5A4B"/>
    <w:rsid w:val="008B7F01"/>
    <w:rsid w:val="00924045"/>
    <w:rsid w:val="00966F37"/>
    <w:rsid w:val="009F154B"/>
    <w:rsid w:val="00A24DD0"/>
    <w:rsid w:val="00A80DA3"/>
    <w:rsid w:val="00A823CC"/>
    <w:rsid w:val="00B143CF"/>
    <w:rsid w:val="00B816A0"/>
    <w:rsid w:val="00BD3481"/>
    <w:rsid w:val="00BE55E4"/>
    <w:rsid w:val="00BF4908"/>
    <w:rsid w:val="00C113BC"/>
    <w:rsid w:val="00CD1B88"/>
    <w:rsid w:val="00D84C2B"/>
    <w:rsid w:val="00DF44C1"/>
    <w:rsid w:val="00E42432"/>
    <w:rsid w:val="00F454BA"/>
    <w:rsid w:val="00F53601"/>
    <w:rsid w:val="00F8027F"/>
    <w:rsid w:val="00FB6547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085868-E555-4AEC-A8F5-1D59FADD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2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04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Даурен Орынбетов</cp:lastModifiedBy>
  <cp:revision>2</cp:revision>
  <cp:lastPrinted>2018-06-06T05:01:00Z</cp:lastPrinted>
  <dcterms:created xsi:type="dcterms:W3CDTF">2023-12-15T11:36:00Z</dcterms:created>
  <dcterms:modified xsi:type="dcterms:W3CDTF">2023-12-15T11:36:00Z</dcterms:modified>
</cp:coreProperties>
</file>