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489"/>
        <w:gridCol w:w="2126"/>
        <w:gridCol w:w="2268"/>
        <w:gridCol w:w="2268"/>
      </w:tblGrid>
      <w:tr w:rsidR="002A0132" w:rsidRPr="00BA4CD0" w:rsidTr="0071544C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59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9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2223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B02455" w:rsidRPr="00BA4CD0" w:rsidTr="0071544C">
        <w:trPr>
          <w:trHeight w:val="1883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B02455" w:rsidRPr="00BA4CD0" w:rsidRDefault="00B0245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02455" w:rsidRPr="00BA4CD0" w:rsidRDefault="00B0245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 w:val="restart"/>
            <w:vAlign w:val="center"/>
            <w:hideMark/>
          </w:tcPr>
          <w:p w:rsidR="00B02455" w:rsidRPr="0071544C" w:rsidRDefault="00B02455" w:rsidP="00BA4CD0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работе с налогоплательщиками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Управления Государственных доходов по 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Тюлькубасскому</w:t>
            </w:r>
            <w:proofErr w:type="spellEnd"/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району департамента Государственных доходов по Туркестанской области</w:t>
            </w:r>
            <w:r w:rsidRPr="0071544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временно, на период отпуска по уходу за ребенком основного работника до 26.12.2023 года</w:t>
            </w:r>
          </w:p>
        </w:tc>
        <w:tc>
          <w:tcPr>
            <w:tcW w:w="2096" w:type="dxa"/>
            <w:hideMark/>
          </w:tcPr>
          <w:p w:rsidR="00B02455" w:rsidRPr="00BA4CD0" w:rsidRDefault="00B02455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>Бахаев</w:t>
            </w:r>
            <w:proofErr w:type="spellEnd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Амангельды </w:t>
            </w:r>
            <w:proofErr w:type="spellStart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>Асильханулы</w:t>
            </w:r>
            <w:proofErr w:type="spellEnd"/>
          </w:p>
        </w:tc>
        <w:tc>
          <w:tcPr>
            <w:tcW w:w="2238" w:type="dxa"/>
            <w:hideMark/>
          </w:tcPr>
          <w:p w:rsidR="00B02455" w:rsidRPr="00BA4CD0" w:rsidRDefault="00B0245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2223" w:type="dxa"/>
            <w:vAlign w:val="center"/>
            <w:hideMark/>
          </w:tcPr>
          <w:p w:rsidR="00B02455" w:rsidRPr="00BA4CD0" w:rsidRDefault="00B0245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455" w:rsidRPr="00BA4CD0" w:rsidTr="0071544C">
        <w:trPr>
          <w:trHeight w:val="1882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B02455" w:rsidRPr="00BA4CD0" w:rsidRDefault="00B0245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B02455" w:rsidRPr="005C63EE" w:rsidRDefault="00B02455" w:rsidP="00BA4CD0">
            <w:pPr>
              <w:ind w:right="-1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  <w:hideMark/>
          </w:tcPr>
          <w:p w:rsidR="00B02455" w:rsidRDefault="00B02455" w:rsidP="00BA4C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38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Бердибекова Назира Тургынбековна</w:t>
            </w:r>
          </w:p>
        </w:tc>
        <w:tc>
          <w:tcPr>
            <w:tcW w:w="2238" w:type="dxa"/>
            <w:hideMark/>
          </w:tcPr>
          <w:p w:rsidR="00B02455" w:rsidRPr="00B02455" w:rsidRDefault="00B02455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Не допущен</w:t>
            </w:r>
          </w:p>
        </w:tc>
        <w:tc>
          <w:tcPr>
            <w:tcW w:w="2223" w:type="dxa"/>
            <w:vAlign w:val="center"/>
            <w:hideMark/>
          </w:tcPr>
          <w:p w:rsidR="0071544C" w:rsidRDefault="00B0245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1.Тестирование на знание языка и законодательства РК корпуса Б, сертификат по 3-ей программе</w:t>
            </w:r>
            <w:r w:rsidR="0071544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не действует на категорию </w:t>
            </w:r>
          </w:p>
          <w:p w:rsidR="00B02455" w:rsidRDefault="0071544C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438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C-R-4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B02455" w:rsidRPr="00B02455" w:rsidRDefault="00B0245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2.Специальность не соответствует квалификационным требованиям</w:t>
            </w:r>
          </w:p>
        </w:tc>
      </w:tr>
    </w:tbl>
    <w:p w:rsidR="00BA4CD0" w:rsidRPr="006400FA" w:rsidRDefault="00213B55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0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  </w:t>
      </w:r>
      <w:r w:rsidR="00BA4CD0" w:rsidRPr="006400FA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BA4CD0" w:rsidRPr="006400FA" w:rsidRDefault="00B02455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0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Учета, анализа </w:t>
      </w:r>
      <w:r w:rsidR="00BA4CD0" w:rsidRPr="006400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213B55" w:rsidRPr="00213B55" w:rsidRDefault="00BA4CD0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00FA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работы</w:t>
      </w:r>
      <w:r w:rsidRPr="00BA4C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13B55"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</w:t>
      </w:r>
      <w:r w:rsidR="00333D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13B55"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B024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С.Утеулиева</w:t>
      </w:r>
    </w:p>
    <w:p w:rsidR="0071544C" w:rsidRDefault="0071544C" w:rsidP="0071544C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71544C" w:rsidRDefault="0071544C" w:rsidP="0071544C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B02455" w:rsidRPr="006400FA" w:rsidRDefault="00BA4CD0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4CD0">
        <w:rPr>
          <w:rFonts w:ascii="Times New Roman" w:hAnsi="Times New Roman" w:cs="Times New Roman"/>
          <w:sz w:val="26"/>
          <w:szCs w:val="26"/>
          <w:lang w:val="kk-KZ"/>
        </w:rPr>
        <w:t>Секретарь</w:t>
      </w: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54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А.Бейсалие</w:t>
      </w:r>
      <w:r w:rsidR="006400FA">
        <w:rPr>
          <w:rFonts w:ascii="Times New Roman" w:hAnsi="Times New Roman" w:cs="Times New Roman"/>
          <w:sz w:val="28"/>
          <w:szCs w:val="28"/>
          <w:lang w:val="kk-KZ"/>
        </w:rPr>
        <w:t>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6400FA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работе с налогоплательщиками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</w:rPr>
              <w:t xml:space="preserve">Управления Государственных доходов по </w:t>
            </w:r>
            <w:proofErr w:type="spellStart"/>
            <w:r w:rsidRPr="0071544C">
              <w:rPr>
                <w:rFonts w:ascii="Times New Roman" w:hAnsi="Times New Roman"/>
                <w:sz w:val="24"/>
                <w:szCs w:val="24"/>
              </w:rPr>
              <w:t>Тюлькубасскому</w:t>
            </w:r>
            <w:proofErr w:type="spellEnd"/>
            <w:r w:rsidRPr="0071544C">
              <w:rPr>
                <w:rFonts w:ascii="Times New Roman" w:hAnsi="Times New Roman"/>
                <w:sz w:val="24"/>
                <w:szCs w:val="24"/>
              </w:rPr>
              <w:t xml:space="preserve"> району департамента Государственных доходов по Туркестанской области</w:t>
            </w:r>
            <w:r w:rsidRPr="0071544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1544C">
              <w:rPr>
                <w:rFonts w:ascii="Times New Roman" w:hAnsi="Times New Roman"/>
                <w:sz w:val="24"/>
                <w:szCs w:val="24"/>
                <w:lang w:val="kk-KZ"/>
              </w:rPr>
              <w:t>временно, на период отпуска по уходу за ребенком основного работника до 26.12.2023 года</w:t>
            </w:r>
          </w:p>
        </w:tc>
        <w:tc>
          <w:tcPr>
            <w:tcW w:w="2380" w:type="dxa"/>
            <w:hideMark/>
          </w:tcPr>
          <w:p w:rsidR="00D023D7" w:rsidRPr="00BA4CD0" w:rsidRDefault="006400FA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>Бахаев</w:t>
            </w:r>
            <w:proofErr w:type="spellEnd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Амангельды </w:t>
            </w:r>
            <w:proofErr w:type="spellStart"/>
            <w:r w:rsidRPr="00D43808">
              <w:rPr>
                <w:rFonts w:ascii="Times New Roman" w:hAnsi="Times New Roman" w:cs="Times New Roman"/>
                <w:bCs/>
                <w:sz w:val="24"/>
                <w:szCs w:val="24"/>
              </w:rPr>
              <w:t>Асильханулы</w:t>
            </w:r>
            <w:proofErr w:type="spellEnd"/>
          </w:p>
        </w:tc>
        <w:tc>
          <w:tcPr>
            <w:tcW w:w="1954" w:type="dxa"/>
            <w:hideMark/>
          </w:tcPr>
          <w:p w:rsidR="009473DD" w:rsidRDefault="009473DD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Туркестанская область, Тюлькубасский район, с.Т.Рыскулова, ул. Т.Рыскулова, №153</w:t>
            </w:r>
          </w:p>
          <w:p w:rsidR="009473DD" w:rsidRDefault="006400FA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15.03.2022</w:t>
            </w:r>
            <w:r w:rsidR="009473D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</w:t>
            </w:r>
          </w:p>
          <w:p w:rsidR="009473DD" w:rsidRDefault="009473DD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  16-00</w:t>
            </w:r>
          </w:p>
          <w:p w:rsidR="00D023D7" w:rsidRPr="00BA4CD0" w:rsidRDefault="00D023D7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400FA" w:rsidRPr="006400FA" w:rsidRDefault="006400FA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0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  </w:t>
      </w:r>
      <w:r w:rsidRPr="006400FA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6400FA" w:rsidRPr="006400FA" w:rsidRDefault="006400FA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0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Учета, анализа </w:t>
      </w:r>
      <w:r w:rsidRPr="006400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6400FA" w:rsidRPr="00213B55" w:rsidRDefault="006400FA" w:rsidP="006400F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00FA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работы</w:t>
      </w:r>
      <w:r w:rsidRPr="00BA4C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С.Утеулиева</w:t>
      </w:r>
    </w:p>
    <w:p w:rsidR="006400FA" w:rsidRDefault="006400FA" w:rsidP="006400FA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6400FA" w:rsidRDefault="006400FA" w:rsidP="006400FA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023D7" w:rsidRPr="00D023D7" w:rsidRDefault="00D023D7" w:rsidP="00D023D7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BA4CD0">
        <w:rPr>
          <w:rFonts w:ascii="Times New Roman" w:hAnsi="Times New Roman" w:cs="Times New Roman"/>
          <w:sz w:val="26"/>
          <w:szCs w:val="26"/>
          <w:lang w:val="kk-KZ"/>
        </w:rPr>
        <w:t>Секретарь</w:t>
      </w: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А.Бейсалиева</w:t>
      </w:r>
    </w:p>
    <w:sectPr w:rsidR="00D023D7" w:rsidRPr="00D023D7" w:rsidSect="00BA4CD0"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35"/>
    <w:rsid w:val="0005255A"/>
    <w:rsid w:val="000C20C2"/>
    <w:rsid w:val="000D7569"/>
    <w:rsid w:val="0012317C"/>
    <w:rsid w:val="00213B55"/>
    <w:rsid w:val="002461AF"/>
    <w:rsid w:val="002A0132"/>
    <w:rsid w:val="002B47BE"/>
    <w:rsid w:val="003064E5"/>
    <w:rsid w:val="00333DA1"/>
    <w:rsid w:val="003B1DBB"/>
    <w:rsid w:val="00404B7A"/>
    <w:rsid w:val="004D0A4B"/>
    <w:rsid w:val="00633E5E"/>
    <w:rsid w:val="006400FA"/>
    <w:rsid w:val="0065674F"/>
    <w:rsid w:val="00656A3C"/>
    <w:rsid w:val="0071544C"/>
    <w:rsid w:val="007B65B3"/>
    <w:rsid w:val="007B7E2D"/>
    <w:rsid w:val="007D5B35"/>
    <w:rsid w:val="00892DDE"/>
    <w:rsid w:val="008A57A5"/>
    <w:rsid w:val="008F5B30"/>
    <w:rsid w:val="009473DD"/>
    <w:rsid w:val="009B6314"/>
    <w:rsid w:val="00A03818"/>
    <w:rsid w:val="00A10B24"/>
    <w:rsid w:val="00B02455"/>
    <w:rsid w:val="00B26955"/>
    <w:rsid w:val="00BA12A7"/>
    <w:rsid w:val="00BA4CD0"/>
    <w:rsid w:val="00BD1480"/>
    <w:rsid w:val="00C40858"/>
    <w:rsid w:val="00C8323F"/>
    <w:rsid w:val="00CA4395"/>
    <w:rsid w:val="00CA58AD"/>
    <w:rsid w:val="00CB4D0C"/>
    <w:rsid w:val="00D023D7"/>
    <w:rsid w:val="00E41529"/>
    <w:rsid w:val="00F1107C"/>
    <w:rsid w:val="00F41731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4946-4BD4-435E-AF51-B41FAC4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4</cp:revision>
  <cp:lastPrinted>2020-06-11T09:33:00Z</cp:lastPrinted>
  <dcterms:created xsi:type="dcterms:W3CDTF">2022-03-14T09:27:00Z</dcterms:created>
  <dcterms:modified xsi:type="dcterms:W3CDTF">2022-03-14T09:55:00Z</dcterms:modified>
</cp:coreProperties>
</file>