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480" w:type="dxa"/>
        <w:tblCellSpacing w:w="15" w:type="dxa"/>
        <w:tblInd w:w="6708" w:type="dxa"/>
        <w:tblCellMar>
          <w:top w:w="15" w:type="dxa"/>
          <w:left w:w="15" w:type="dxa"/>
          <w:bottom w:w="15" w:type="dxa"/>
          <w:right w:w="15" w:type="dxa"/>
        </w:tblCellMar>
        <w:tblLook w:val="04A0" w:firstRow="1" w:lastRow="0" w:firstColumn="1" w:lastColumn="0" w:noHBand="0" w:noVBand="1"/>
      </w:tblPr>
      <w:tblGrid>
        <w:gridCol w:w="3480"/>
      </w:tblGrid>
      <w:tr w:rsidR="00982248" w:rsidRPr="00567EBA" w:rsidTr="00B03FE6">
        <w:trPr>
          <w:tblCellSpacing w:w="15" w:type="dxa"/>
        </w:trPr>
        <w:tc>
          <w:tcPr>
            <w:tcW w:w="3420" w:type="dxa"/>
            <w:vAlign w:val="center"/>
            <w:hideMark/>
          </w:tcPr>
          <w:tbl>
            <w:tblPr>
              <w:tblW w:w="0" w:type="auto"/>
              <w:tblLook w:val="0000" w:firstRow="0" w:lastRow="0" w:firstColumn="0" w:lastColumn="0" w:noHBand="0" w:noVBand="0"/>
            </w:tblPr>
            <w:tblGrid>
              <w:gridCol w:w="3390"/>
            </w:tblGrid>
            <w:tr w:rsidR="00982248" w:rsidTr="00B03FE6">
              <w:tc>
                <w:tcPr>
                  <w:tcW w:w="3390" w:type="dxa"/>
                  <w:shd w:val="clear" w:color="auto" w:fill="auto"/>
                </w:tcPr>
                <w:tbl>
                  <w:tblPr>
                    <w:tblW w:w="0" w:type="auto"/>
                    <w:tblLook w:val="0000" w:firstRow="0" w:lastRow="0" w:firstColumn="0" w:lastColumn="0" w:noHBand="0" w:noVBand="0"/>
                  </w:tblPr>
                  <w:tblGrid>
                    <w:gridCol w:w="3174"/>
                  </w:tblGrid>
                  <w:tr w:rsidR="00F6244C" w:rsidTr="00F6244C">
                    <w:tblPrEx>
                      <w:tblCellMar>
                        <w:top w:w="0" w:type="dxa"/>
                        <w:bottom w:w="0" w:type="dxa"/>
                      </w:tblCellMar>
                    </w:tblPrEx>
                    <w:tc>
                      <w:tcPr>
                        <w:tcW w:w="3174" w:type="dxa"/>
                        <w:shd w:val="clear" w:color="auto" w:fill="auto"/>
                      </w:tcPr>
                      <w:p w:rsidR="00F6244C" w:rsidRDefault="00F6244C" w:rsidP="00B03FE6">
                        <w:pPr>
                          <w:spacing w:after="0"/>
                          <w:jc w:val="center"/>
                          <w:rPr>
                            <w:rFonts w:ascii="Times New Roman" w:eastAsia="Times New Roman" w:hAnsi="Times New Roman" w:cs="Times New Roman"/>
                            <w:color w:val="0C0000"/>
                            <w:sz w:val="24"/>
                            <w:szCs w:val="24"/>
                            <w:lang w:eastAsia="ru-RU"/>
                          </w:rPr>
                        </w:pPr>
                        <w:bookmarkStart w:id="0" w:name="_GoBack"/>
                        <w:bookmarkEnd w:id="0"/>
                        <w:r>
                          <w:rPr>
                            <w:rFonts w:ascii="Times New Roman" w:eastAsia="Times New Roman" w:hAnsi="Times New Roman" w:cs="Times New Roman"/>
                            <w:color w:val="0C0000"/>
                            <w:sz w:val="24"/>
                            <w:szCs w:val="24"/>
                            <w:lang w:eastAsia="ru-RU"/>
                          </w:rPr>
                          <w:t>12.10.2021-ғы № МКБ-Т-04-04/1372 шығыс хаты</w:t>
                        </w:r>
                      </w:p>
                      <w:p w:rsidR="00F6244C" w:rsidRPr="00F6244C" w:rsidRDefault="00F6244C" w:rsidP="00B03FE6">
                        <w:pPr>
                          <w:spacing w:after="0"/>
                          <w:jc w:val="center"/>
                          <w:rPr>
                            <w:rFonts w:ascii="Times New Roman" w:eastAsia="Times New Roman" w:hAnsi="Times New Roman" w:cs="Times New Roman"/>
                            <w:color w:val="0C0000"/>
                            <w:sz w:val="24"/>
                            <w:szCs w:val="24"/>
                            <w:lang w:eastAsia="ru-RU"/>
                          </w:rPr>
                        </w:pPr>
                        <w:r>
                          <w:rPr>
                            <w:rFonts w:ascii="Times New Roman" w:eastAsia="Times New Roman" w:hAnsi="Times New Roman" w:cs="Times New Roman"/>
                            <w:color w:val="0C0000"/>
                            <w:sz w:val="24"/>
                            <w:szCs w:val="24"/>
                            <w:lang w:eastAsia="ru-RU"/>
                          </w:rPr>
                          <w:t>12.10.2021-ғы № 23213 кіріс хаты</w:t>
                        </w:r>
                      </w:p>
                    </w:tc>
                  </w:tr>
                </w:tbl>
                <w:p w:rsidR="00982248" w:rsidRPr="00AC02D0" w:rsidRDefault="00982248" w:rsidP="00B03FE6">
                  <w:pPr>
                    <w:spacing w:after="0"/>
                    <w:jc w:val="center"/>
                    <w:rPr>
                      <w:rFonts w:ascii="Times New Roman" w:eastAsia="Times New Roman" w:hAnsi="Times New Roman" w:cs="Times New Roman"/>
                      <w:color w:val="0C0000"/>
                      <w:sz w:val="24"/>
                      <w:szCs w:val="24"/>
                      <w:lang w:eastAsia="ru-RU"/>
                    </w:rPr>
                  </w:pPr>
                </w:p>
              </w:tc>
            </w:tr>
          </w:tbl>
          <w:p w:rsidR="00982248" w:rsidRPr="00567EBA" w:rsidRDefault="00982248" w:rsidP="00B03FE6">
            <w:pPr>
              <w:spacing w:after="0"/>
              <w:jc w:val="center"/>
              <w:rPr>
                <w:rFonts w:ascii="Times New Roman" w:eastAsia="Times New Roman" w:hAnsi="Times New Roman" w:cs="Times New Roman"/>
                <w:sz w:val="24"/>
                <w:szCs w:val="24"/>
                <w:lang w:eastAsia="ru-RU"/>
              </w:rPr>
            </w:pPr>
            <w:r w:rsidRPr="00567EBA">
              <w:rPr>
                <w:rFonts w:ascii="Times New Roman" w:eastAsia="Times New Roman" w:hAnsi="Times New Roman" w:cs="Times New Roman"/>
                <w:sz w:val="24"/>
                <w:szCs w:val="24"/>
                <w:lang w:eastAsia="ru-RU"/>
              </w:rPr>
              <w:t xml:space="preserve">"Б" корпусының мемлекеттік </w:t>
            </w:r>
            <w:r w:rsidRPr="00567EBA">
              <w:rPr>
                <w:rFonts w:ascii="Times New Roman" w:eastAsia="Times New Roman" w:hAnsi="Times New Roman" w:cs="Times New Roman"/>
                <w:sz w:val="24"/>
                <w:szCs w:val="24"/>
                <w:lang w:eastAsia="ru-RU"/>
              </w:rPr>
              <w:br/>
              <w:t xml:space="preserve">әкімшілік лауазымына </w:t>
            </w:r>
            <w:r w:rsidRPr="00567EBA">
              <w:rPr>
                <w:rFonts w:ascii="Times New Roman" w:eastAsia="Times New Roman" w:hAnsi="Times New Roman" w:cs="Times New Roman"/>
                <w:sz w:val="24"/>
                <w:szCs w:val="24"/>
                <w:lang w:eastAsia="ru-RU"/>
              </w:rPr>
              <w:br/>
              <w:t xml:space="preserve">орналасуға конкурс өткізу </w:t>
            </w:r>
            <w:r w:rsidRPr="00567EBA">
              <w:rPr>
                <w:rFonts w:ascii="Times New Roman" w:eastAsia="Times New Roman" w:hAnsi="Times New Roman" w:cs="Times New Roman"/>
                <w:sz w:val="24"/>
                <w:szCs w:val="24"/>
                <w:lang w:eastAsia="ru-RU"/>
              </w:rPr>
              <w:br/>
              <w:t>қағидаларының</w:t>
            </w:r>
            <w:r w:rsidRPr="00567EBA">
              <w:rPr>
                <w:rFonts w:ascii="Times New Roman" w:eastAsia="Times New Roman" w:hAnsi="Times New Roman" w:cs="Times New Roman"/>
                <w:sz w:val="24"/>
                <w:szCs w:val="24"/>
                <w:lang w:eastAsia="ru-RU"/>
              </w:rPr>
              <w:br/>
              <w:t>6-қосымшасы</w:t>
            </w:r>
          </w:p>
        </w:tc>
      </w:tr>
      <w:tr w:rsidR="00982248" w:rsidRPr="00567EBA" w:rsidTr="00B03FE6">
        <w:trPr>
          <w:tblCellSpacing w:w="15" w:type="dxa"/>
        </w:trPr>
        <w:tc>
          <w:tcPr>
            <w:tcW w:w="3420" w:type="dxa"/>
            <w:vAlign w:val="center"/>
            <w:hideMark/>
          </w:tcPr>
          <w:p w:rsidR="00982248" w:rsidRPr="00567EBA" w:rsidRDefault="00982248" w:rsidP="00B03FE6">
            <w:pPr>
              <w:spacing w:after="0"/>
              <w:jc w:val="center"/>
              <w:rPr>
                <w:rFonts w:ascii="Times New Roman" w:eastAsia="Times New Roman" w:hAnsi="Times New Roman" w:cs="Times New Roman"/>
                <w:sz w:val="24"/>
                <w:szCs w:val="24"/>
                <w:lang w:eastAsia="ru-RU"/>
              </w:rPr>
            </w:pPr>
            <w:r w:rsidRPr="00567EBA">
              <w:rPr>
                <w:rFonts w:ascii="Times New Roman" w:eastAsia="Times New Roman" w:hAnsi="Times New Roman" w:cs="Times New Roman"/>
                <w:sz w:val="24"/>
                <w:szCs w:val="24"/>
                <w:lang w:eastAsia="ru-RU"/>
              </w:rPr>
              <w:t>Нысан</w:t>
            </w:r>
          </w:p>
        </w:tc>
      </w:tr>
    </w:tbl>
    <w:p w:rsidR="006715F2" w:rsidRDefault="0076062E" w:rsidP="0082225F">
      <w:pPr>
        <w:spacing w:after="0"/>
        <w:jc w:val="center"/>
        <w:outlineLvl w:val="2"/>
        <w:rPr>
          <w:rFonts w:ascii="Times New Roman" w:eastAsia="Calibri" w:hAnsi="Times New Roman" w:cs="Times New Roman"/>
          <w:b/>
          <w:bCs/>
          <w:iCs/>
          <w:sz w:val="28"/>
          <w:szCs w:val="28"/>
          <w:lang w:val="en-US" w:eastAsia="ru-RU"/>
        </w:rPr>
      </w:pPr>
      <w:r w:rsidRPr="00354EED">
        <w:rPr>
          <w:rFonts w:ascii="Times New Roman" w:eastAsia="Calibri" w:hAnsi="Times New Roman" w:cs="Times New Roman"/>
          <w:b/>
          <w:bCs/>
          <w:iCs/>
          <w:sz w:val="28"/>
          <w:szCs w:val="28"/>
          <w:lang w:val="kk-KZ" w:eastAsia="ru-RU"/>
        </w:rPr>
        <w:t xml:space="preserve"> </w:t>
      </w:r>
    </w:p>
    <w:p w:rsidR="0082225F" w:rsidRDefault="0082225F" w:rsidP="0082225F">
      <w:pPr>
        <w:spacing w:after="0"/>
        <w:jc w:val="center"/>
        <w:outlineLvl w:val="2"/>
        <w:rPr>
          <w:rFonts w:ascii="Times New Roman" w:eastAsia="Times New Roman" w:hAnsi="Times New Roman" w:cs="Times New Roman"/>
          <w:b/>
          <w:bCs/>
          <w:sz w:val="27"/>
          <w:szCs w:val="27"/>
          <w:lang w:val="kk-KZ" w:eastAsia="ru-RU"/>
        </w:rPr>
      </w:pPr>
      <w:r w:rsidRPr="00354EED">
        <w:rPr>
          <w:rFonts w:ascii="Times New Roman" w:eastAsia="Calibri" w:hAnsi="Times New Roman" w:cs="Times New Roman"/>
          <w:b/>
          <w:bCs/>
          <w:iCs/>
          <w:sz w:val="28"/>
          <w:szCs w:val="28"/>
          <w:lang w:val="kk-KZ" w:eastAsia="ru-RU"/>
        </w:rPr>
        <w:t>«Б»</w:t>
      </w:r>
      <w:r w:rsidRPr="00354EED">
        <w:rPr>
          <w:rFonts w:ascii="Times New Roman" w:eastAsia="Calibri" w:hAnsi="Times New Roman" w:cs="Times New Roman"/>
          <w:b/>
          <w:sz w:val="28"/>
          <w:szCs w:val="28"/>
          <w:lang w:val="kk-KZ" w:eastAsia="ru-RU"/>
        </w:rPr>
        <w:t xml:space="preserve"> корпусының </w:t>
      </w:r>
      <w:r w:rsidR="000A60AA">
        <w:rPr>
          <w:rFonts w:ascii="Times New Roman" w:eastAsia="Calibri" w:hAnsi="Times New Roman" w:cs="Times New Roman"/>
          <w:b/>
          <w:sz w:val="28"/>
          <w:szCs w:val="28"/>
          <w:lang w:val="kk-KZ" w:eastAsia="ru-RU"/>
        </w:rPr>
        <w:t xml:space="preserve">уақытша </w:t>
      </w:r>
      <w:r w:rsidRPr="00354EED">
        <w:rPr>
          <w:rFonts w:ascii="Times New Roman" w:eastAsia="Calibri" w:hAnsi="Times New Roman" w:cs="Times New Roman"/>
          <w:b/>
          <w:sz w:val="28"/>
          <w:szCs w:val="28"/>
          <w:lang w:val="kk-KZ" w:eastAsia="ru-RU"/>
        </w:rPr>
        <w:t xml:space="preserve"> бос мемлекеттік әкімшілік лауазымдарға орналасуға </w:t>
      </w:r>
      <w:r w:rsidR="00D86DAC">
        <w:rPr>
          <w:rFonts w:ascii="Times New Roman" w:eastAsia="Calibri" w:hAnsi="Times New Roman" w:cs="Times New Roman"/>
          <w:b/>
          <w:sz w:val="28"/>
          <w:szCs w:val="28"/>
          <w:lang w:val="kk-KZ" w:eastAsia="ru-RU"/>
        </w:rPr>
        <w:t>жалпы</w:t>
      </w:r>
      <w:r w:rsidRPr="00354EED">
        <w:rPr>
          <w:rFonts w:ascii="Times New Roman" w:eastAsia="Calibri" w:hAnsi="Times New Roman" w:cs="Times New Roman"/>
          <w:b/>
          <w:sz w:val="28"/>
          <w:szCs w:val="28"/>
          <w:lang w:val="kk-KZ" w:eastAsia="ru-RU"/>
        </w:rPr>
        <w:t xml:space="preserve">  конкурсқа </w:t>
      </w:r>
      <w:r w:rsidRPr="0082225F">
        <w:rPr>
          <w:rFonts w:ascii="Times New Roman" w:eastAsia="Times New Roman" w:hAnsi="Times New Roman" w:cs="Times New Roman"/>
          <w:b/>
          <w:bCs/>
          <w:sz w:val="27"/>
          <w:szCs w:val="27"/>
          <w:lang w:val="kk-KZ" w:eastAsia="ru-RU"/>
        </w:rPr>
        <w:t>әңгімелесуге жіберу туралы</w:t>
      </w:r>
    </w:p>
    <w:p w:rsidR="0082225F" w:rsidRDefault="0082225F" w:rsidP="0082225F">
      <w:pPr>
        <w:spacing w:after="0"/>
        <w:jc w:val="center"/>
        <w:outlineLvl w:val="2"/>
        <w:rPr>
          <w:rFonts w:ascii="Times New Roman" w:eastAsia="Times New Roman" w:hAnsi="Times New Roman" w:cs="Times New Roman"/>
          <w:b/>
          <w:bCs/>
          <w:sz w:val="27"/>
          <w:szCs w:val="27"/>
          <w:lang w:val="kk-KZ" w:eastAsia="ru-RU"/>
        </w:rPr>
      </w:pPr>
      <w:r w:rsidRPr="00567EBA">
        <w:rPr>
          <w:rFonts w:ascii="Times New Roman" w:eastAsia="Times New Roman" w:hAnsi="Times New Roman" w:cs="Times New Roman"/>
          <w:b/>
          <w:bCs/>
          <w:sz w:val="27"/>
          <w:szCs w:val="27"/>
          <w:lang w:eastAsia="ru-RU"/>
        </w:rPr>
        <w:t>ШЕШІМ</w:t>
      </w:r>
    </w:p>
    <w:p w:rsidR="0082225F" w:rsidRPr="0082225F" w:rsidRDefault="0082225F" w:rsidP="00215D48">
      <w:pPr>
        <w:spacing w:after="0"/>
        <w:jc w:val="center"/>
        <w:outlineLvl w:val="2"/>
        <w:rPr>
          <w:rFonts w:ascii="Times New Roman" w:eastAsia="Times New Roman" w:hAnsi="Times New Roman" w:cs="Times New Roman"/>
          <w:b/>
          <w:bCs/>
          <w:sz w:val="27"/>
          <w:szCs w:val="27"/>
          <w:lang w:val="kk-KZ" w:eastAsia="ru-RU"/>
        </w:rPr>
      </w:pPr>
    </w:p>
    <w:tbl>
      <w:tblPr>
        <w:tblStyle w:val="a4"/>
        <w:tblW w:w="9723" w:type="dxa"/>
        <w:tblInd w:w="29" w:type="dxa"/>
        <w:tblLook w:val="04A0" w:firstRow="1" w:lastRow="0" w:firstColumn="1" w:lastColumn="0" w:noHBand="0" w:noVBand="1"/>
      </w:tblPr>
      <w:tblGrid>
        <w:gridCol w:w="646"/>
        <w:gridCol w:w="4150"/>
        <w:gridCol w:w="1946"/>
        <w:gridCol w:w="1470"/>
        <w:gridCol w:w="1511"/>
      </w:tblGrid>
      <w:tr w:rsidR="00982248" w:rsidRPr="002C0C7E" w:rsidTr="00B71120">
        <w:tc>
          <w:tcPr>
            <w:tcW w:w="646" w:type="dxa"/>
          </w:tcPr>
          <w:p w:rsidR="00982248" w:rsidRPr="00C96B62" w:rsidRDefault="00982248" w:rsidP="00B03FE6">
            <w:pPr>
              <w:ind w:firstLine="34"/>
              <w:contextualSpacing/>
              <w:jc w:val="center"/>
              <w:rPr>
                <w:rFonts w:ascii="Times New Roman" w:hAnsi="Times New Roman" w:cs="Times New Roman"/>
                <w:color w:val="000000"/>
                <w:sz w:val="26"/>
                <w:szCs w:val="26"/>
              </w:rPr>
            </w:pPr>
            <w:r w:rsidRPr="00C96B62">
              <w:rPr>
                <w:rFonts w:ascii="Times New Roman" w:hAnsi="Times New Roman" w:cs="Times New Roman"/>
                <w:color w:val="000000"/>
                <w:sz w:val="26"/>
                <w:szCs w:val="26"/>
              </w:rPr>
              <w:t>№</w:t>
            </w:r>
          </w:p>
        </w:tc>
        <w:tc>
          <w:tcPr>
            <w:tcW w:w="4150" w:type="dxa"/>
          </w:tcPr>
          <w:p w:rsidR="00982248" w:rsidRPr="00C96B62" w:rsidRDefault="00982248" w:rsidP="00B03FE6">
            <w:pPr>
              <w:ind w:firstLine="34"/>
              <w:contextualSpacing/>
              <w:jc w:val="center"/>
              <w:rPr>
                <w:rFonts w:ascii="Times New Roman" w:hAnsi="Times New Roman" w:cs="Times New Roman"/>
                <w:color w:val="000000"/>
                <w:sz w:val="26"/>
                <w:szCs w:val="26"/>
                <w:lang w:val="kk-KZ"/>
              </w:rPr>
            </w:pPr>
            <w:r w:rsidRPr="00C96B62">
              <w:rPr>
                <w:rFonts w:ascii="Times New Roman" w:hAnsi="Times New Roman" w:cs="Times New Roman"/>
                <w:color w:val="000000"/>
                <w:sz w:val="26"/>
                <w:szCs w:val="26"/>
                <w:lang w:val="kk-KZ"/>
              </w:rPr>
              <w:t>Лауазым</w:t>
            </w:r>
          </w:p>
        </w:tc>
        <w:tc>
          <w:tcPr>
            <w:tcW w:w="1946" w:type="dxa"/>
          </w:tcPr>
          <w:p w:rsidR="00982248" w:rsidRPr="00C96B62" w:rsidRDefault="00982248" w:rsidP="00B03FE6">
            <w:pPr>
              <w:ind w:firstLine="29"/>
              <w:contextualSpacing/>
              <w:jc w:val="center"/>
              <w:rPr>
                <w:rFonts w:ascii="Times New Roman" w:hAnsi="Times New Roman" w:cs="Times New Roman"/>
                <w:color w:val="000000"/>
                <w:sz w:val="26"/>
                <w:szCs w:val="26"/>
                <w:lang w:val="kk-KZ"/>
              </w:rPr>
            </w:pPr>
            <w:r w:rsidRPr="00C96B62">
              <w:rPr>
                <w:rFonts w:ascii="Times New Roman" w:hAnsi="Times New Roman" w:cs="Times New Roman"/>
                <w:color w:val="000000"/>
                <w:sz w:val="26"/>
                <w:szCs w:val="26"/>
                <w:lang w:val="kk-KZ"/>
              </w:rPr>
              <w:t>Кандидаттың тегі, аты, әкесінің аты (бар болған жағдайда)</w:t>
            </w:r>
          </w:p>
          <w:p w:rsidR="00982248" w:rsidRPr="00C96B62" w:rsidRDefault="00982248" w:rsidP="00B03FE6">
            <w:pPr>
              <w:ind w:firstLine="378"/>
              <w:contextualSpacing/>
              <w:jc w:val="center"/>
              <w:rPr>
                <w:rFonts w:ascii="Times New Roman" w:hAnsi="Times New Roman" w:cs="Times New Roman"/>
                <w:color w:val="000000"/>
                <w:sz w:val="26"/>
                <w:szCs w:val="26"/>
                <w:lang w:val="kk-KZ"/>
              </w:rPr>
            </w:pPr>
          </w:p>
        </w:tc>
        <w:tc>
          <w:tcPr>
            <w:tcW w:w="1470" w:type="dxa"/>
          </w:tcPr>
          <w:p w:rsidR="00982248" w:rsidRPr="00C96B62" w:rsidRDefault="00982248" w:rsidP="00B03FE6">
            <w:pPr>
              <w:contextualSpacing/>
              <w:jc w:val="center"/>
              <w:rPr>
                <w:rFonts w:ascii="Times New Roman" w:hAnsi="Times New Roman" w:cs="Times New Roman"/>
                <w:color w:val="000000"/>
                <w:sz w:val="26"/>
                <w:szCs w:val="26"/>
                <w:lang w:val="kk-KZ"/>
              </w:rPr>
            </w:pPr>
            <w:r w:rsidRPr="00C96B62">
              <w:rPr>
                <w:rFonts w:ascii="Times New Roman" w:hAnsi="Times New Roman" w:cs="Times New Roman"/>
                <w:color w:val="000000"/>
                <w:sz w:val="26"/>
                <w:szCs w:val="26"/>
                <w:lang w:val="kk-KZ"/>
              </w:rPr>
              <w:t>Шешім</w:t>
            </w:r>
          </w:p>
          <w:p w:rsidR="00982248" w:rsidRPr="00C96B62" w:rsidRDefault="00982248" w:rsidP="00B03FE6">
            <w:pPr>
              <w:contextualSpacing/>
              <w:jc w:val="center"/>
              <w:rPr>
                <w:rFonts w:ascii="Times New Roman" w:hAnsi="Times New Roman" w:cs="Times New Roman"/>
                <w:color w:val="000000"/>
                <w:sz w:val="26"/>
                <w:szCs w:val="26"/>
                <w:lang w:val="kk-KZ"/>
              </w:rPr>
            </w:pPr>
            <w:r w:rsidRPr="00C96B62">
              <w:rPr>
                <w:rFonts w:ascii="Times New Roman" w:hAnsi="Times New Roman" w:cs="Times New Roman"/>
                <w:color w:val="000000"/>
                <w:sz w:val="26"/>
                <w:szCs w:val="26"/>
                <w:lang w:val="kk-KZ"/>
              </w:rPr>
              <w:t xml:space="preserve">(жіберілді / жіберілген жоқ) </w:t>
            </w:r>
          </w:p>
        </w:tc>
        <w:tc>
          <w:tcPr>
            <w:tcW w:w="0" w:type="auto"/>
          </w:tcPr>
          <w:p w:rsidR="00982248" w:rsidRPr="00C96B62" w:rsidRDefault="00982248" w:rsidP="00B03FE6">
            <w:pPr>
              <w:contextualSpacing/>
              <w:jc w:val="center"/>
              <w:rPr>
                <w:rFonts w:ascii="Times New Roman" w:hAnsi="Times New Roman" w:cs="Times New Roman"/>
                <w:color w:val="000000"/>
                <w:sz w:val="26"/>
                <w:szCs w:val="26"/>
                <w:lang w:val="kk-KZ"/>
              </w:rPr>
            </w:pPr>
            <w:r w:rsidRPr="00C96B62">
              <w:rPr>
                <w:rFonts w:ascii="Times New Roman" w:hAnsi="Times New Roman" w:cs="Times New Roman"/>
                <w:color w:val="000000"/>
                <w:sz w:val="26"/>
                <w:szCs w:val="26"/>
                <w:lang w:val="kk-KZ"/>
              </w:rPr>
              <w:t xml:space="preserve">Жіберілмеу себебі </w:t>
            </w:r>
          </w:p>
        </w:tc>
      </w:tr>
      <w:tr w:rsidR="00D0413A" w:rsidRPr="001B44F9" w:rsidTr="00B71120">
        <w:tc>
          <w:tcPr>
            <w:tcW w:w="646" w:type="dxa"/>
          </w:tcPr>
          <w:p w:rsidR="00D0413A" w:rsidRPr="002C0C7E" w:rsidRDefault="00D0413A" w:rsidP="00B03FE6">
            <w:pPr>
              <w:pStyle w:val="a3"/>
              <w:numPr>
                <w:ilvl w:val="0"/>
                <w:numId w:val="1"/>
              </w:numPr>
              <w:spacing w:after="0"/>
              <w:ind w:left="0" w:firstLine="34"/>
              <w:jc w:val="center"/>
              <w:rPr>
                <w:rFonts w:ascii="Times New Roman" w:hAnsi="Times New Roman" w:cs="Times New Roman"/>
                <w:color w:val="000000"/>
                <w:sz w:val="28"/>
                <w:szCs w:val="28"/>
                <w:lang w:val="kk-KZ"/>
              </w:rPr>
            </w:pPr>
          </w:p>
        </w:tc>
        <w:tc>
          <w:tcPr>
            <w:tcW w:w="4150" w:type="dxa"/>
          </w:tcPr>
          <w:p w:rsidR="000A60AA" w:rsidRPr="000A60AA" w:rsidRDefault="000A60AA" w:rsidP="000A60AA">
            <w:pPr>
              <w:pStyle w:val="a5"/>
              <w:tabs>
                <w:tab w:val="left" w:pos="993"/>
              </w:tabs>
              <w:ind w:left="176"/>
              <w:jc w:val="both"/>
              <w:rPr>
                <w:rFonts w:ascii="Times New Roman" w:hAnsi="Times New Roman"/>
                <w:sz w:val="24"/>
                <w:szCs w:val="24"/>
                <w:lang w:val="kk-KZ"/>
              </w:rPr>
            </w:pPr>
            <w:r w:rsidRPr="000A60AA">
              <w:rPr>
                <w:rFonts w:ascii="Times New Roman" w:hAnsi="Times New Roman"/>
                <w:sz w:val="24"/>
                <w:szCs w:val="24"/>
                <w:lang w:val="kk-KZ"/>
              </w:rPr>
              <w:t xml:space="preserve">Түркістан облысы бойынша Мемлекеттік кірістер департаментінің  Түлкібас ауданы бойынша Мемлекеттік кірістер басқармасының «Салық төлеушілердің ақпараттарын қабылдау мен өңдеу және салықтық тіркеу орталығы» бөлімінің басшысы (негізгі қызметкердің уақытша бала күтіміне байланысты  демалыс мерзіміне 17.02.2022 жылға дейін), С-R-3 санаты, </w:t>
            </w:r>
            <w:r w:rsidR="000C30A8">
              <w:rPr>
                <w:rFonts w:ascii="Times New Roman" w:hAnsi="Times New Roman"/>
                <w:sz w:val="24"/>
                <w:szCs w:val="24"/>
                <w:lang w:val="kk-KZ"/>
              </w:rPr>
              <w:t xml:space="preserve">                      </w:t>
            </w:r>
            <w:r w:rsidRPr="000A60AA">
              <w:rPr>
                <w:rFonts w:ascii="Times New Roman" w:hAnsi="Times New Roman"/>
                <w:sz w:val="24"/>
                <w:szCs w:val="24"/>
                <w:lang w:val="kk-KZ"/>
              </w:rPr>
              <w:t>1 бірлік.</w:t>
            </w:r>
          </w:p>
          <w:p w:rsidR="00D0413A" w:rsidRPr="000A60AA" w:rsidRDefault="00D0413A" w:rsidP="000A60AA">
            <w:pPr>
              <w:pStyle w:val="a5"/>
              <w:tabs>
                <w:tab w:val="left" w:pos="900"/>
              </w:tabs>
              <w:jc w:val="both"/>
              <w:rPr>
                <w:rFonts w:ascii="Times New Roman" w:hAnsi="Times New Roman"/>
                <w:sz w:val="24"/>
                <w:szCs w:val="24"/>
                <w:lang w:val="kk-KZ"/>
              </w:rPr>
            </w:pPr>
          </w:p>
        </w:tc>
        <w:tc>
          <w:tcPr>
            <w:tcW w:w="1946" w:type="dxa"/>
          </w:tcPr>
          <w:p w:rsidR="00D0413A" w:rsidRPr="000A60AA" w:rsidRDefault="00B71120" w:rsidP="00B03FE6">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rPr>
              <w:t>Асанбеков  Гали Асанбекович</w:t>
            </w:r>
          </w:p>
        </w:tc>
        <w:tc>
          <w:tcPr>
            <w:tcW w:w="1470" w:type="dxa"/>
          </w:tcPr>
          <w:p w:rsidR="00D0413A" w:rsidRPr="00D0413A" w:rsidRDefault="00010AA4" w:rsidP="002D2BE7">
            <w:pPr>
              <w:contextualSpacing/>
              <w:rPr>
                <w:rFonts w:ascii="Times New Roman" w:hAnsi="Times New Roman" w:cs="Times New Roman"/>
                <w:color w:val="000000"/>
                <w:sz w:val="24"/>
                <w:szCs w:val="24"/>
                <w:lang w:val="kk-KZ"/>
              </w:rPr>
            </w:pPr>
            <w:r>
              <w:rPr>
                <w:rFonts w:ascii="Times New Roman" w:hAnsi="Times New Roman" w:cs="Times New Roman"/>
                <w:color w:val="000000"/>
                <w:sz w:val="26"/>
                <w:szCs w:val="26"/>
                <w:lang w:val="kk-KZ"/>
              </w:rPr>
              <w:t>Ж</w:t>
            </w:r>
            <w:r w:rsidR="000A60AA" w:rsidRPr="00C96B62">
              <w:rPr>
                <w:rFonts w:ascii="Times New Roman" w:hAnsi="Times New Roman" w:cs="Times New Roman"/>
                <w:color w:val="000000"/>
                <w:sz w:val="26"/>
                <w:szCs w:val="26"/>
                <w:lang w:val="kk-KZ"/>
              </w:rPr>
              <w:t>іберілді</w:t>
            </w:r>
          </w:p>
        </w:tc>
        <w:tc>
          <w:tcPr>
            <w:tcW w:w="0" w:type="auto"/>
          </w:tcPr>
          <w:p w:rsidR="00D0413A" w:rsidRPr="00D0413A" w:rsidRDefault="00D0413A" w:rsidP="002D2BE7">
            <w:pPr>
              <w:contextualSpacing/>
              <w:rPr>
                <w:rFonts w:ascii="Times New Roman" w:hAnsi="Times New Roman" w:cs="Times New Roman"/>
                <w:color w:val="000000"/>
                <w:sz w:val="24"/>
                <w:szCs w:val="24"/>
                <w:lang w:val="kk-KZ"/>
              </w:rPr>
            </w:pPr>
          </w:p>
        </w:tc>
      </w:tr>
      <w:tr w:rsidR="000A60AA" w:rsidRPr="000A60AA" w:rsidTr="00B71120">
        <w:tc>
          <w:tcPr>
            <w:tcW w:w="646" w:type="dxa"/>
          </w:tcPr>
          <w:p w:rsidR="000A60AA" w:rsidRPr="002C0C7E" w:rsidRDefault="000A60AA" w:rsidP="00B03FE6">
            <w:pPr>
              <w:pStyle w:val="a3"/>
              <w:numPr>
                <w:ilvl w:val="0"/>
                <w:numId w:val="1"/>
              </w:numPr>
              <w:spacing w:after="0"/>
              <w:ind w:left="0" w:firstLine="34"/>
              <w:jc w:val="center"/>
              <w:rPr>
                <w:rFonts w:ascii="Times New Roman" w:hAnsi="Times New Roman" w:cs="Times New Roman"/>
                <w:color w:val="000000"/>
                <w:sz w:val="28"/>
                <w:szCs w:val="28"/>
                <w:lang w:val="kk-KZ"/>
              </w:rPr>
            </w:pPr>
          </w:p>
        </w:tc>
        <w:tc>
          <w:tcPr>
            <w:tcW w:w="4150" w:type="dxa"/>
          </w:tcPr>
          <w:p w:rsidR="000A60AA" w:rsidRPr="000A60AA" w:rsidRDefault="000A60AA" w:rsidP="00010AA4">
            <w:pPr>
              <w:pStyle w:val="a5"/>
              <w:tabs>
                <w:tab w:val="left" w:pos="993"/>
              </w:tabs>
              <w:ind w:left="176"/>
              <w:jc w:val="both"/>
              <w:rPr>
                <w:rFonts w:ascii="Times New Roman" w:hAnsi="Times New Roman"/>
                <w:sz w:val="24"/>
                <w:szCs w:val="24"/>
                <w:lang w:val="kk-KZ"/>
              </w:rPr>
            </w:pPr>
            <w:r w:rsidRPr="000A60AA">
              <w:rPr>
                <w:rFonts w:ascii="Times New Roman" w:hAnsi="Times New Roman"/>
                <w:sz w:val="24"/>
                <w:szCs w:val="24"/>
                <w:lang w:val="kk-KZ"/>
              </w:rPr>
              <w:t>Түркістан облысы бойынша Мемлекеттік кірістер департаментінің  Түлкібас ауданы бойынша Мемлекеттік кірістер басқармасының</w:t>
            </w:r>
            <w:r w:rsidR="00010AA4">
              <w:rPr>
                <w:rFonts w:ascii="Times New Roman" w:hAnsi="Times New Roman"/>
                <w:sz w:val="24"/>
                <w:szCs w:val="24"/>
                <w:lang w:val="kk-KZ"/>
              </w:rPr>
              <w:t xml:space="preserve"> </w:t>
            </w:r>
            <w:r w:rsidR="00010AA4" w:rsidRPr="000A60AA">
              <w:rPr>
                <w:rFonts w:ascii="Times New Roman" w:hAnsi="Times New Roman"/>
                <w:sz w:val="24"/>
                <w:szCs w:val="24"/>
                <w:lang w:val="kk-KZ"/>
              </w:rPr>
              <w:t xml:space="preserve">«Салық төлеушілердің ақпараттарын қабылдау мен өңдеу және салықтық тіркеу орталығы» бөлімінің басшысы (негізгі қызметкердің уақытша бала күтіміне байланысты  демалыс мерзіміне 17.02.2022 жылға дейін), С-R-3 санаты, </w:t>
            </w:r>
            <w:r w:rsidR="00010AA4">
              <w:rPr>
                <w:rFonts w:ascii="Times New Roman" w:hAnsi="Times New Roman"/>
                <w:sz w:val="24"/>
                <w:szCs w:val="24"/>
                <w:lang w:val="kk-KZ"/>
              </w:rPr>
              <w:t xml:space="preserve">                      </w:t>
            </w:r>
            <w:r w:rsidR="00010AA4" w:rsidRPr="000A60AA">
              <w:rPr>
                <w:rFonts w:ascii="Times New Roman" w:hAnsi="Times New Roman"/>
                <w:sz w:val="24"/>
                <w:szCs w:val="24"/>
                <w:lang w:val="kk-KZ"/>
              </w:rPr>
              <w:t>1 бірлік.</w:t>
            </w:r>
          </w:p>
        </w:tc>
        <w:tc>
          <w:tcPr>
            <w:tcW w:w="1946" w:type="dxa"/>
          </w:tcPr>
          <w:p w:rsidR="000A60AA" w:rsidRPr="000A60AA" w:rsidRDefault="00B71120" w:rsidP="004250E3">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rPr>
              <w:t>Бахаев Амангельды Асильханулы</w:t>
            </w:r>
          </w:p>
        </w:tc>
        <w:tc>
          <w:tcPr>
            <w:tcW w:w="1470" w:type="dxa"/>
          </w:tcPr>
          <w:p w:rsidR="000A60AA" w:rsidRPr="00D0413A" w:rsidRDefault="00B71120" w:rsidP="004250E3">
            <w:pPr>
              <w:contextualSpacing/>
              <w:rPr>
                <w:rFonts w:ascii="Times New Roman" w:hAnsi="Times New Roman" w:cs="Times New Roman"/>
                <w:color w:val="000000"/>
                <w:sz w:val="24"/>
                <w:szCs w:val="24"/>
                <w:lang w:val="kk-KZ"/>
              </w:rPr>
            </w:pPr>
            <w:r>
              <w:rPr>
                <w:rFonts w:ascii="Times New Roman" w:hAnsi="Times New Roman" w:cs="Times New Roman"/>
                <w:color w:val="000000"/>
                <w:sz w:val="26"/>
                <w:szCs w:val="26"/>
                <w:lang w:val="kk-KZ"/>
              </w:rPr>
              <w:t>Жіберілген жоқ</w:t>
            </w:r>
          </w:p>
        </w:tc>
        <w:tc>
          <w:tcPr>
            <w:tcW w:w="0" w:type="auto"/>
          </w:tcPr>
          <w:p w:rsidR="000A60AA" w:rsidRPr="00D0413A" w:rsidRDefault="00B71120" w:rsidP="002D2BE7">
            <w:pPr>
              <w:contextualSpacing/>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Біліктілік тапқа сай келмейді</w:t>
            </w:r>
          </w:p>
        </w:tc>
      </w:tr>
    </w:tbl>
    <w:p w:rsidR="00215D48" w:rsidRDefault="00215D48" w:rsidP="004F32EA">
      <w:pPr>
        <w:spacing w:after="0"/>
        <w:jc w:val="both"/>
        <w:outlineLvl w:val="2"/>
        <w:rPr>
          <w:rFonts w:ascii="Times New Roman" w:eastAsia="Times New Roman" w:hAnsi="Times New Roman" w:cs="Times New Roman"/>
          <w:b/>
          <w:bCs/>
          <w:sz w:val="24"/>
          <w:szCs w:val="24"/>
          <w:lang w:val="kk-KZ" w:eastAsia="ru-RU"/>
        </w:rPr>
      </w:pPr>
    </w:p>
    <w:p w:rsidR="004A2C43" w:rsidRDefault="004A2C43" w:rsidP="004F32EA">
      <w:pPr>
        <w:spacing w:after="0"/>
        <w:jc w:val="both"/>
        <w:outlineLvl w:val="2"/>
        <w:rPr>
          <w:rFonts w:ascii="Times New Roman" w:eastAsia="Times New Roman" w:hAnsi="Times New Roman" w:cs="Times New Roman"/>
          <w:b/>
          <w:bCs/>
          <w:sz w:val="24"/>
          <w:szCs w:val="24"/>
          <w:lang w:val="kk-KZ" w:eastAsia="ru-RU"/>
        </w:rPr>
      </w:pPr>
    </w:p>
    <w:p w:rsidR="000C30A8" w:rsidRDefault="000C30A8" w:rsidP="004F32EA">
      <w:pPr>
        <w:spacing w:after="0"/>
        <w:jc w:val="both"/>
        <w:outlineLvl w:val="2"/>
        <w:rPr>
          <w:rFonts w:ascii="Times New Roman" w:eastAsia="Times New Roman" w:hAnsi="Times New Roman" w:cs="Times New Roman"/>
          <w:b/>
          <w:bCs/>
          <w:sz w:val="24"/>
          <w:szCs w:val="24"/>
          <w:lang w:val="kk-KZ" w:eastAsia="ru-RU"/>
        </w:rPr>
      </w:pPr>
    </w:p>
    <w:p w:rsidR="000C30A8" w:rsidRDefault="000C30A8" w:rsidP="004F32EA">
      <w:pPr>
        <w:spacing w:after="0"/>
        <w:jc w:val="both"/>
        <w:outlineLvl w:val="2"/>
        <w:rPr>
          <w:rFonts w:ascii="Times New Roman" w:eastAsia="Times New Roman" w:hAnsi="Times New Roman" w:cs="Times New Roman"/>
          <w:b/>
          <w:bCs/>
          <w:sz w:val="24"/>
          <w:szCs w:val="24"/>
          <w:lang w:val="kk-KZ" w:eastAsia="ru-RU"/>
        </w:rPr>
      </w:pPr>
    </w:p>
    <w:p w:rsidR="000C30A8" w:rsidRDefault="000C30A8" w:rsidP="004F32EA">
      <w:pPr>
        <w:spacing w:after="0"/>
        <w:jc w:val="both"/>
        <w:outlineLvl w:val="2"/>
        <w:rPr>
          <w:rFonts w:ascii="Times New Roman" w:eastAsia="Times New Roman" w:hAnsi="Times New Roman" w:cs="Times New Roman"/>
          <w:b/>
          <w:bCs/>
          <w:sz w:val="24"/>
          <w:szCs w:val="24"/>
          <w:lang w:val="kk-KZ" w:eastAsia="ru-RU"/>
        </w:rPr>
      </w:pPr>
    </w:p>
    <w:p w:rsidR="000C30A8" w:rsidRDefault="000C30A8" w:rsidP="004F32EA">
      <w:pPr>
        <w:spacing w:after="0"/>
        <w:jc w:val="both"/>
        <w:outlineLvl w:val="2"/>
        <w:rPr>
          <w:rFonts w:ascii="Times New Roman" w:eastAsia="Times New Roman" w:hAnsi="Times New Roman" w:cs="Times New Roman"/>
          <w:b/>
          <w:bCs/>
          <w:sz w:val="24"/>
          <w:szCs w:val="24"/>
          <w:lang w:val="kk-KZ" w:eastAsia="ru-RU"/>
        </w:rPr>
      </w:pPr>
    </w:p>
    <w:p w:rsidR="000C30A8" w:rsidRDefault="000C30A8" w:rsidP="004F32EA">
      <w:pPr>
        <w:spacing w:after="0"/>
        <w:jc w:val="both"/>
        <w:outlineLvl w:val="2"/>
        <w:rPr>
          <w:rFonts w:ascii="Times New Roman" w:eastAsia="Times New Roman" w:hAnsi="Times New Roman" w:cs="Times New Roman"/>
          <w:b/>
          <w:bCs/>
          <w:sz w:val="24"/>
          <w:szCs w:val="24"/>
          <w:lang w:val="kk-KZ" w:eastAsia="ru-RU"/>
        </w:rPr>
      </w:pPr>
    </w:p>
    <w:p w:rsidR="000C30A8" w:rsidRDefault="000C30A8" w:rsidP="004F32EA">
      <w:pPr>
        <w:spacing w:after="0"/>
        <w:jc w:val="both"/>
        <w:outlineLvl w:val="2"/>
        <w:rPr>
          <w:rFonts w:ascii="Times New Roman" w:eastAsia="Times New Roman" w:hAnsi="Times New Roman" w:cs="Times New Roman"/>
          <w:b/>
          <w:bCs/>
          <w:sz w:val="24"/>
          <w:szCs w:val="24"/>
          <w:lang w:val="kk-KZ" w:eastAsia="ru-RU"/>
        </w:rPr>
      </w:pPr>
    </w:p>
    <w:p w:rsidR="000C30A8" w:rsidRDefault="000C30A8" w:rsidP="004F32EA">
      <w:pPr>
        <w:spacing w:after="0"/>
        <w:jc w:val="both"/>
        <w:outlineLvl w:val="2"/>
        <w:rPr>
          <w:rFonts w:ascii="Times New Roman" w:eastAsia="Times New Roman" w:hAnsi="Times New Roman" w:cs="Times New Roman"/>
          <w:b/>
          <w:bCs/>
          <w:sz w:val="24"/>
          <w:szCs w:val="24"/>
          <w:lang w:val="kk-KZ" w:eastAsia="ru-RU"/>
        </w:rPr>
      </w:pPr>
    </w:p>
    <w:p w:rsidR="000C30A8" w:rsidRDefault="000C30A8" w:rsidP="004F32EA">
      <w:pPr>
        <w:spacing w:after="0"/>
        <w:jc w:val="both"/>
        <w:outlineLvl w:val="2"/>
        <w:rPr>
          <w:rFonts w:ascii="Times New Roman" w:eastAsia="Times New Roman" w:hAnsi="Times New Roman" w:cs="Times New Roman"/>
          <w:b/>
          <w:bCs/>
          <w:sz w:val="24"/>
          <w:szCs w:val="24"/>
          <w:lang w:val="kk-KZ" w:eastAsia="ru-RU"/>
        </w:rPr>
      </w:pPr>
    </w:p>
    <w:p w:rsidR="000C30A8" w:rsidRDefault="000C30A8" w:rsidP="004F32EA">
      <w:pPr>
        <w:spacing w:after="0"/>
        <w:jc w:val="both"/>
        <w:outlineLvl w:val="2"/>
        <w:rPr>
          <w:rFonts w:ascii="Times New Roman" w:eastAsia="Times New Roman" w:hAnsi="Times New Roman" w:cs="Times New Roman"/>
          <w:b/>
          <w:bCs/>
          <w:sz w:val="24"/>
          <w:szCs w:val="24"/>
          <w:lang w:val="kk-KZ" w:eastAsia="ru-RU"/>
        </w:rPr>
      </w:pPr>
    </w:p>
    <w:p w:rsidR="000C30A8" w:rsidRDefault="000C30A8" w:rsidP="004F32EA">
      <w:pPr>
        <w:spacing w:after="0"/>
        <w:jc w:val="both"/>
        <w:outlineLvl w:val="2"/>
        <w:rPr>
          <w:rFonts w:ascii="Times New Roman" w:eastAsia="Times New Roman" w:hAnsi="Times New Roman" w:cs="Times New Roman"/>
          <w:b/>
          <w:bCs/>
          <w:sz w:val="24"/>
          <w:szCs w:val="24"/>
          <w:lang w:val="kk-KZ" w:eastAsia="ru-RU"/>
        </w:rPr>
      </w:pPr>
    </w:p>
    <w:p w:rsidR="000C30A8" w:rsidRDefault="000C30A8" w:rsidP="004F32EA">
      <w:pPr>
        <w:spacing w:after="0"/>
        <w:jc w:val="both"/>
        <w:outlineLvl w:val="2"/>
        <w:rPr>
          <w:rFonts w:ascii="Times New Roman" w:eastAsia="Times New Roman" w:hAnsi="Times New Roman" w:cs="Times New Roman"/>
          <w:b/>
          <w:bCs/>
          <w:sz w:val="24"/>
          <w:szCs w:val="24"/>
          <w:lang w:val="kk-KZ" w:eastAsia="ru-RU"/>
        </w:rPr>
      </w:pPr>
    </w:p>
    <w:p w:rsidR="000C30A8" w:rsidRDefault="000C30A8" w:rsidP="004F32EA">
      <w:pPr>
        <w:spacing w:after="0"/>
        <w:jc w:val="both"/>
        <w:outlineLvl w:val="2"/>
        <w:rPr>
          <w:rFonts w:ascii="Times New Roman" w:eastAsia="Times New Roman" w:hAnsi="Times New Roman" w:cs="Times New Roman"/>
          <w:b/>
          <w:bCs/>
          <w:sz w:val="24"/>
          <w:szCs w:val="24"/>
          <w:lang w:val="kk-KZ" w:eastAsia="ru-RU"/>
        </w:rPr>
      </w:pPr>
    </w:p>
    <w:p w:rsidR="000C30A8" w:rsidRDefault="00010AA4" w:rsidP="00010AA4">
      <w:pPr>
        <w:tabs>
          <w:tab w:val="left" w:pos="5550"/>
        </w:tabs>
        <w:spacing w:after="0"/>
        <w:jc w:val="both"/>
        <w:outlineLvl w:val="2"/>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ab/>
      </w:r>
    </w:p>
    <w:p w:rsidR="000C30A8" w:rsidRPr="00F47362" w:rsidRDefault="000C30A8" w:rsidP="000C30A8">
      <w:pPr>
        <w:pStyle w:val="a5"/>
        <w:jc w:val="right"/>
        <w:rPr>
          <w:bCs/>
          <w:sz w:val="26"/>
          <w:szCs w:val="26"/>
          <w:lang w:val="kk-KZ"/>
        </w:rPr>
      </w:pPr>
      <w:r w:rsidRPr="003E53DF">
        <w:rPr>
          <w:bCs/>
          <w:sz w:val="26"/>
          <w:szCs w:val="26"/>
          <w:lang w:val="kk-KZ"/>
        </w:rPr>
        <w:t>«Б» корпусының мемлекеттік әкімшілік лауазымына</w:t>
      </w:r>
    </w:p>
    <w:p w:rsidR="000C30A8" w:rsidRPr="003E53DF" w:rsidRDefault="000C30A8" w:rsidP="000C30A8">
      <w:pPr>
        <w:pStyle w:val="a5"/>
        <w:jc w:val="right"/>
        <w:rPr>
          <w:bCs/>
          <w:sz w:val="26"/>
          <w:szCs w:val="26"/>
          <w:lang w:val="kk-KZ"/>
        </w:rPr>
      </w:pPr>
      <w:r w:rsidRPr="003E53DF">
        <w:rPr>
          <w:bCs/>
          <w:sz w:val="26"/>
          <w:szCs w:val="26"/>
          <w:lang w:val="kk-KZ"/>
        </w:rPr>
        <w:t xml:space="preserve"> орналасуға конкурс өткізу қағидаларының</w:t>
      </w:r>
    </w:p>
    <w:p w:rsidR="000C30A8" w:rsidRPr="003E53DF" w:rsidRDefault="000C30A8" w:rsidP="000C30A8">
      <w:pPr>
        <w:pStyle w:val="a5"/>
        <w:jc w:val="right"/>
        <w:rPr>
          <w:bCs/>
          <w:sz w:val="26"/>
          <w:szCs w:val="26"/>
          <w:lang w:val="kk-KZ"/>
        </w:rPr>
      </w:pPr>
      <w:r w:rsidRPr="003E53DF">
        <w:rPr>
          <w:bCs/>
          <w:sz w:val="26"/>
          <w:szCs w:val="26"/>
          <w:lang w:val="kk-KZ"/>
        </w:rPr>
        <w:t>7-қосымшасы</w:t>
      </w:r>
    </w:p>
    <w:p w:rsidR="000C30A8" w:rsidRPr="003E53DF" w:rsidRDefault="000C30A8" w:rsidP="000C30A8">
      <w:pPr>
        <w:pStyle w:val="a5"/>
        <w:jc w:val="right"/>
        <w:rPr>
          <w:sz w:val="26"/>
          <w:szCs w:val="26"/>
          <w:lang w:val="kk-KZ"/>
        </w:rPr>
      </w:pPr>
      <w:r w:rsidRPr="003E53DF">
        <w:rPr>
          <w:sz w:val="26"/>
          <w:szCs w:val="26"/>
          <w:lang w:val="kk-KZ"/>
        </w:rPr>
        <w:t xml:space="preserve">Нысан </w:t>
      </w:r>
    </w:p>
    <w:p w:rsidR="000C30A8" w:rsidRDefault="000C30A8" w:rsidP="000C30A8">
      <w:pPr>
        <w:ind w:firstLine="378"/>
        <w:contextualSpacing/>
        <w:jc w:val="center"/>
        <w:rPr>
          <w:rFonts w:ascii="Times New Roman" w:hAnsi="Times New Roman" w:cs="Times New Roman"/>
          <w:color w:val="000000"/>
          <w:sz w:val="28"/>
          <w:szCs w:val="28"/>
          <w:lang w:val="kk-KZ"/>
        </w:rPr>
      </w:pPr>
    </w:p>
    <w:p w:rsidR="000C30A8" w:rsidRDefault="000C30A8" w:rsidP="000C30A8">
      <w:pPr>
        <w:ind w:firstLine="378"/>
        <w:contextualSpacing/>
        <w:jc w:val="center"/>
        <w:rPr>
          <w:rFonts w:ascii="Times New Roman" w:hAnsi="Times New Roman" w:cs="Times New Roman"/>
          <w:color w:val="000000"/>
          <w:sz w:val="28"/>
          <w:szCs w:val="28"/>
          <w:lang w:val="kk-KZ"/>
        </w:rPr>
      </w:pPr>
    </w:p>
    <w:p w:rsidR="000C30A8" w:rsidRDefault="00010AA4" w:rsidP="00010AA4">
      <w:pPr>
        <w:tabs>
          <w:tab w:val="left" w:pos="6105"/>
        </w:tabs>
        <w:ind w:firstLine="378"/>
        <w:contextualSpacing/>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p>
    <w:p w:rsidR="000C30A8" w:rsidRPr="003E53DF" w:rsidRDefault="000C30A8" w:rsidP="000C30A8">
      <w:pPr>
        <w:ind w:firstLine="378"/>
        <w:contextualSpacing/>
        <w:jc w:val="center"/>
        <w:rPr>
          <w:rFonts w:ascii="Times New Roman" w:hAnsi="Times New Roman" w:cs="Times New Roman"/>
          <w:color w:val="000000"/>
          <w:sz w:val="28"/>
          <w:szCs w:val="28"/>
          <w:lang w:val="kk-KZ"/>
        </w:rPr>
      </w:pPr>
      <w:r w:rsidRPr="003E53DF">
        <w:rPr>
          <w:rFonts w:ascii="Times New Roman" w:hAnsi="Times New Roman" w:cs="Times New Roman"/>
          <w:color w:val="000000"/>
          <w:sz w:val="28"/>
          <w:szCs w:val="28"/>
          <w:lang w:val="kk-KZ"/>
        </w:rPr>
        <w:t xml:space="preserve">Әңгімелесу </w:t>
      </w:r>
    </w:p>
    <w:p w:rsidR="000C30A8" w:rsidRPr="003E53DF" w:rsidRDefault="000C30A8" w:rsidP="000C30A8">
      <w:pPr>
        <w:ind w:firstLine="378"/>
        <w:contextualSpacing/>
        <w:jc w:val="center"/>
        <w:rPr>
          <w:rFonts w:ascii="Times New Roman" w:hAnsi="Times New Roman" w:cs="Times New Roman"/>
          <w:color w:val="000000"/>
          <w:sz w:val="28"/>
          <w:szCs w:val="28"/>
          <w:lang w:val="kk-KZ"/>
        </w:rPr>
      </w:pPr>
      <w:r w:rsidRPr="003E53DF">
        <w:rPr>
          <w:rFonts w:ascii="Times New Roman" w:hAnsi="Times New Roman" w:cs="Times New Roman"/>
          <w:color w:val="000000"/>
          <w:sz w:val="28"/>
          <w:szCs w:val="28"/>
          <w:lang w:val="kk-KZ"/>
        </w:rPr>
        <w:t xml:space="preserve">КЕСТЕСІ </w:t>
      </w:r>
    </w:p>
    <w:tbl>
      <w:tblPr>
        <w:tblStyle w:val="a4"/>
        <w:tblW w:w="0" w:type="auto"/>
        <w:tblInd w:w="-318" w:type="dxa"/>
        <w:tblLook w:val="04A0" w:firstRow="1" w:lastRow="0" w:firstColumn="1" w:lastColumn="0" w:noHBand="0" w:noVBand="1"/>
      </w:tblPr>
      <w:tblGrid>
        <w:gridCol w:w="625"/>
        <w:gridCol w:w="2835"/>
        <w:gridCol w:w="2999"/>
        <w:gridCol w:w="2066"/>
        <w:gridCol w:w="1364"/>
      </w:tblGrid>
      <w:tr w:rsidR="000C30A8" w:rsidRPr="00712242" w:rsidTr="00C00124">
        <w:tc>
          <w:tcPr>
            <w:tcW w:w="625" w:type="dxa"/>
          </w:tcPr>
          <w:p w:rsidR="000C30A8" w:rsidRPr="003E53DF" w:rsidRDefault="000C30A8" w:rsidP="00C00124">
            <w:pPr>
              <w:ind w:firstLine="34"/>
              <w:contextualSpacing/>
              <w:jc w:val="center"/>
              <w:rPr>
                <w:rFonts w:ascii="Times New Roman" w:hAnsi="Times New Roman" w:cs="Times New Roman"/>
                <w:color w:val="000000"/>
                <w:sz w:val="27"/>
                <w:szCs w:val="27"/>
              </w:rPr>
            </w:pPr>
            <w:r w:rsidRPr="003E53DF">
              <w:rPr>
                <w:rFonts w:ascii="Times New Roman" w:hAnsi="Times New Roman" w:cs="Times New Roman"/>
                <w:color w:val="000000"/>
                <w:sz w:val="27"/>
                <w:szCs w:val="27"/>
              </w:rPr>
              <w:t>№</w:t>
            </w:r>
          </w:p>
        </w:tc>
        <w:tc>
          <w:tcPr>
            <w:tcW w:w="2835" w:type="dxa"/>
          </w:tcPr>
          <w:p w:rsidR="000C30A8" w:rsidRPr="003E53DF" w:rsidRDefault="000C30A8" w:rsidP="00C00124">
            <w:pPr>
              <w:ind w:firstLine="34"/>
              <w:contextualSpacing/>
              <w:jc w:val="center"/>
              <w:rPr>
                <w:rFonts w:ascii="Times New Roman" w:hAnsi="Times New Roman" w:cs="Times New Roman"/>
                <w:color w:val="000000"/>
                <w:sz w:val="27"/>
                <w:szCs w:val="27"/>
                <w:lang w:val="kk-KZ"/>
              </w:rPr>
            </w:pPr>
            <w:r w:rsidRPr="003E53DF">
              <w:rPr>
                <w:rFonts w:ascii="Times New Roman" w:hAnsi="Times New Roman" w:cs="Times New Roman"/>
                <w:color w:val="000000"/>
                <w:sz w:val="27"/>
                <w:szCs w:val="27"/>
                <w:lang w:val="kk-KZ"/>
              </w:rPr>
              <w:t>Лауазым</w:t>
            </w:r>
          </w:p>
        </w:tc>
        <w:tc>
          <w:tcPr>
            <w:tcW w:w="2999" w:type="dxa"/>
          </w:tcPr>
          <w:p w:rsidR="000C30A8" w:rsidRPr="003E53DF" w:rsidRDefault="000C30A8" w:rsidP="00C00124">
            <w:pPr>
              <w:ind w:firstLine="29"/>
              <w:contextualSpacing/>
              <w:jc w:val="center"/>
              <w:rPr>
                <w:rFonts w:ascii="Times New Roman" w:hAnsi="Times New Roman" w:cs="Times New Roman"/>
                <w:color w:val="000000"/>
                <w:sz w:val="27"/>
                <w:szCs w:val="27"/>
                <w:lang w:val="kk-KZ"/>
              </w:rPr>
            </w:pPr>
            <w:r w:rsidRPr="003E53DF">
              <w:rPr>
                <w:rFonts w:ascii="Times New Roman" w:hAnsi="Times New Roman" w:cs="Times New Roman"/>
                <w:color w:val="000000"/>
                <w:sz w:val="27"/>
                <w:szCs w:val="27"/>
                <w:lang w:val="kk-KZ"/>
              </w:rPr>
              <w:t>Кандидаттың тегі, аты, әкесінің аты (бар болған жағдайда)</w:t>
            </w:r>
          </w:p>
          <w:p w:rsidR="000C30A8" w:rsidRPr="003E53DF" w:rsidRDefault="000C30A8" w:rsidP="00C00124">
            <w:pPr>
              <w:ind w:firstLine="378"/>
              <w:contextualSpacing/>
              <w:jc w:val="center"/>
              <w:rPr>
                <w:rFonts w:ascii="Times New Roman" w:hAnsi="Times New Roman" w:cs="Times New Roman"/>
                <w:color w:val="000000"/>
                <w:sz w:val="27"/>
                <w:szCs w:val="27"/>
                <w:lang w:val="kk-KZ"/>
              </w:rPr>
            </w:pPr>
          </w:p>
        </w:tc>
        <w:tc>
          <w:tcPr>
            <w:tcW w:w="2066" w:type="dxa"/>
          </w:tcPr>
          <w:p w:rsidR="000C30A8" w:rsidRPr="003E53DF" w:rsidRDefault="000C30A8" w:rsidP="00C00124">
            <w:pPr>
              <w:contextualSpacing/>
              <w:jc w:val="center"/>
              <w:rPr>
                <w:rFonts w:ascii="Times New Roman" w:hAnsi="Times New Roman" w:cs="Times New Roman"/>
                <w:color w:val="000000"/>
                <w:sz w:val="27"/>
                <w:szCs w:val="27"/>
                <w:lang w:val="kk-KZ"/>
              </w:rPr>
            </w:pPr>
            <w:r w:rsidRPr="003E53DF">
              <w:rPr>
                <w:rFonts w:ascii="Times New Roman" w:hAnsi="Times New Roman" w:cs="Times New Roman"/>
                <w:color w:val="000000"/>
                <w:sz w:val="27"/>
                <w:szCs w:val="27"/>
                <w:lang w:val="kk-KZ"/>
              </w:rPr>
              <w:t xml:space="preserve">Әңгімелесу өтетін орны, күні және уақыты </w:t>
            </w:r>
          </w:p>
        </w:tc>
        <w:tc>
          <w:tcPr>
            <w:tcW w:w="1364" w:type="dxa"/>
          </w:tcPr>
          <w:p w:rsidR="000C30A8" w:rsidRPr="003E53DF" w:rsidRDefault="000C30A8" w:rsidP="00C00124">
            <w:pPr>
              <w:contextualSpacing/>
              <w:jc w:val="center"/>
              <w:rPr>
                <w:rFonts w:ascii="Times New Roman" w:hAnsi="Times New Roman" w:cs="Times New Roman"/>
                <w:color w:val="000000"/>
                <w:sz w:val="27"/>
                <w:szCs w:val="27"/>
                <w:lang w:val="kk-KZ"/>
              </w:rPr>
            </w:pPr>
            <w:r w:rsidRPr="003E53DF">
              <w:rPr>
                <w:rFonts w:ascii="Times New Roman" w:hAnsi="Times New Roman" w:cs="Times New Roman"/>
                <w:color w:val="000000"/>
                <w:sz w:val="27"/>
                <w:szCs w:val="27"/>
                <w:lang w:val="kk-KZ"/>
              </w:rPr>
              <w:t xml:space="preserve">Эссе өтетін орны, күні және уақыты </w:t>
            </w:r>
          </w:p>
        </w:tc>
      </w:tr>
      <w:tr w:rsidR="000C30A8" w:rsidRPr="006A519B" w:rsidTr="00C00124">
        <w:tc>
          <w:tcPr>
            <w:tcW w:w="625" w:type="dxa"/>
          </w:tcPr>
          <w:p w:rsidR="000C30A8" w:rsidRPr="002C0C7E" w:rsidRDefault="000C30A8" w:rsidP="000C30A8">
            <w:pPr>
              <w:pStyle w:val="a3"/>
              <w:numPr>
                <w:ilvl w:val="0"/>
                <w:numId w:val="2"/>
              </w:numPr>
              <w:spacing w:after="0"/>
              <w:jc w:val="center"/>
              <w:rPr>
                <w:rFonts w:ascii="Times New Roman" w:hAnsi="Times New Roman" w:cs="Times New Roman"/>
                <w:color w:val="000000"/>
                <w:sz w:val="28"/>
                <w:szCs w:val="28"/>
                <w:lang w:val="kk-KZ"/>
              </w:rPr>
            </w:pPr>
          </w:p>
        </w:tc>
        <w:tc>
          <w:tcPr>
            <w:tcW w:w="2835" w:type="dxa"/>
          </w:tcPr>
          <w:p w:rsidR="000C30A8" w:rsidRPr="000A60AA" w:rsidRDefault="000C30A8" w:rsidP="000C30A8">
            <w:pPr>
              <w:pStyle w:val="a5"/>
              <w:tabs>
                <w:tab w:val="left" w:pos="993"/>
              </w:tabs>
              <w:ind w:left="176"/>
              <w:jc w:val="both"/>
              <w:rPr>
                <w:rFonts w:ascii="Times New Roman" w:hAnsi="Times New Roman"/>
                <w:sz w:val="24"/>
                <w:szCs w:val="24"/>
                <w:lang w:val="kk-KZ"/>
              </w:rPr>
            </w:pPr>
            <w:r w:rsidRPr="000A60AA">
              <w:rPr>
                <w:rFonts w:ascii="Times New Roman" w:hAnsi="Times New Roman"/>
                <w:sz w:val="24"/>
                <w:szCs w:val="24"/>
                <w:lang w:val="kk-KZ"/>
              </w:rPr>
              <w:t>Түркістан облысы бойынша Мемлекеттік кірістер департаментінің  Түлкібас ауданы бойынша Мемлекеттік кірістер басқармасының «Салық төлеушілердің ақпараттарын қабылдау мен өңдеу және салықтық тіркеу орталығы» бөлімінің басшысы (негізгі қызметкердің уақытша бала күтіміне байланысты  демалыс мерзіміне 17.02.2022 жылға дейін), С-R-3 санаты, 1 бірлік.</w:t>
            </w:r>
          </w:p>
          <w:p w:rsidR="000C30A8" w:rsidRPr="001B44F9" w:rsidRDefault="000C30A8" w:rsidP="00C00124">
            <w:pPr>
              <w:contextualSpacing/>
              <w:rPr>
                <w:rFonts w:ascii="Times New Roman" w:hAnsi="Times New Roman" w:cs="Times New Roman"/>
                <w:color w:val="000000"/>
                <w:sz w:val="24"/>
                <w:szCs w:val="24"/>
                <w:lang w:val="kk-KZ"/>
              </w:rPr>
            </w:pPr>
          </w:p>
        </w:tc>
        <w:tc>
          <w:tcPr>
            <w:tcW w:w="2999" w:type="dxa"/>
          </w:tcPr>
          <w:p w:rsidR="000C30A8" w:rsidRPr="00D0413A" w:rsidRDefault="00B71120" w:rsidP="00C00124">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Асанбеков Гали Асанбекович</w:t>
            </w:r>
          </w:p>
        </w:tc>
        <w:tc>
          <w:tcPr>
            <w:tcW w:w="2066" w:type="dxa"/>
          </w:tcPr>
          <w:p w:rsidR="000C30A8" w:rsidRPr="003E53DF" w:rsidRDefault="000C30A8" w:rsidP="00C00124">
            <w:pPr>
              <w:contextualSpacing/>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Түлкібас</w:t>
            </w:r>
            <w:r w:rsidRPr="003E53DF">
              <w:rPr>
                <w:rFonts w:ascii="Times New Roman" w:hAnsi="Times New Roman" w:cs="Times New Roman"/>
                <w:color w:val="000000"/>
                <w:sz w:val="24"/>
                <w:szCs w:val="24"/>
                <w:lang w:val="kk-KZ"/>
              </w:rPr>
              <w:t xml:space="preserve"> ауданы бойынша Мемлекеттік </w:t>
            </w:r>
          </w:p>
          <w:p w:rsidR="000C30A8" w:rsidRPr="003E53DF" w:rsidRDefault="000C30A8" w:rsidP="00C00124">
            <w:pPr>
              <w:contextualSpacing/>
              <w:jc w:val="center"/>
              <w:rPr>
                <w:rFonts w:ascii="Times New Roman" w:hAnsi="Times New Roman" w:cs="Times New Roman"/>
                <w:color w:val="000000"/>
                <w:sz w:val="24"/>
                <w:szCs w:val="24"/>
                <w:lang w:val="kk-KZ"/>
              </w:rPr>
            </w:pPr>
            <w:r w:rsidRPr="003E53DF">
              <w:rPr>
                <w:rFonts w:ascii="Times New Roman" w:hAnsi="Times New Roman" w:cs="Times New Roman"/>
                <w:color w:val="000000"/>
                <w:sz w:val="24"/>
                <w:szCs w:val="24"/>
                <w:lang w:val="kk-KZ"/>
              </w:rPr>
              <w:t>кірістер басқармасы</w:t>
            </w:r>
            <w:r>
              <w:rPr>
                <w:rFonts w:ascii="Times New Roman" w:hAnsi="Times New Roman" w:cs="Times New Roman"/>
                <w:color w:val="000000"/>
                <w:sz w:val="24"/>
                <w:szCs w:val="24"/>
                <w:lang w:val="kk-KZ"/>
              </w:rPr>
              <w:t>ның ғимараты</w:t>
            </w:r>
          </w:p>
          <w:p w:rsidR="000C30A8" w:rsidRPr="003E53DF" w:rsidRDefault="000C30A8" w:rsidP="00C00124">
            <w:pPr>
              <w:contextualSpacing/>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Т.Рысқұлов ауылы Т.Рысқұлов </w:t>
            </w:r>
            <w:r w:rsidRPr="003E53DF">
              <w:rPr>
                <w:rFonts w:ascii="Times New Roman" w:hAnsi="Times New Roman" w:cs="Times New Roman"/>
                <w:color w:val="000000"/>
                <w:sz w:val="24"/>
                <w:szCs w:val="24"/>
                <w:lang w:val="kk-KZ"/>
              </w:rPr>
              <w:t xml:space="preserve">көшесі </w:t>
            </w:r>
            <w:r>
              <w:rPr>
                <w:rFonts w:ascii="Times New Roman" w:hAnsi="Times New Roman" w:cs="Times New Roman"/>
                <w:color w:val="000000"/>
                <w:sz w:val="24"/>
                <w:szCs w:val="24"/>
                <w:lang w:val="kk-KZ"/>
              </w:rPr>
              <w:t xml:space="preserve">№153. </w:t>
            </w:r>
            <w:r w:rsidRPr="003E53DF">
              <w:rPr>
                <w:rFonts w:ascii="Times New Roman" w:hAnsi="Times New Roman" w:cs="Times New Roman"/>
                <w:color w:val="000000"/>
                <w:sz w:val="24"/>
                <w:szCs w:val="24"/>
                <w:lang w:val="kk-KZ"/>
              </w:rPr>
              <w:t xml:space="preserve">  </w:t>
            </w:r>
          </w:p>
          <w:p w:rsidR="000C30A8" w:rsidRPr="003E53DF" w:rsidRDefault="00010AA4" w:rsidP="00C00124">
            <w:pPr>
              <w:contextualSpacing/>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14</w:t>
            </w:r>
            <w:r w:rsidR="000C30A8">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10</w:t>
            </w:r>
            <w:r w:rsidR="000C30A8" w:rsidRPr="003E53DF">
              <w:rPr>
                <w:rFonts w:ascii="Times New Roman" w:hAnsi="Times New Roman" w:cs="Times New Roman"/>
                <w:color w:val="000000"/>
                <w:sz w:val="24"/>
                <w:szCs w:val="24"/>
                <w:lang w:val="kk-KZ"/>
              </w:rPr>
              <w:t>.202</w:t>
            </w:r>
            <w:r w:rsidR="000C30A8">
              <w:rPr>
                <w:rFonts w:ascii="Times New Roman" w:hAnsi="Times New Roman" w:cs="Times New Roman"/>
                <w:color w:val="000000"/>
                <w:sz w:val="24"/>
                <w:szCs w:val="24"/>
                <w:lang w:val="kk-KZ"/>
              </w:rPr>
              <w:t>1</w:t>
            </w:r>
            <w:r w:rsidR="000C30A8" w:rsidRPr="003E53DF">
              <w:rPr>
                <w:rFonts w:ascii="Times New Roman" w:hAnsi="Times New Roman" w:cs="Times New Roman"/>
                <w:color w:val="000000"/>
                <w:sz w:val="24"/>
                <w:szCs w:val="24"/>
                <w:lang w:val="kk-KZ"/>
              </w:rPr>
              <w:t xml:space="preserve"> ж</w:t>
            </w:r>
          </w:p>
          <w:p w:rsidR="000C30A8" w:rsidRPr="003E53DF" w:rsidRDefault="000C30A8" w:rsidP="00C00124">
            <w:pPr>
              <w:contextualSpacing/>
              <w:jc w:val="center"/>
              <w:rPr>
                <w:rFonts w:ascii="Times New Roman" w:hAnsi="Times New Roman" w:cs="Times New Roman"/>
                <w:color w:val="000000"/>
                <w:sz w:val="24"/>
                <w:szCs w:val="24"/>
                <w:lang w:val="kk-KZ"/>
              </w:rPr>
            </w:pPr>
            <w:r w:rsidRPr="003E53DF">
              <w:rPr>
                <w:rFonts w:ascii="Times New Roman" w:hAnsi="Times New Roman" w:cs="Times New Roman"/>
                <w:color w:val="000000"/>
                <w:sz w:val="24"/>
                <w:szCs w:val="24"/>
                <w:lang w:val="kk-KZ"/>
              </w:rPr>
              <w:t>Сағат 1</w:t>
            </w:r>
            <w:r>
              <w:rPr>
                <w:rFonts w:ascii="Times New Roman" w:hAnsi="Times New Roman" w:cs="Times New Roman"/>
                <w:color w:val="000000"/>
                <w:sz w:val="24"/>
                <w:szCs w:val="24"/>
                <w:lang w:val="kk-KZ"/>
              </w:rPr>
              <w:t>6</w:t>
            </w:r>
            <w:r w:rsidRPr="003E53DF">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00</w:t>
            </w:r>
          </w:p>
          <w:p w:rsidR="000C30A8" w:rsidRPr="003E53DF" w:rsidRDefault="000C30A8" w:rsidP="00C00124">
            <w:pPr>
              <w:contextualSpacing/>
              <w:jc w:val="center"/>
              <w:rPr>
                <w:rFonts w:ascii="Times New Roman" w:hAnsi="Times New Roman" w:cs="Times New Roman"/>
                <w:color w:val="000000"/>
                <w:sz w:val="27"/>
                <w:szCs w:val="27"/>
                <w:lang w:val="kk-KZ"/>
              </w:rPr>
            </w:pPr>
          </w:p>
        </w:tc>
        <w:tc>
          <w:tcPr>
            <w:tcW w:w="1364" w:type="dxa"/>
          </w:tcPr>
          <w:p w:rsidR="000C30A8" w:rsidRPr="003E53DF" w:rsidRDefault="000C30A8" w:rsidP="00C00124">
            <w:pPr>
              <w:contextualSpacing/>
              <w:jc w:val="center"/>
              <w:rPr>
                <w:rFonts w:ascii="Times New Roman" w:hAnsi="Times New Roman" w:cs="Times New Roman"/>
                <w:color w:val="000000"/>
                <w:sz w:val="27"/>
                <w:szCs w:val="27"/>
                <w:lang w:val="kk-KZ"/>
              </w:rPr>
            </w:pPr>
          </w:p>
        </w:tc>
      </w:tr>
    </w:tbl>
    <w:p w:rsidR="000C30A8" w:rsidRDefault="000C30A8" w:rsidP="000C30A8">
      <w:pPr>
        <w:pStyle w:val="a5"/>
        <w:rPr>
          <w:sz w:val="28"/>
          <w:szCs w:val="28"/>
          <w:lang w:val="kk-KZ"/>
        </w:rPr>
      </w:pPr>
    </w:p>
    <w:p w:rsidR="000C30A8" w:rsidRDefault="000C30A8" w:rsidP="000C30A8">
      <w:pPr>
        <w:pStyle w:val="a5"/>
        <w:rPr>
          <w:sz w:val="28"/>
          <w:szCs w:val="28"/>
          <w:lang w:val="kk-KZ"/>
        </w:rPr>
      </w:pPr>
    </w:p>
    <w:p w:rsidR="000C30A8" w:rsidRPr="00F57CC9" w:rsidRDefault="000C30A8" w:rsidP="000C30A8">
      <w:pPr>
        <w:rPr>
          <w:lang w:val="kk-KZ"/>
        </w:rPr>
      </w:pPr>
    </w:p>
    <w:p w:rsidR="000C30A8" w:rsidRDefault="000C30A8" w:rsidP="000C30A8">
      <w:pPr>
        <w:spacing w:after="0"/>
        <w:jc w:val="both"/>
        <w:outlineLvl w:val="2"/>
        <w:rPr>
          <w:rFonts w:ascii="Times New Roman" w:eastAsia="Times New Roman" w:hAnsi="Times New Roman" w:cs="Times New Roman"/>
          <w:b/>
          <w:bCs/>
          <w:sz w:val="24"/>
          <w:szCs w:val="24"/>
          <w:lang w:val="kk-KZ" w:eastAsia="ru-RU"/>
        </w:rPr>
      </w:pPr>
    </w:p>
    <w:p w:rsidR="000C30A8" w:rsidRDefault="000C30A8" w:rsidP="004F32EA">
      <w:pPr>
        <w:spacing w:after="0"/>
        <w:jc w:val="both"/>
        <w:outlineLvl w:val="2"/>
        <w:rPr>
          <w:rFonts w:ascii="Times New Roman" w:eastAsia="Times New Roman" w:hAnsi="Times New Roman" w:cs="Times New Roman"/>
          <w:b/>
          <w:bCs/>
          <w:sz w:val="24"/>
          <w:szCs w:val="24"/>
          <w:lang w:val="kk-KZ" w:eastAsia="ru-RU"/>
        </w:rPr>
      </w:pPr>
    </w:p>
    <w:sectPr w:rsidR="000C30A8" w:rsidSect="0076062E">
      <w:headerReference w:type="default" r:id="rId8"/>
      <w:pgSz w:w="11906" w:h="16838"/>
      <w:pgMar w:top="28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BD3" w:rsidRDefault="00691BD3" w:rsidP="00F6244C">
      <w:pPr>
        <w:spacing w:after="0"/>
      </w:pPr>
      <w:r>
        <w:separator/>
      </w:r>
    </w:p>
  </w:endnote>
  <w:endnote w:type="continuationSeparator" w:id="0">
    <w:p w:rsidR="00691BD3" w:rsidRDefault="00691BD3" w:rsidP="00F624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BD3" w:rsidRDefault="00691BD3" w:rsidP="00F6244C">
      <w:pPr>
        <w:spacing w:after="0"/>
      </w:pPr>
      <w:r>
        <w:separator/>
      </w:r>
    </w:p>
  </w:footnote>
  <w:footnote w:type="continuationSeparator" w:id="0">
    <w:p w:rsidR="00691BD3" w:rsidRDefault="00691BD3" w:rsidP="00F6244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44C" w:rsidRDefault="00712242">
    <w:pPr>
      <w:pStyle w:val="a7"/>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6099175</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244C" w:rsidRPr="00F6244C" w:rsidRDefault="00F6244C">
                          <w:pPr>
                            <w:rPr>
                              <w:rFonts w:ascii="Times New Roman" w:hAnsi="Times New Roman" w:cs="Times New Roman"/>
                              <w:color w:val="0C0000"/>
                              <w:sz w:val="14"/>
                            </w:rPr>
                          </w:pPr>
                          <w:r>
                            <w:rPr>
                              <w:rFonts w:ascii="Times New Roman" w:hAnsi="Times New Roman" w:cs="Times New Roman"/>
                              <w:color w:val="0C0000"/>
                              <w:sz w:val="14"/>
                            </w:rPr>
                            <w:t xml:space="preserve">12.10.2021 ЭҚАБЖ МО (7.23.0 нұсқасы)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F6244C" w:rsidRPr="00F6244C" w:rsidRDefault="00F6244C">
                    <w:pPr>
                      <w:rPr>
                        <w:rFonts w:ascii="Times New Roman" w:hAnsi="Times New Roman" w:cs="Times New Roman"/>
                        <w:color w:val="0C0000"/>
                        <w:sz w:val="14"/>
                      </w:rPr>
                    </w:pPr>
                    <w:r>
                      <w:rPr>
                        <w:rFonts w:ascii="Times New Roman" w:hAnsi="Times New Roman" w:cs="Times New Roman"/>
                        <w:color w:val="0C0000"/>
                        <w:sz w:val="14"/>
                      </w:rPr>
                      <w:t xml:space="preserve">12.10.2021 ЭҚАБЖ МО (7.23.0 нұсқасы)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429E1"/>
    <w:multiLevelType w:val="hybridMultilevel"/>
    <w:tmpl w:val="358825C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6B0940"/>
    <w:multiLevelType w:val="hybridMultilevel"/>
    <w:tmpl w:val="358825C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248"/>
    <w:rsid w:val="00010AA4"/>
    <w:rsid w:val="00026633"/>
    <w:rsid w:val="000A60AA"/>
    <w:rsid w:val="000C30A8"/>
    <w:rsid w:val="000D5B34"/>
    <w:rsid w:val="000F43E3"/>
    <w:rsid w:val="00113E52"/>
    <w:rsid w:val="00144477"/>
    <w:rsid w:val="001B44F9"/>
    <w:rsid w:val="001F4E7D"/>
    <w:rsid w:val="00215D48"/>
    <w:rsid w:val="0025396A"/>
    <w:rsid w:val="00342AB5"/>
    <w:rsid w:val="003C3061"/>
    <w:rsid w:val="003E040C"/>
    <w:rsid w:val="003F4703"/>
    <w:rsid w:val="0040584B"/>
    <w:rsid w:val="004962D3"/>
    <w:rsid w:val="004A2C43"/>
    <w:rsid w:val="004B47A0"/>
    <w:rsid w:val="004B5AAF"/>
    <w:rsid w:val="004F32EA"/>
    <w:rsid w:val="005456E6"/>
    <w:rsid w:val="00624887"/>
    <w:rsid w:val="00660A5B"/>
    <w:rsid w:val="006715F2"/>
    <w:rsid w:val="00691BD3"/>
    <w:rsid w:val="006A04F5"/>
    <w:rsid w:val="00712242"/>
    <w:rsid w:val="0076062E"/>
    <w:rsid w:val="007C1501"/>
    <w:rsid w:val="0082225F"/>
    <w:rsid w:val="0086508E"/>
    <w:rsid w:val="00865963"/>
    <w:rsid w:val="00982248"/>
    <w:rsid w:val="00AC0944"/>
    <w:rsid w:val="00B1236A"/>
    <w:rsid w:val="00B71120"/>
    <w:rsid w:val="00B940E5"/>
    <w:rsid w:val="00BB2B9A"/>
    <w:rsid w:val="00C87F16"/>
    <w:rsid w:val="00D0413A"/>
    <w:rsid w:val="00D54021"/>
    <w:rsid w:val="00D86DAC"/>
    <w:rsid w:val="00DD0283"/>
    <w:rsid w:val="00E061C6"/>
    <w:rsid w:val="00F6244C"/>
    <w:rsid w:val="00F84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248"/>
    <w:pPr>
      <w:spacing w:after="12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248"/>
    <w:pPr>
      <w:ind w:left="720"/>
      <w:contextualSpacing/>
    </w:pPr>
  </w:style>
  <w:style w:type="table" w:styleId="a4">
    <w:name w:val="Table Grid"/>
    <w:basedOn w:val="a1"/>
    <w:uiPriority w:val="39"/>
    <w:rsid w:val="00982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aliases w:val="Обя,мелкий,норма,мой рабочий"/>
    <w:link w:val="a6"/>
    <w:uiPriority w:val="1"/>
    <w:qFormat/>
    <w:rsid w:val="00B1236A"/>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мой рабочий Знак"/>
    <w:link w:val="a5"/>
    <w:uiPriority w:val="1"/>
    <w:locked/>
    <w:rsid w:val="00B1236A"/>
    <w:rPr>
      <w:rFonts w:ascii="Calibri" w:eastAsia="Times New Roman" w:hAnsi="Calibri" w:cs="Times New Roman"/>
      <w:lang w:eastAsia="ru-RU"/>
    </w:rPr>
  </w:style>
  <w:style w:type="paragraph" w:styleId="a7">
    <w:name w:val="header"/>
    <w:basedOn w:val="a"/>
    <w:link w:val="a8"/>
    <w:uiPriority w:val="99"/>
    <w:unhideWhenUsed/>
    <w:rsid w:val="00F6244C"/>
    <w:pPr>
      <w:tabs>
        <w:tab w:val="center" w:pos="4677"/>
        <w:tab w:val="right" w:pos="9355"/>
      </w:tabs>
      <w:spacing w:after="0"/>
    </w:pPr>
  </w:style>
  <w:style w:type="character" w:customStyle="1" w:styleId="a8">
    <w:name w:val="Верхний колонтитул Знак"/>
    <w:basedOn w:val="a0"/>
    <w:link w:val="a7"/>
    <w:uiPriority w:val="99"/>
    <w:rsid w:val="00F6244C"/>
  </w:style>
  <w:style w:type="paragraph" w:styleId="a9">
    <w:name w:val="footer"/>
    <w:basedOn w:val="a"/>
    <w:link w:val="aa"/>
    <w:uiPriority w:val="99"/>
    <w:unhideWhenUsed/>
    <w:rsid w:val="00F6244C"/>
    <w:pPr>
      <w:tabs>
        <w:tab w:val="center" w:pos="4677"/>
        <w:tab w:val="right" w:pos="9355"/>
      </w:tabs>
      <w:spacing w:after="0"/>
    </w:pPr>
  </w:style>
  <w:style w:type="character" w:customStyle="1" w:styleId="aa">
    <w:name w:val="Нижний колонтитул Знак"/>
    <w:basedOn w:val="a0"/>
    <w:link w:val="a9"/>
    <w:uiPriority w:val="99"/>
    <w:rsid w:val="00F624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248"/>
    <w:pPr>
      <w:spacing w:after="12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248"/>
    <w:pPr>
      <w:ind w:left="720"/>
      <w:contextualSpacing/>
    </w:pPr>
  </w:style>
  <w:style w:type="table" w:styleId="a4">
    <w:name w:val="Table Grid"/>
    <w:basedOn w:val="a1"/>
    <w:uiPriority w:val="39"/>
    <w:rsid w:val="00982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aliases w:val="Обя,мелкий,норма,мой рабочий"/>
    <w:link w:val="a6"/>
    <w:uiPriority w:val="1"/>
    <w:qFormat/>
    <w:rsid w:val="00B1236A"/>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мой рабочий Знак"/>
    <w:link w:val="a5"/>
    <w:uiPriority w:val="1"/>
    <w:locked/>
    <w:rsid w:val="00B1236A"/>
    <w:rPr>
      <w:rFonts w:ascii="Calibri" w:eastAsia="Times New Roman" w:hAnsi="Calibri" w:cs="Times New Roman"/>
      <w:lang w:eastAsia="ru-RU"/>
    </w:rPr>
  </w:style>
  <w:style w:type="paragraph" w:styleId="a7">
    <w:name w:val="header"/>
    <w:basedOn w:val="a"/>
    <w:link w:val="a8"/>
    <w:uiPriority w:val="99"/>
    <w:unhideWhenUsed/>
    <w:rsid w:val="00F6244C"/>
    <w:pPr>
      <w:tabs>
        <w:tab w:val="center" w:pos="4677"/>
        <w:tab w:val="right" w:pos="9355"/>
      </w:tabs>
      <w:spacing w:after="0"/>
    </w:pPr>
  </w:style>
  <w:style w:type="character" w:customStyle="1" w:styleId="a8">
    <w:name w:val="Верхний колонтитул Знак"/>
    <w:basedOn w:val="a0"/>
    <w:link w:val="a7"/>
    <w:uiPriority w:val="99"/>
    <w:rsid w:val="00F6244C"/>
  </w:style>
  <w:style w:type="paragraph" w:styleId="a9">
    <w:name w:val="footer"/>
    <w:basedOn w:val="a"/>
    <w:link w:val="aa"/>
    <w:uiPriority w:val="99"/>
    <w:unhideWhenUsed/>
    <w:rsid w:val="00F6244C"/>
    <w:pPr>
      <w:tabs>
        <w:tab w:val="center" w:pos="4677"/>
        <w:tab w:val="right" w:pos="9355"/>
      </w:tabs>
      <w:spacing w:after="0"/>
    </w:pPr>
  </w:style>
  <w:style w:type="character" w:customStyle="1" w:styleId="aa">
    <w:name w:val="Нижний колонтитул Знак"/>
    <w:basedOn w:val="a0"/>
    <w:link w:val="a9"/>
    <w:uiPriority w:val="99"/>
    <w:rsid w:val="00F62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Бейсалиева</dc:creator>
  <cp:lastModifiedBy>d_orynbetov</cp:lastModifiedBy>
  <cp:revision>2</cp:revision>
  <cp:lastPrinted>2020-09-24T05:06:00Z</cp:lastPrinted>
  <dcterms:created xsi:type="dcterms:W3CDTF">2021-10-12T11:58:00Z</dcterms:created>
  <dcterms:modified xsi:type="dcterms:W3CDTF">2021-10-12T11:58:00Z</dcterms:modified>
</cp:coreProperties>
</file>