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CA00B" w14:textId="0D0D7E88" w:rsidR="008C5F76" w:rsidRPr="0075478F" w:rsidRDefault="007D3D6B" w:rsidP="008C5F76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75478F">
        <w:rPr>
          <w:color w:val="000000"/>
          <w:lang w:val="kk-KZ"/>
        </w:rPr>
        <w:t xml:space="preserve">                                        </w:t>
      </w:r>
      <w:r w:rsidR="008C5F76" w:rsidRPr="0075478F">
        <w:rPr>
          <w:color w:val="000000"/>
        </w:rPr>
        <w:t>Приложение 6</w:t>
      </w:r>
    </w:p>
    <w:p w14:paraId="36747E31" w14:textId="728715DD" w:rsidR="008C5F76" w:rsidRPr="0075478F" w:rsidRDefault="008C5F76" w:rsidP="00A01EF2">
      <w:pPr>
        <w:ind w:firstLine="378"/>
        <w:contextualSpacing/>
        <w:jc w:val="center"/>
        <w:rPr>
          <w:rFonts w:eastAsiaTheme="minorEastAsia"/>
          <w:b/>
          <w:color w:val="000000"/>
          <w:lang w:eastAsia="ja-JP"/>
        </w:rPr>
      </w:pPr>
      <w:r w:rsidRPr="0075478F">
        <w:rPr>
          <w:rFonts w:eastAsiaTheme="minorEastAsia"/>
          <w:b/>
          <w:color w:val="000000"/>
          <w:lang w:eastAsia="ja-JP"/>
        </w:rPr>
        <w:t>РЕШЕНИЕ</w:t>
      </w:r>
    </w:p>
    <w:p w14:paraId="175E5B0D" w14:textId="25F94EB4" w:rsidR="00A01EF2" w:rsidRPr="0075478F" w:rsidRDefault="008C5F76" w:rsidP="00A01EF2">
      <w:pPr>
        <w:ind w:firstLine="378"/>
        <w:contextualSpacing/>
        <w:jc w:val="center"/>
        <w:rPr>
          <w:b/>
          <w:lang w:val="kk-KZ"/>
        </w:rPr>
      </w:pPr>
      <w:r w:rsidRPr="0075478F">
        <w:rPr>
          <w:rFonts w:eastAsiaTheme="minorEastAsia"/>
          <w:b/>
          <w:color w:val="000000"/>
          <w:lang w:eastAsia="ja-JP"/>
        </w:rPr>
        <w:t xml:space="preserve">о допуске участников </w:t>
      </w:r>
      <w:r w:rsidR="00CA08DD" w:rsidRPr="0075478F">
        <w:rPr>
          <w:rFonts w:eastAsiaTheme="minorEastAsia"/>
          <w:b/>
          <w:color w:val="000000"/>
          <w:lang w:val="kk-KZ" w:eastAsia="ja-JP"/>
        </w:rPr>
        <w:t xml:space="preserve">внутреннего </w:t>
      </w:r>
      <w:r w:rsidRPr="0075478F">
        <w:rPr>
          <w:rFonts w:eastAsiaTheme="minorEastAsia"/>
          <w:b/>
          <w:color w:val="000000"/>
          <w:lang w:eastAsia="ja-JP"/>
        </w:rPr>
        <w:t>конкурса к собеседованию</w:t>
      </w:r>
      <w:r w:rsidRPr="0075478F">
        <w:rPr>
          <w:b/>
          <w:color w:val="000000"/>
          <w:lang w:val="kk-KZ"/>
        </w:rPr>
        <w:t xml:space="preserve"> </w:t>
      </w:r>
      <w:r w:rsidRPr="0075478F">
        <w:rPr>
          <w:b/>
        </w:rPr>
        <w:t>для занятия вакантной административной государственной должности корпуса «Б»</w:t>
      </w:r>
      <w:r w:rsidR="00CA08DD" w:rsidRPr="0075478F">
        <w:rPr>
          <w:b/>
          <w:lang w:val="kk-KZ"/>
        </w:rPr>
        <w:t xml:space="preserve"> Департамента государственных доходов по Турекстанской области</w:t>
      </w:r>
    </w:p>
    <w:p w14:paraId="684D24BB" w14:textId="77777777" w:rsidR="00A01EF2" w:rsidRPr="0075478F" w:rsidRDefault="00A01EF2" w:rsidP="00A01EF2">
      <w:pPr>
        <w:ind w:firstLine="378"/>
        <w:contextualSpacing/>
        <w:jc w:val="center"/>
        <w:rPr>
          <w:b/>
          <w:lang w:val="kk-KZ"/>
        </w:rPr>
      </w:pPr>
    </w:p>
    <w:p w14:paraId="369167FE" w14:textId="5D5664B6" w:rsidR="000A2BF4" w:rsidRPr="0075478F" w:rsidRDefault="000A2BF4" w:rsidP="00112022">
      <w:pPr>
        <w:ind w:firstLine="378"/>
        <w:contextualSpacing/>
        <w:jc w:val="both"/>
        <w:rPr>
          <w:b/>
        </w:rPr>
      </w:pPr>
      <w:r w:rsidRPr="0075478F">
        <w:rPr>
          <w:b/>
          <w:lang w:val="kk-KZ"/>
        </w:rPr>
        <w:t xml:space="preserve">г.Туркестан                                                                                      </w:t>
      </w:r>
      <w:r w:rsidR="001341DA" w:rsidRPr="0075478F">
        <w:rPr>
          <w:b/>
          <w:lang w:val="kk-KZ"/>
        </w:rPr>
        <w:t>0</w:t>
      </w:r>
      <w:r w:rsidR="00E1443E" w:rsidRPr="0075478F">
        <w:rPr>
          <w:b/>
          <w:lang w:val="kk-KZ"/>
        </w:rPr>
        <w:t>7</w:t>
      </w:r>
      <w:r w:rsidR="005D302C" w:rsidRPr="0075478F">
        <w:rPr>
          <w:b/>
          <w:lang w:val="kk-KZ"/>
        </w:rPr>
        <w:t>.</w:t>
      </w:r>
      <w:r w:rsidR="00E1443E" w:rsidRPr="0075478F">
        <w:rPr>
          <w:b/>
          <w:lang w:val="kk-KZ"/>
        </w:rPr>
        <w:t>0</w:t>
      </w:r>
      <w:r w:rsidR="001341DA" w:rsidRPr="0075478F">
        <w:rPr>
          <w:b/>
          <w:lang w:val="kk-KZ"/>
        </w:rPr>
        <w:t>4</w:t>
      </w:r>
      <w:r w:rsidRPr="0075478F">
        <w:rPr>
          <w:b/>
          <w:lang w:val="kk-KZ"/>
        </w:rPr>
        <w:t>.202</w:t>
      </w:r>
      <w:r w:rsidR="00E1443E" w:rsidRPr="0075478F">
        <w:rPr>
          <w:b/>
          <w:lang w:val="kk-KZ"/>
        </w:rPr>
        <w:t>2</w:t>
      </w:r>
      <w:r w:rsidRPr="0075478F">
        <w:rPr>
          <w:b/>
          <w:lang w:val="kk-KZ"/>
        </w:rPr>
        <w:t>г.</w:t>
      </w:r>
    </w:p>
    <w:p w14:paraId="034F580A" w14:textId="77777777" w:rsidR="00B17AF2" w:rsidRPr="0075478F" w:rsidRDefault="00B17AF2" w:rsidP="008C5F76">
      <w:pPr>
        <w:ind w:firstLine="378"/>
        <w:contextualSpacing/>
        <w:jc w:val="center"/>
        <w:rPr>
          <w:b/>
        </w:rPr>
      </w:pPr>
    </w:p>
    <w:tbl>
      <w:tblPr>
        <w:tblStyle w:val="1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3940"/>
        <w:gridCol w:w="2948"/>
        <w:gridCol w:w="1871"/>
        <w:gridCol w:w="1276"/>
      </w:tblGrid>
      <w:tr w:rsidR="00B00B4A" w:rsidRPr="0075478F" w14:paraId="69C77189" w14:textId="77777777" w:rsidTr="00203469">
        <w:tc>
          <w:tcPr>
            <w:tcW w:w="421" w:type="dxa"/>
          </w:tcPr>
          <w:p w14:paraId="15F1262B" w14:textId="77777777" w:rsidR="008C5F76" w:rsidRPr="0075478F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75478F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3940" w:type="dxa"/>
          </w:tcPr>
          <w:p w14:paraId="5F51EB61" w14:textId="77777777" w:rsidR="008C5F76" w:rsidRPr="0075478F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75478F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948" w:type="dxa"/>
          </w:tcPr>
          <w:p w14:paraId="64BFDC13" w14:textId="77777777" w:rsidR="008C5F76" w:rsidRPr="0075478F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75478F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14:paraId="2F6ABE10" w14:textId="77777777" w:rsidR="008C5F76" w:rsidRPr="0075478F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75478F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71" w:type="dxa"/>
          </w:tcPr>
          <w:p w14:paraId="2D0A3AA3" w14:textId="77777777" w:rsidR="008C5F76" w:rsidRPr="0075478F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75478F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14:paraId="7C785C59" w14:textId="77777777" w:rsidR="008C5F76" w:rsidRPr="0075478F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75478F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14:paraId="307BBA12" w14:textId="77777777" w:rsidR="008C5F76" w:rsidRPr="0075478F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75478F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1276" w:type="dxa"/>
          </w:tcPr>
          <w:p w14:paraId="159E0235" w14:textId="77777777" w:rsidR="008C5F76" w:rsidRPr="0075478F" w:rsidRDefault="00CA08DD" w:rsidP="00D312BA">
            <w:pPr>
              <w:ind w:left="200"/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75478F">
              <w:rPr>
                <w:rFonts w:eastAsiaTheme="minorEastAsia"/>
                <w:color w:val="000000"/>
                <w:lang w:eastAsia="ja-JP"/>
              </w:rPr>
              <w:t xml:space="preserve">Причины </w:t>
            </w:r>
            <w:r w:rsidR="008C5F76" w:rsidRPr="0075478F">
              <w:rPr>
                <w:rFonts w:eastAsiaTheme="minorEastAsia"/>
                <w:color w:val="000000"/>
                <w:lang w:eastAsia="ja-JP"/>
              </w:rPr>
              <w:t>недопущения</w:t>
            </w:r>
          </w:p>
        </w:tc>
      </w:tr>
      <w:tr w:rsidR="00A970B0" w:rsidRPr="0075478F" w14:paraId="76681350" w14:textId="77777777" w:rsidTr="00203469">
        <w:tc>
          <w:tcPr>
            <w:tcW w:w="421" w:type="dxa"/>
          </w:tcPr>
          <w:p w14:paraId="235B7D26" w14:textId="77777777" w:rsidR="00A970B0" w:rsidRPr="0075478F" w:rsidRDefault="00A970B0" w:rsidP="00A970B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3940" w:type="dxa"/>
          </w:tcPr>
          <w:p w14:paraId="556E3A18" w14:textId="77777777" w:rsidR="00C93951" w:rsidRPr="0075478F" w:rsidRDefault="00C93951" w:rsidP="00C93951">
            <w:pPr>
              <w:contextualSpacing/>
              <w:rPr>
                <w:lang w:val="kk-KZ"/>
              </w:rPr>
            </w:pPr>
            <w:r w:rsidRPr="0075478F">
              <w:rPr>
                <w:color w:val="151515"/>
                <w:lang w:val="kk-KZ"/>
              </w:rPr>
              <w:t xml:space="preserve">Руководитель отдела интегрированного контроля и таможенной инфраструктуры Управления таможенного администрирования </w:t>
            </w:r>
            <w:r w:rsidRPr="0075478F">
              <w:rPr>
                <w:lang w:val="kk-KZ"/>
              </w:rPr>
              <w:t xml:space="preserve">Департамента государственных доходов по Туркестанской области </w:t>
            </w:r>
            <w:r w:rsidRPr="0075478F">
              <w:t>(</w:t>
            </w:r>
            <w:r w:rsidRPr="0075478F">
              <w:rPr>
                <w:lang w:val="kk-KZ"/>
              </w:rPr>
              <w:t xml:space="preserve">категория </w:t>
            </w:r>
          </w:p>
          <w:p w14:paraId="07DCCF42" w14:textId="5F296981" w:rsidR="00A970B0" w:rsidRPr="0075478F" w:rsidRDefault="00C93951" w:rsidP="00C93951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 w:rsidRPr="0075478F">
              <w:rPr>
                <w:lang w:val="kk-KZ"/>
              </w:rPr>
              <w:t>С-О-4</w:t>
            </w:r>
            <w:r w:rsidRPr="0075478F">
              <w:t>)</w:t>
            </w:r>
          </w:p>
        </w:tc>
        <w:tc>
          <w:tcPr>
            <w:tcW w:w="2948" w:type="dxa"/>
          </w:tcPr>
          <w:p w14:paraId="769CB1FD" w14:textId="1C699663" w:rsidR="00FB0AD1" w:rsidRPr="0075478F" w:rsidRDefault="00FB0AD1" w:rsidP="00D97E9E">
            <w:pPr>
              <w:pStyle w:val="a4"/>
              <w:numPr>
                <w:ilvl w:val="0"/>
                <w:numId w:val="9"/>
              </w:numPr>
              <w:tabs>
                <w:tab w:val="left" w:pos="149"/>
                <w:tab w:val="left" w:pos="433"/>
              </w:tabs>
              <w:ind w:left="291" w:right="-395" w:hanging="2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Кулакеев  Марат Колдасулы</w:t>
            </w:r>
          </w:p>
          <w:p w14:paraId="09AF69B9" w14:textId="77777777" w:rsidR="00FB0AD1" w:rsidRPr="0075478F" w:rsidRDefault="00FB0AD1" w:rsidP="00112022">
            <w:pPr>
              <w:pStyle w:val="a4"/>
              <w:numPr>
                <w:ilvl w:val="0"/>
                <w:numId w:val="9"/>
              </w:numPr>
              <w:ind w:left="433" w:right="-79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547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Мырзагалиев Серик Бахтиярович</w:t>
            </w:r>
          </w:p>
          <w:p w14:paraId="35DA8D40" w14:textId="4DC08659" w:rsidR="00FB0AD1" w:rsidRPr="0075478F" w:rsidRDefault="00FB0AD1" w:rsidP="00112022">
            <w:pPr>
              <w:pStyle w:val="a4"/>
              <w:numPr>
                <w:ilvl w:val="0"/>
                <w:numId w:val="9"/>
              </w:numPr>
              <w:ind w:left="4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Жарылкасынов Абзал Абылкасымович</w:t>
            </w:r>
          </w:p>
          <w:p w14:paraId="6DEED028" w14:textId="7DB487D6" w:rsidR="00484575" w:rsidRPr="0075478F" w:rsidRDefault="00484575" w:rsidP="00112022">
            <w:pPr>
              <w:pStyle w:val="a4"/>
              <w:numPr>
                <w:ilvl w:val="0"/>
                <w:numId w:val="9"/>
              </w:numPr>
              <w:ind w:left="4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Айнамкулов Аскар Калдарбекович</w:t>
            </w:r>
          </w:p>
          <w:p w14:paraId="6FC90BFB" w14:textId="11CC1FF2" w:rsidR="00A970B0" w:rsidRPr="0075478F" w:rsidRDefault="00A970B0" w:rsidP="00A970B0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871" w:type="dxa"/>
          </w:tcPr>
          <w:p w14:paraId="0EDD95A5" w14:textId="664381EA" w:rsidR="00A970B0" w:rsidRPr="0075478F" w:rsidRDefault="00D312BA" w:rsidP="00D312BA">
            <w:pPr>
              <w:ind w:left="209" w:firstLine="78"/>
              <w:contextualSpacing/>
              <w:jc w:val="center"/>
              <w:rPr>
                <w:rFonts w:eastAsiaTheme="minorEastAsia"/>
                <w:color w:val="000000"/>
                <w:lang w:val="kk-KZ" w:eastAsia="ja-JP"/>
              </w:rPr>
            </w:pPr>
            <w:r w:rsidRPr="0075478F">
              <w:rPr>
                <w:rFonts w:eastAsiaTheme="minorEastAsia"/>
                <w:color w:val="000000"/>
                <w:lang w:val="kk-KZ" w:eastAsia="ja-JP"/>
              </w:rPr>
              <w:t>д</w:t>
            </w:r>
            <w:r w:rsidR="00A970B0" w:rsidRPr="0075478F">
              <w:rPr>
                <w:rFonts w:eastAsiaTheme="minorEastAsia"/>
                <w:color w:val="000000"/>
                <w:lang w:val="kk-KZ" w:eastAsia="ja-JP"/>
              </w:rPr>
              <w:t>опущен</w:t>
            </w:r>
            <w:r w:rsidR="00203469" w:rsidRPr="0075478F">
              <w:rPr>
                <w:rFonts w:eastAsiaTheme="minorEastAsia"/>
                <w:color w:val="000000"/>
                <w:lang w:val="kk-KZ" w:eastAsia="ja-JP"/>
              </w:rPr>
              <w:t>ы</w:t>
            </w:r>
          </w:p>
        </w:tc>
        <w:tc>
          <w:tcPr>
            <w:tcW w:w="1276" w:type="dxa"/>
          </w:tcPr>
          <w:p w14:paraId="65C29F59" w14:textId="77777777" w:rsidR="00A970B0" w:rsidRPr="0075478F" w:rsidRDefault="00A970B0" w:rsidP="00A970B0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A970B0" w:rsidRPr="0075478F" w14:paraId="01399567" w14:textId="77777777" w:rsidTr="00203469">
        <w:tc>
          <w:tcPr>
            <w:tcW w:w="421" w:type="dxa"/>
          </w:tcPr>
          <w:p w14:paraId="387DB5B8" w14:textId="77777777" w:rsidR="00A970B0" w:rsidRPr="0075478F" w:rsidRDefault="00A970B0" w:rsidP="00A970B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3940" w:type="dxa"/>
          </w:tcPr>
          <w:p w14:paraId="49B124EA" w14:textId="7D324C9F" w:rsidR="00A970B0" w:rsidRPr="0075478F" w:rsidRDefault="003C61E2" w:rsidP="003C61E2">
            <w:pPr>
              <w:contextualSpacing/>
              <w:rPr>
                <w:lang w:val="kk-KZ"/>
              </w:rPr>
            </w:pPr>
            <w:r w:rsidRPr="0075478F">
              <w:rPr>
                <w:color w:val="151515"/>
              </w:rPr>
              <w:t>Главный специалист отдела аудита №2 Управления аудита</w:t>
            </w:r>
            <w:r w:rsidRPr="0075478F">
              <w:rPr>
                <w:color w:val="151515"/>
                <w:lang w:val="kk-KZ"/>
              </w:rPr>
              <w:t xml:space="preserve"> </w:t>
            </w:r>
            <w:r w:rsidR="00421C56" w:rsidRPr="0075478F">
              <w:rPr>
                <w:lang w:val="kk-KZ"/>
              </w:rPr>
              <w:t>Департамента государственных доходов</w:t>
            </w:r>
            <w:r w:rsidRPr="0075478F">
              <w:rPr>
                <w:lang w:val="kk-KZ"/>
              </w:rPr>
              <w:t xml:space="preserve"> по Туркестанской области </w:t>
            </w:r>
            <w:r w:rsidRPr="0075478F">
              <w:t>(</w:t>
            </w:r>
            <w:r w:rsidRPr="0075478F">
              <w:rPr>
                <w:lang w:val="kk-KZ"/>
              </w:rPr>
              <w:t>категория С-О-5</w:t>
            </w:r>
            <w:r w:rsidRPr="0075478F">
              <w:t>)</w:t>
            </w:r>
          </w:p>
        </w:tc>
        <w:tc>
          <w:tcPr>
            <w:tcW w:w="2948" w:type="dxa"/>
          </w:tcPr>
          <w:p w14:paraId="5A6694D0" w14:textId="45AD3CF9" w:rsidR="00AB25A4" w:rsidRPr="0075478F" w:rsidRDefault="00AB25A4" w:rsidP="00AB25A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Артықбай Ерсейіт Тоқсейітұлы</w:t>
            </w:r>
          </w:p>
          <w:p w14:paraId="397E847B" w14:textId="43EB9409" w:rsidR="00AB25A4" w:rsidRPr="0075478F" w:rsidRDefault="00AB25A4" w:rsidP="00AB25A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Нурбетов Ерлан Абдиханович</w:t>
            </w:r>
          </w:p>
          <w:p w14:paraId="2BE21361" w14:textId="1892FFA8" w:rsidR="00A970B0" w:rsidRPr="0075478F" w:rsidRDefault="00A970B0" w:rsidP="00A970B0">
            <w:pPr>
              <w:jc w:val="center"/>
              <w:rPr>
                <w:lang w:val="kk-KZ"/>
              </w:rPr>
            </w:pPr>
          </w:p>
        </w:tc>
        <w:tc>
          <w:tcPr>
            <w:tcW w:w="1871" w:type="dxa"/>
          </w:tcPr>
          <w:p w14:paraId="1B0E3912" w14:textId="417ABA71" w:rsidR="00A970B0" w:rsidRPr="0075478F" w:rsidRDefault="00A75415" w:rsidP="00A970B0">
            <w:pPr>
              <w:contextualSpacing/>
              <w:jc w:val="center"/>
              <w:rPr>
                <w:rFonts w:eastAsiaTheme="minorEastAsia"/>
                <w:color w:val="000000"/>
                <w:lang w:val="kk-KZ" w:eastAsia="ja-JP"/>
              </w:rPr>
            </w:pPr>
            <w:r w:rsidRPr="0075478F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276" w:type="dxa"/>
          </w:tcPr>
          <w:p w14:paraId="0BB0304C" w14:textId="77777777" w:rsidR="00A970B0" w:rsidRPr="0075478F" w:rsidRDefault="00A970B0" w:rsidP="00A970B0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8211D2" w:rsidRPr="0075478F" w14:paraId="70A0FEEB" w14:textId="77777777" w:rsidTr="00203469">
        <w:tc>
          <w:tcPr>
            <w:tcW w:w="421" w:type="dxa"/>
          </w:tcPr>
          <w:p w14:paraId="0F3BF30E" w14:textId="77777777" w:rsidR="008211D2" w:rsidRPr="0075478F" w:rsidRDefault="008211D2" w:rsidP="00A970B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3940" w:type="dxa"/>
          </w:tcPr>
          <w:p w14:paraId="09E81E0E" w14:textId="74F3BC8D" w:rsidR="008211D2" w:rsidRPr="0075478F" w:rsidRDefault="00421C56" w:rsidP="00C1370C">
            <w:pPr>
              <w:contextualSpacing/>
              <w:rPr>
                <w:color w:val="151515"/>
              </w:rPr>
            </w:pPr>
            <w:r w:rsidRPr="0075478F">
              <w:rPr>
                <w:color w:val="151515"/>
              </w:rPr>
              <w:t>Главный специалист отдела аудита №2 Управления аудита</w:t>
            </w:r>
            <w:r w:rsidRPr="0075478F">
              <w:rPr>
                <w:color w:val="151515"/>
                <w:lang w:val="kk-KZ"/>
              </w:rPr>
              <w:t xml:space="preserve"> </w:t>
            </w:r>
            <w:r w:rsidRPr="0075478F">
              <w:rPr>
                <w:lang w:val="kk-KZ"/>
              </w:rPr>
              <w:t xml:space="preserve">Департамента государственных доходов по Туркестанской области </w:t>
            </w:r>
            <w:r w:rsidRPr="0075478F">
              <w:rPr>
                <w:color w:val="151515"/>
              </w:rPr>
              <w:t>временно на период отпуска по уходу за ребенком основного работника</w:t>
            </w:r>
            <w:r w:rsidRPr="0075478F">
              <w:rPr>
                <w:color w:val="151515"/>
                <w:lang w:val="kk-KZ"/>
              </w:rPr>
              <w:t xml:space="preserve"> Мауленкулов Д.А. </w:t>
            </w:r>
            <w:r w:rsidRPr="0075478F">
              <w:rPr>
                <w:color w:val="151515"/>
              </w:rPr>
              <w:t xml:space="preserve">до </w:t>
            </w:r>
            <w:r w:rsidRPr="0075478F">
              <w:rPr>
                <w:color w:val="151515"/>
                <w:lang w:val="kk-KZ"/>
              </w:rPr>
              <w:t>08.07</w:t>
            </w:r>
            <w:r w:rsidRPr="0075478F">
              <w:rPr>
                <w:color w:val="151515"/>
              </w:rPr>
              <w:t>.2023 года</w:t>
            </w:r>
            <w:r w:rsidRPr="0075478F">
              <w:rPr>
                <w:color w:val="151515"/>
                <w:lang w:val="kk-KZ"/>
              </w:rPr>
              <w:t xml:space="preserve"> </w:t>
            </w:r>
            <w:r w:rsidRPr="0075478F">
              <w:t>(</w:t>
            </w:r>
            <w:r w:rsidRPr="0075478F">
              <w:rPr>
                <w:lang w:val="kk-KZ"/>
              </w:rPr>
              <w:t>категория С-О-5</w:t>
            </w:r>
            <w:r w:rsidRPr="0075478F">
              <w:t>)</w:t>
            </w:r>
          </w:p>
        </w:tc>
        <w:tc>
          <w:tcPr>
            <w:tcW w:w="2948" w:type="dxa"/>
          </w:tcPr>
          <w:p w14:paraId="28D5BAE1" w14:textId="0201922A" w:rsidR="008211D2" w:rsidRPr="00153890" w:rsidRDefault="00153890" w:rsidP="00421C56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3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Нет кандидатов сдавших документы</w:t>
            </w:r>
          </w:p>
        </w:tc>
        <w:tc>
          <w:tcPr>
            <w:tcW w:w="1871" w:type="dxa"/>
          </w:tcPr>
          <w:p w14:paraId="2A6F21A1" w14:textId="77777777" w:rsidR="008211D2" w:rsidRPr="0075478F" w:rsidRDefault="008211D2" w:rsidP="00A970B0">
            <w:pPr>
              <w:contextualSpacing/>
              <w:jc w:val="center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276" w:type="dxa"/>
          </w:tcPr>
          <w:p w14:paraId="0469F9CE" w14:textId="77777777" w:rsidR="008211D2" w:rsidRPr="0075478F" w:rsidRDefault="008211D2" w:rsidP="00A970B0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8211D2" w:rsidRPr="0075478F" w14:paraId="304F215E" w14:textId="77777777" w:rsidTr="00203469">
        <w:tc>
          <w:tcPr>
            <w:tcW w:w="421" w:type="dxa"/>
          </w:tcPr>
          <w:p w14:paraId="33CE1697" w14:textId="77777777" w:rsidR="008211D2" w:rsidRPr="0075478F" w:rsidRDefault="008211D2" w:rsidP="00A970B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3940" w:type="dxa"/>
          </w:tcPr>
          <w:p w14:paraId="04457D0B" w14:textId="4EAF6F4E" w:rsidR="008211D2" w:rsidRPr="0075478F" w:rsidRDefault="001A5F49" w:rsidP="001A5F49">
            <w:pPr>
              <w:contextualSpacing/>
              <w:rPr>
                <w:color w:val="151515"/>
              </w:rPr>
            </w:pPr>
            <w:r w:rsidRPr="0075478F">
              <w:rPr>
                <w:color w:val="151515"/>
              </w:rPr>
              <w:t xml:space="preserve">Главный специалист Управления </w:t>
            </w:r>
            <w:r w:rsidRPr="0075478F">
              <w:rPr>
                <w:color w:val="151515"/>
                <w:lang w:val="kk-KZ"/>
              </w:rPr>
              <w:t xml:space="preserve">разъяснительной работы </w:t>
            </w:r>
            <w:r w:rsidRPr="0075478F">
              <w:rPr>
                <w:lang w:val="kk-KZ"/>
              </w:rPr>
              <w:t xml:space="preserve">Департамента государственных доходов по Туркестанской области </w:t>
            </w:r>
            <w:r w:rsidRPr="0075478F">
              <w:rPr>
                <w:color w:val="151515"/>
              </w:rPr>
              <w:t>временно на период отпуска по уходу за ребенком основного работника</w:t>
            </w:r>
            <w:r w:rsidRPr="0075478F">
              <w:rPr>
                <w:color w:val="151515"/>
                <w:lang w:val="kk-KZ"/>
              </w:rPr>
              <w:t xml:space="preserve"> Тулгабаева Б.Т </w:t>
            </w:r>
            <w:r w:rsidRPr="0075478F">
              <w:rPr>
                <w:color w:val="151515"/>
              </w:rPr>
              <w:t xml:space="preserve">до </w:t>
            </w:r>
            <w:r w:rsidRPr="0075478F">
              <w:rPr>
                <w:color w:val="151515"/>
                <w:lang w:val="kk-KZ"/>
              </w:rPr>
              <w:t>15.09.2024</w:t>
            </w:r>
            <w:r w:rsidRPr="0075478F">
              <w:rPr>
                <w:color w:val="151515"/>
              </w:rPr>
              <w:t xml:space="preserve"> года</w:t>
            </w:r>
            <w:r w:rsidRPr="0075478F">
              <w:rPr>
                <w:color w:val="151515"/>
                <w:lang w:val="kk-KZ"/>
              </w:rPr>
              <w:t xml:space="preserve"> </w:t>
            </w:r>
            <w:r w:rsidRPr="0075478F">
              <w:t>(</w:t>
            </w:r>
            <w:r w:rsidRPr="0075478F">
              <w:rPr>
                <w:lang w:val="kk-KZ"/>
              </w:rPr>
              <w:t>категория С-О-5</w:t>
            </w:r>
            <w:r w:rsidRPr="0075478F">
              <w:t>)</w:t>
            </w:r>
          </w:p>
        </w:tc>
        <w:tc>
          <w:tcPr>
            <w:tcW w:w="2948" w:type="dxa"/>
          </w:tcPr>
          <w:p w14:paraId="78DACED5" w14:textId="11510238" w:rsidR="008211D2" w:rsidRPr="00153890" w:rsidRDefault="00153890" w:rsidP="009814C7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3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Нет кандидатов сдавших документы</w:t>
            </w:r>
          </w:p>
        </w:tc>
        <w:tc>
          <w:tcPr>
            <w:tcW w:w="1871" w:type="dxa"/>
          </w:tcPr>
          <w:p w14:paraId="7D3DB849" w14:textId="77777777" w:rsidR="008211D2" w:rsidRPr="0075478F" w:rsidRDefault="008211D2" w:rsidP="00A970B0">
            <w:pPr>
              <w:contextualSpacing/>
              <w:jc w:val="center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276" w:type="dxa"/>
          </w:tcPr>
          <w:p w14:paraId="43D3D2EA" w14:textId="77777777" w:rsidR="008211D2" w:rsidRPr="0075478F" w:rsidRDefault="008211D2" w:rsidP="00A970B0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</w:tbl>
    <w:p w14:paraId="17B6C401" w14:textId="614CCDA1" w:rsidR="00B17AF2" w:rsidRPr="0075478F" w:rsidRDefault="00B17AF2" w:rsidP="00CE53C6">
      <w:pPr>
        <w:tabs>
          <w:tab w:val="left" w:pos="578"/>
        </w:tabs>
        <w:ind w:left="5670"/>
        <w:contextualSpacing/>
        <w:jc w:val="center"/>
        <w:rPr>
          <w:color w:val="000000"/>
        </w:rPr>
      </w:pPr>
    </w:p>
    <w:p w14:paraId="5A79951E" w14:textId="77777777" w:rsidR="00A01EF2" w:rsidRPr="0075478F" w:rsidRDefault="00A01EF2" w:rsidP="00CE53C6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14:paraId="70E16CFB" w14:textId="77777777" w:rsidR="00237021" w:rsidRPr="0075478F" w:rsidRDefault="00237021" w:rsidP="00CE53C6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14:paraId="1F4A8DE7" w14:textId="257B0598" w:rsidR="00CE53C6" w:rsidRPr="0075478F" w:rsidRDefault="008C00D2" w:rsidP="00CE53C6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75478F">
        <w:rPr>
          <w:color w:val="000000"/>
          <w:lang w:val="kk-KZ"/>
        </w:rPr>
        <w:t xml:space="preserve">                         </w:t>
      </w:r>
      <w:r w:rsidR="00CE53C6" w:rsidRPr="0075478F">
        <w:rPr>
          <w:color w:val="000000"/>
        </w:rPr>
        <w:t>Приложение 7</w:t>
      </w:r>
      <w:r w:rsidR="00CE53C6" w:rsidRPr="0075478F">
        <w:rPr>
          <w:color w:val="000000"/>
          <w:lang w:val="kk-KZ"/>
        </w:rPr>
        <w:t xml:space="preserve">   </w:t>
      </w:r>
      <w:r w:rsidR="00CE53C6" w:rsidRPr="0075478F">
        <w:rPr>
          <w:color w:val="000000"/>
        </w:rPr>
        <w:t>Форма</w:t>
      </w:r>
    </w:p>
    <w:p w14:paraId="5141875C" w14:textId="77777777" w:rsidR="00CE53C6" w:rsidRPr="0075478F" w:rsidRDefault="00CE53C6" w:rsidP="00CE53C6">
      <w:pPr>
        <w:ind w:firstLine="378"/>
        <w:contextualSpacing/>
        <w:jc w:val="center"/>
        <w:rPr>
          <w:b/>
          <w:color w:val="000000"/>
          <w:lang w:val="kk-KZ"/>
        </w:rPr>
      </w:pPr>
      <w:r w:rsidRPr="0075478F">
        <w:rPr>
          <w:b/>
          <w:color w:val="000000"/>
        </w:rPr>
        <w:t xml:space="preserve">ГРАФИК </w:t>
      </w:r>
    </w:p>
    <w:p w14:paraId="59F2C27E" w14:textId="77777777" w:rsidR="00F71311" w:rsidRPr="0075478F" w:rsidRDefault="00F71311" w:rsidP="00CE53C6">
      <w:pPr>
        <w:ind w:firstLine="378"/>
        <w:contextualSpacing/>
        <w:jc w:val="center"/>
        <w:rPr>
          <w:b/>
          <w:color w:val="000000"/>
          <w:lang w:val="kk-KZ"/>
        </w:rPr>
      </w:pPr>
    </w:p>
    <w:p w14:paraId="511C2F18" w14:textId="77777777" w:rsidR="00B17AF2" w:rsidRPr="0075478F" w:rsidRDefault="00CE53C6" w:rsidP="008C00D2">
      <w:pPr>
        <w:ind w:firstLine="378"/>
        <w:contextualSpacing/>
        <w:jc w:val="center"/>
        <w:rPr>
          <w:b/>
          <w:lang w:val="kk-KZ"/>
        </w:rPr>
      </w:pPr>
      <w:r w:rsidRPr="0075478F">
        <w:rPr>
          <w:b/>
          <w:color w:val="000000"/>
        </w:rPr>
        <w:t>проведения собеседования и эссе</w:t>
      </w:r>
      <w:r w:rsidR="002A5116" w:rsidRPr="0075478F">
        <w:rPr>
          <w:b/>
          <w:color w:val="000000"/>
        </w:rPr>
        <w:t xml:space="preserve"> </w:t>
      </w:r>
      <w:r w:rsidR="002A5116" w:rsidRPr="0075478F">
        <w:rPr>
          <w:b/>
          <w:color w:val="000000"/>
          <w:lang w:val="kk-KZ"/>
        </w:rPr>
        <w:t>в</w:t>
      </w:r>
      <w:proofErr w:type="spellStart"/>
      <w:r w:rsidR="002A5116" w:rsidRPr="0075478F">
        <w:rPr>
          <w:b/>
        </w:rPr>
        <w:t>нутреннего</w:t>
      </w:r>
      <w:proofErr w:type="spellEnd"/>
      <w:r w:rsidR="002A5116" w:rsidRPr="0075478F">
        <w:rPr>
          <w:b/>
        </w:rPr>
        <w:t xml:space="preserve"> конкурс</w:t>
      </w:r>
      <w:r w:rsidR="002A5116" w:rsidRPr="0075478F">
        <w:rPr>
          <w:b/>
          <w:lang w:val="kk-KZ"/>
        </w:rPr>
        <w:t>а</w:t>
      </w:r>
      <w:r w:rsidR="002A5116" w:rsidRPr="0075478F">
        <w:rPr>
          <w:b/>
        </w:rPr>
        <w:t xml:space="preserve"> для занятия вакантной административной государственной должности корпуса «Б»</w:t>
      </w:r>
      <w:r w:rsidR="008C00D2" w:rsidRPr="0075478F">
        <w:rPr>
          <w:b/>
          <w:lang w:val="kk-KZ"/>
        </w:rPr>
        <w:t xml:space="preserve"> Департамента государственных доходов по Турекстанской области</w:t>
      </w:r>
      <w:r w:rsidR="00940A0F" w:rsidRPr="0075478F">
        <w:rPr>
          <w:b/>
        </w:rPr>
        <w:t xml:space="preserve"> </w:t>
      </w:r>
    </w:p>
    <w:p w14:paraId="3849358B" w14:textId="77777777" w:rsidR="00115041" w:rsidRPr="0075478F" w:rsidRDefault="00115041" w:rsidP="008C00D2">
      <w:pPr>
        <w:ind w:firstLine="378"/>
        <w:contextualSpacing/>
        <w:jc w:val="center"/>
        <w:rPr>
          <w:b/>
          <w:lang w:val="kk-KZ"/>
        </w:rPr>
      </w:pPr>
    </w:p>
    <w:p w14:paraId="6FC491A7" w14:textId="48BE98C6" w:rsidR="00B17AF2" w:rsidRPr="0075478F" w:rsidRDefault="00940A0F" w:rsidP="00115041">
      <w:pPr>
        <w:contextualSpacing/>
        <w:jc w:val="both"/>
        <w:rPr>
          <w:b/>
          <w:lang w:val="en-US"/>
        </w:rPr>
      </w:pPr>
      <w:r w:rsidRPr="0075478F">
        <w:rPr>
          <w:b/>
          <w:lang w:val="kk-KZ"/>
        </w:rPr>
        <w:t xml:space="preserve">г.Туркестан   </w:t>
      </w:r>
      <w:r w:rsidRPr="0075478F">
        <w:rPr>
          <w:b/>
        </w:rPr>
        <w:t xml:space="preserve">  </w:t>
      </w:r>
      <w:r w:rsidR="00B17AF2" w:rsidRPr="0075478F">
        <w:rPr>
          <w:b/>
          <w:lang w:val="en-US"/>
        </w:rPr>
        <w:t xml:space="preserve">            </w:t>
      </w:r>
      <w:r w:rsidR="0075741D" w:rsidRPr="0075478F">
        <w:rPr>
          <w:b/>
          <w:lang w:val="en-US"/>
        </w:rPr>
        <w:t xml:space="preserve">  </w:t>
      </w:r>
      <w:r w:rsidR="00B17AF2" w:rsidRPr="0075478F">
        <w:rPr>
          <w:b/>
          <w:lang w:val="en-US"/>
        </w:rPr>
        <w:t xml:space="preserve">                                                                              </w:t>
      </w:r>
      <w:r w:rsidR="00115041" w:rsidRPr="0075478F">
        <w:rPr>
          <w:b/>
          <w:lang w:val="kk-KZ"/>
        </w:rPr>
        <w:t xml:space="preserve">      </w:t>
      </w:r>
      <w:r w:rsidR="00B17AF2" w:rsidRPr="0075478F">
        <w:rPr>
          <w:b/>
          <w:lang w:val="en-US"/>
        </w:rPr>
        <w:t xml:space="preserve">    </w:t>
      </w:r>
      <w:r w:rsidR="007F1113" w:rsidRPr="0075478F">
        <w:rPr>
          <w:b/>
          <w:lang w:val="kk-KZ"/>
        </w:rPr>
        <w:t>0</w:t>
      </w:r>
      <w:r w:rsidR="00457FCB" w:rsidRPr="0075478F">
        <w:rPr>
          <w:b/>
          <w:lang w:val="kk-KZ"/>
        </w:rPr>
        <w:t>7</w:t>
      </w:r>
      <w:r w:rsidR="005D302C" w:rsidRPr="0075478F">
        <w:rPr>
          <w:b/>
          <w:lang w:val="kk-KZ"/>
        </w:rPr>
        <w:t>.</w:t>
      </w:r>
      <w:r w:rsidR="00457FCB" w:rsidRPr="0075478F">
        <w:rPr>
          <w:b/>
          <w:lang w:val="kk-KZ"/>
        </w:rPr>
        <w:t>0</w:t>
      </w:r>
      <w:r w:rsidR="007F1113" w:rsidRPr="0075478F">
        <w:rPr>
          <w:b/>
          <w:lang w:val="kk-KZ"/>
        </w:rPr>
        <w:t>4</w:t>
      </w:r>
      <w:r w:rsidRPr="0075478F">
        <w:rPr>
          <w:b/>
          <w:lang w:val="kk-KZ"/>
        </w:rPr>
        <w:t>.202</w:t>
      </w:r>
      <w:r w:rsidR="00457FCB" w:rsidRPr="0075478F">
        <w:rPr>
          <w:b/>
          <w:lang w:val="kk-KZ"/>
        </w:rPr>
        <w:t>2</w:t>
      </w:r>
      <w:r w:rsidRPr="0075478F">
        <w:rPr>
          <w:b/>
          <w:lang w:val="kk-KZ"/>
        </w:rPr>
        <w:t>г</w:t>
      </w:r>
      <w:r w:rsidR="00115041" w:rsidRPr="0075478F">
        <w:rPr>
          <w:b/>
        </w:rPr>
        <w:t>.</w:t>
      </w:r>
      <w:r w:rsidRPr="0075478F">
        <w:rPr>
          <w:b/>
        </w:rPr>
        <w:t xml:space="preserve">   </w:t>
      </w:r>
    </w:p>
    <w:p w14:paraId="6314AE06" w14:textId="77777777" w:rsidR="008C00D2" w:rsidRPr="0075478F" w:rsidRDefault="00940A0F" w:rsidP="00D97E9E">
      <w:pPr>
        <w:tabs>
          <w:tab w:val="left" w:pos="7371"/>
        </w:tabs>
        <w:ind w:firstLine="378"/>
        <w:contextualSpacing/>
        <w:jc w:val="center"/>
        <w:rPr>
          <w:b/>
        </w:rPr>
      </w:pPr>
      <w:r w:rsidRPr="0075478F">
        <w:rPr>
          <w:b/>
        </w:rPr>
        <w:t xml:space="preserve">                                  </w:t>
      </w:r>
      <w:r w:rsidRPr="0075478F">
        <w:rPr>
          <w:b/>
          <w:lang w:val="kk-KZ"/>
        </w:rPr>
        <w:t xml:space="preserve"> </w:t>
      </w:r>
      <w:r w:rsidRPr="0075478F">
        <w:rPr>
          <w:b/>
        </w:rPr>
        <w:t xml:space="preserve">            </w:t>
      </w:r>
      <w:r w:rsidRPr="0075478F">
        <w:rPr>
          <w:b/>
          <w:lang w:val="kk-KZ"/>
        </w:rPr>
        <w:t xml:space="preserve">                                                                                                                </w:t>
      </w:r>
    </w:p>
    <w:tbl>
      <w:tblPr>
        <w:tblStyle w:val="1"/>
        <w:tblW w:w="10739" w:type="dxa"/>
        <w:tblLayout w:type="fixed"/>
        <w:tblLook w:val="04A0" w:firstRow="1" w:lastRow="0" w:firstColumn="1" w:lastColumn="0" w:noHBand="0" w:noVBand="1"/>
      </w:tblPr>
      <w:tblGrid>
        <w:gridCol w:w="421"/>
        <w:gridCol w:w="3940"/>
        <w:gridCol w:w="2977"/>
        <w:gridCol w:w="1842"/>
        <w:gridCol w:w="1559"/>
      </w:tblGrid>
      <w:tr w:rsidR="008C00D2" w:rsidRPr="0075478F" w14:paraId="20F2CFDA" w14:textId="77777777" w:rsidTr="006D5DF7">
        <w:tc>
          <w:tcPr>
            <w:tcW w:w="421" w:type="dxa"/>
          </w:tcPr>
          <w:p w14:paraId="2B650DD9" w14:textId="77777777" w:rsidR="008C00D2" w:rsidRPr="0075478F" w:rsidRDefault="008C00D2" w:rsidP="00D97E9E">
            <w:pPr>
              <w:tabs>
                <w:tab w:val="left" w:pos="7371"/>
              </w:tabs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75478F">
              <w:rPr>
                <w:rFonts w:eastAsiaTheme="minorEastAsia"/>
                <w:color w:val="000000"/>
                <w:lang w:eastAsia="ja-JP"/>
              </w:rPr>
              <w:lastRenderedPageBreak/>
              <w:t>№</w:t>
            </w:r>
          </w:p>
        </w:tc>
        <w:tc>
          <w:tcPr>
            <w:tcW w:w="3940" w:type="dxa"/>
          </w:tcPr>
          <w:p w14:paraId="5ED1065C" w14:textId="77777777" w:rsidR="008C00D2" w:rsidRPr="0075478F" w:rsidRDefault="008C00D2" w:rsidP="00D97E9E">
            <w:pPr>
              <w:tabs>
                <w:tab w:val="left" w:pos="7371"/>
              </w:tabs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75478F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977" w:type="dxa"/>
          </w:tcPr>
          <w:p w14:paraId="13EDF109" w14:textId="77777777" w:rsidR="008C00D2" w:rsidRPr="0075478F" w:rsidRDefault="008C00D2" w:rsidP="00D97E9E">
            <w:pPr>
              <w:tabs>
                <w:tab w:val="left" w:pos="7371"/>
              </w:tabs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75478F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14:paraId="2A44922E" w14:textId="77777777" w:rsidR="008C00D2" w:rsidRPr="0075478F" w:rsidRDefault="008C00D2" w:rsidP="00D97E9E">
            <w:pPr>
              <w:tabs>
                <w:tab w:val="left" w:pos="7371"/>
              </w:tabs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75478F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42" w:type="dxa"/>
          </w:tcPr>
          <w:p w14:paraId="23A8B31F" w14:textId="77777777" w:rsidR="008C00D2" w:rsidRPr="0075478F" w:rsidRDefault="008C00D2" w:rsidP="00D97E9E">
            <w:pPr>
              <w:tabs>
                <w:tab w:val="left" w:pos="7371"/>
              </w:tabs>
              <w:ind w:left="464" w:hanging="464"/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75478F">
              <w:rPr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559" w:type="dxa"/>
          </w:tcPr>
          <w:p w14:paraId="19EC7FE2" w14:textId="77777777" w:rsidR="008C00D2" w:rsidRPr="0075478F" w:rsidRDefault="008C00D2" w:rsidP="00D97E9E">
            <w:pPr>
              <w:tabs>
                <w:tab w:val="left" w:pos="7371"/>
              </w:tabs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75478F">
              <w:rPr>
                <w:color w:val="000000"/>
              </w:rPr>
              <w:t>Место, дата и время проведения эссе</w:t>
            </w:r>
          </w:p>
        </w:tc>
      </w:tr>
      <w:tr w:rsidR="001514AC" w:rsidRPr="0075478F" w14:paraId="58A422EB" w14:textId="77777777" w:rsidTr="006D5DF7">
        <w:tc>
          <w:tcPr>
            <w:tcW w:w="421" w:type="dxa"/>
          </w:tcPr>
          <w:p w14:paraId="1E1CB45E" w14:textId="017DA2FA" w:rsidR="001514AC" w:rsidRPr="0075478F" w:rsidRDefault="001514AC" w:rsidP="00701D1E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75478F">
              <w:rPr>
                <w:rFonts w:eastAsiaTheme="minorEastAsia"/>
                <w:color w:val="000000"/>
                <w:lang w:val="kk-KZ" w:eastAsia="ja-JP"/>
              </w:rPr>
              <w:t>1</w:t>
            </w:r>
          </w:p>
        </w:tc>
        <w:tc>
          <w:tcPr>
            <w:tcW w:w="3940" w:type="dxa"/>
          </w:tcPr>
          <w:p w14:paraId="3F646AE1" w14:textId="77777777" w:rsidR="0025210C" w:rsidRPr="0075478F" w:rsidRDefault="0025210C" w:rsidP="0025210C">
            <w:pPr>
              <w:contextualSpacing/>
              <w:rPr>
                <w:lang w:val="kk-KZ"/>
              </w:rPr>
            </w:pPr>
            <w:r w:rsidRPr="0075478F">
              <w:rPr>
                <w:color w:val="151515"/>
                <w:lang w:val="kk-KZ"/>
              </w:rPr>
              <w:t xml:space="preserve">Руководитель отдела интегрированного контроля и таможенной инфраструктуры Управления таможенного администрирования </w:t>
            </w:r>
            <w:r w:rsidRPr="0075478F">
              <w:rPr>
                <w:lang w:val="kk-KZ"/>
              </w:rPr>
              <w:t xml:space="preserve">Департамента государственных доходов по Туркестанской области </w:t>
            </w:r>
            <w:r w:rsidRPr="0075478F">
              <w:t>(</w:t>
            </w:r>
            <w:r w:rsidRPr="0075478F">
              <w:rPr>
                <w:lang w:val="kk-KZ"/>
              </w:rPr>
              <w:t xml:space="preserve">категория </w:t>
            </w:r>
          </w:p>
          <w:p w14:paraId="4E402947" w14:textId="0A651800" w:rsidR="001514AC" w:rsidRPr="0075478F" w:rsidRDefault="0025210C" w:rsidP="0025210C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 w:rsidRPr="0075478F">
              <w:rPr>
                <w:lang w:val="kk-KZ"/>
              </w:rPr>
              <w:t>С-О-4</w:t>
            </w:r>
            <w:r w:rsidRPr="0075478F">
              <w:t>)</w:t>
            </w:r>
          </w:p>
        </w:tc>
        <w:tc>
          <w:tcPr>
            <w:tcW w:w="2977" w:type="dxa"/>
          </w:tcPr>
          <w:p w14:paraId="45C60E54" w14:textId="1D9C05ED" w:rsidR="00112022" w:rsidRPr="0075478F" w:rsidRDefault="00112022" w:rsidP="00DA57D7">
            <w:pPr>
              <w:pStyle w:val="a4"/>
              <w:numPr>
                <w:ilvl w:val="0"/>
                <w:numId w:val="11"/>
              </w:numPr>
              <w:ind w:left="456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Кулакеев  Марат Колдасулы</w:t>
            </w:r>
          </w:p>
          <w:p w14:paraId="72E8E8D4" w14:textId="77777777" w:rsidR="00112022" w:rsidRPr="0075478F" w:rsidRDefault="00112022" w:rsidP="00DA57D7">
            <w:pPr>
              <w:pStyle w:val="a4"/>
              <w:numPr>
                <w:ilvl w:val="0"/>
                <w:numId w:val="11"/>
              </w:numPr>
              <w:ind w:left="456" w:right="-24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547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Мырзагалиев Серик Бахтиярович</w:t>
            </w:r>
          </w:p>
          <w:p w14:paraId="64160B28" w14:textId="0F6709AB" w:rsidR="00112022" w:rsidRPr="0075478F" w:rsidRDefault="00112022" w:rsidP="00030BFB">
            <w:pPr>
              <w:pStyle w:val="a4"/>
              <w:numPr>
                <w:ilvl w:val="0"/>
                <w:numId w:val="11"/>
              </w:numPr>
              <w:tabs>
                <w:tab w:val="left" w:pos="314"/>
              </w:tabs>
              <w:ind w:left="45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Жарылкасынов Абзал Абылкасымович</w:t>
            </w:r>
          </w:p>
          <w:p w14:paraId="0BD295E4" w14:textId="77777777" w:rsidR="00030BFB" w:rsidRPr="0075478F" w:rsidRDefault="00030BFB" w:rsidP="00DA57D7">
            <w:pPr>
              <w:pStyle w:val="a4"/>
              <w:numPr>
                <w:ilvl w:val="0"/>
                <w:numId w:val="11"/>
              </w:numPr>
              <w:ind w:left="45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7547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Айнамкулов Аскар Калдарбекович</w:t>
            </w:r>
          </w:p>
          <w:p w14:paraId="7EEAABED" w14:textId="77777777" w:rsidR="00030BFB" w:rsidRPr="0075478F" w:rsidRDefault="00030BFB" w:rsidP="00030BFB">
            <w:pPr>
              <w:pStyle w:val="a4"/>
              <w:ind w:left="3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9C1AB6" w14:textId="77777777" w:rsidR="00112022" w:rsidRPr="0075478F" w:rsidRDefault="00112022" w:rsidP="000A2D1E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06AE81" w14:textId="77777777" w:rsidR="00112022" w:rsidRPr="0075478F" w:rsidRDefault="00112022" w:rsidP="00112022">
            <w:pPr>
              <w:pStyle w:val="a4"/>
              <w:ind w:right="3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7C6C4D" w14:textId="3EB1CB03" w:rsidR="001514AC" w:rsidRPr="0075478F" w:rsidRDefault="001514AC" w:rsidP="005D302C">
            <w:pPr>
              <w:rPr>
                <w:color w:val="000000"/>
                <w:lang w:val="kk-KZ"/>
              </w:rPr>
            </w:pPr>
          </w:p>
        </w:tc>
        <w:tc>
          <w:tcPr>
            <w:tcW w:w="1842" w:type="dxa"/>
          </w:tcPr>
          <w:p w14:paraId="748D2506" w14:textId="77777777" w:rsidR="001514AC" w:rsidRPr="0075478F" w:rsidRDefault="001514AC" w:rsidP="00DE7E11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 w:rsidRPr="0075478F">
              <w:rPr>
                <w:rFonts w:eastAsiaTheme="minorEastAsia"/>
                <w:color w:val="000000"/>
                <w:lang w:val="kk-KZ" w:eastAsia="ja-JP"/>
              </w:rPr>
              <w:t>г.Туркестан, Жана кала (ШНОС) 160 квартал, 5 объект</w:t>
            </w:r>
          </w:p>
          <w:p w14:paraId="565381D7" w14:textId="3EB23A50" w:rsidR="001514AC" w:rsidRPr="0075478F" w:rsidRDefault="001514AC" w:rsidP="006D5DF7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 w:rsidRPr="0075478F">
              <w:rPr>
                <w:rFonts w:eastAsiaTheme="minorEastAsia"/>
                <w:color w:val="000000"/>
                <w:lang w:val="kk-KZ" w:eastAsia="ja-JP"/>
              </w:rPr>
              <w:t xml:space="preserve">ДГД по Туркестанской области                 </w:t>
            </w:r>
            <w:r w:rsidR="007701C9" w:rsidRPr="0075478F">
              <w:rPr>
                <w:rFonts w:eastAsiaTheme="minorEastAsia"/>
                <w:color w:val="000000"/>
                <w:lang w:val="kk-KZ" w:eastAsia="ja-JP"/>
              </w:rPr>
              <w:t>1</w:t>
            </w:r>
            <w:r w:rsidR="00EF4198" w:rsidRPr="0075478F">
              <w:rPr>
                <w:rFonts w:eastAsiaTheme="minorEastAsia"/>
                <w:color w:val="000000"/>
                <w:lang w:val="kk-KZ" w:eastAsia="ja-JP"/>
              </w:rPr>
              <w:t>1</w:t>
            </w:r>
            <w:r w:rsidRPr="0075478F">
              <w:rPr>
                <w:rFonts w:eastAsiaTheme="minorEastAsia"/>
                <w:color w:val="000000"/>
                <w:lang w:val="kk-KZ" w:eastAsia="ja-JP"/>
              </w:rPr>
              <w:t>.0</w:t>
            </w:r>
            <w:r w:rsidR="00EF4198" w:rsidRPr="0075478F">
              <w:rPr>
                <w:rFonts w:eastAsiaTheme="minorEastAsia"/>
                <w:color w:val="000000"/>
                <w:lang w:val="kk-KZ" w:eastAsia="ja-JP"/>
              </w:rPr>
              <w:t>4</w:t>
            </w:r>
            <w:r w:rsidRPr="0075478F">
              <w:rPr>
                <w:rFonts w:eastAsiaTheme="minorEastAsia"/>
                <w:color w:val="000000"/>
                <w:lang w:val="kk-KZ" w:eastAsia="ja-JP"/>
              </w:rPr>
              <w:t>.2022г. время:1</w:t>
            </w:r>
            <w:r w:rsidR="006D5DF7">
              <w:rPr>
                <w:rFonts w:eastAsiaTheme="minorEastAsia"/>
                <w:color w:val="000000"/>
                <w:lang w:val="kk-KZ" w:eastAsia="ja-JP"/>
              </w:rPr>
              <w:t>5</w:t>
            </w:r>
            <w:r w:rsidRPr="0075478F">
              <w:rPr>
                <w:rFonts w:eastAsiaTheme="minorEastAsia"/>
                <w:color w:val="000000"/>
                <w:lang w:val="kk-KZ" w:eastAsia="ja-JP"/>
              </w:rPr>
              <w:t>.00</w:t>
            </w:r>
          </w:p>
        </w:tc>
        <w:tc>
          <w:tcPr>
            <w:tcW w:w="1559" w:type="dxa"/>
          </w:tcPr>
          <w:p w14:paraId="5CA8F3F7" w14:textId="77777777" w:rsidR="001514AC" w:rsidRPr="0075478F" w:rsidRDefault="001514AC" w:rsidP="00701D1E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7678D6" w:rsidRPr="0075478F" w14:paraId="57CFD987" w14:textId="77777777" w:rsidTr="006D5DF7">
        <w:tc>
          <w:tcPr>
            <w:tcW w:w="421" w:type="dxa"/>
          </w:tcPr>
          <w:p w14:paraId="56F53383" w14:textId="20659F29" w:rsidR="007678D6" w:rsidRPr="0075478F" w:rsidRDefault="007B7752" w:rsidP="00701D1E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75478F">
              <w:rPr>
                <w:rFonts w:eastAsiaTheme="minorEastAsia"/>
                <w:color w:val="000000"/>
                <w:lang w:val="kk-KZ" w:eastAsia="ja-JP"/>
              </w:rPr>
              <w:t>2</w:t>
            </w:r>
          </w:p>
        </w:tc>
        <w:tc>
          <w:tcPr>
            <w:tcW w:w="3940" w:type="dxa"/>
          </w:tcPr>
          <w:p w14:paraId="17C5FEFC" w14:textId="6B4B794B" w:rsidR="007678D6" w:rsidRPr="0075478F" w:rsidRDefault="0025210C" w:rsidP="00687F6B">
            <w:pPr>
              <w:contextualSpacing/>
              <w:rPr>
                <w:lang w:val="kk-KZ"/>
              </w:rPr>
            </w:pPr>
            <w:r w:rsidRPr="0075478F">
              <w:rPr>
                <w:color w:val="151515"/>
              </w:rPr>
              <w:t>Главный специалист отдела аудита №2 Управления аудита</w:t>
            </w:r>
            <w:r w:rsidRPr="0075478F">
              <w:rPr>
                <w:color w:val="151515"/>
                <w:lang w:val="kk-KZ"/>
              </w:rPr>
              <w:t xml:space="preserve"> </w:t>
            </w:r>
            <w:r w:rsidRPr="0075478F">
              <w:rPr>
                <w:lang w:val="kk-KZ"/>
              </w:rPr>
              <w:t xml:space="preserve">Департамента государственных доходов по Туркестанской области </w:t>
            </w:r>
            <w:r w:rsidRPr="0075478F">
              <w:t>(</w:t>
            </w:r>
            <w:r w:rsidRPr="0075478F">
              <w:rPr>
                <w:lang w:val="kk-KZ"/>
              </w:rPr>
              <w:t>категория С-О-5</w:t>
            </w:r>
            <w:r w:rsidRPr="0075478F">
              <w:t>)</w:t>
            </w:r>
          </w:p>
        </w:tc>
        <w:tc>
          <w:tcPr>
            <w:tcW w:w="2977" w:type="dxa"/>
          </w:tcPr>
          <w:p w14:paraId="548C14AF" w14:textId="23E4D251" w:rsidR="00030BFB" w:rsidRPr="0075478F" w:rsidRDefault="00030BFB" w:rsidP="00030BF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Артықбай Ерсейіт Тоқсейітұлы</w:t>
            </w:r>
          </w:p>
          <w:p w14:paraId="57086D16" w14:textId="77777777" w:rsidR="00030BFB" w:rsidRPr="0075478F" w:rsidRDefault="00030BFB" w:rsidP="00030BF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Нурбетов Ерлан Абдиханович</w:t>
            </w:r>
          </w:p>
          <w:p w14:paraId="76E4001A" w14:textId="77777777" w:rsidR="00030BFB" w:rsidRPr="0075478F" w:rsidRDefault="00030BFB" w:rsidP="00030BFB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D3CD95" w14:textId="3444F587" w:rsidR="007678D6" w:rsidRPr="0075478F" w:rsidRDefault="007678D6" w:rsidP="005D302C">
            <w:pPr>
              <w:rPr>
                <w:lang w:val="kk-KZ"/>
              </w:rPr>
            </w:pPr>
          </w:p>
        </w:tc>
        <w:tc>
          <w:tcPr>
            <w:tcW w:w="1842" w:type="dxa"/>
          </w:tcPr>
          <w:p w14:paraId="26E5D5EB" w14:textId="77777777" w:rsidR="00A970B0" w:rsidRPr="0075478F" w:rsidRDefault="00A970B0" w:rsidP="00A970B0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 w:rsidRPr="0075478F">
              <w:rPr>
                <w:rFonts w:eastAsiaTheme="minorEastAsia"/>
                <w:color w:val="000000"/>
                <w:lang w:val="kk-KZ" w:eastAsia="ja-JP"/>
              </w:rPr>
              <w:t>г.Туркестан, Жана кала (ШНОС) 160 квартал, 5 объект</w:t>
            </w:r>
          </w:p>
          <w:p w14:paraId="5582A445" w14:textId="363F48A9" w:rsidR="007678D6" w:rsidRPr="0075478F" w:rsidRDefault="00A970B0" w:rsidP="006D5DF7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 w:rsidRPr="0075478F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                 1</w:t>
            </w:r>
            <w:r w:rsidR="0071520F" w:rsidRPr="0075478F">
              <w:rPr>
                <w:rFonts w:eastAsiaTheme="minorEastAsia"/>
                <w:color w:val="000000"/>
                <w:lang w:val="kk-KZ" w:eastAsia="ja-JP"/>
              </w:rPr>
              <w:t>1</w:t>
            </w:r>
            <w:r w:rsidRPr="0075478F">
              <w:rPr>
                <w:rFonts w:eastAsiaTheme="minorEastAsia"/>
                <w:color w:val="000000"/>
                <w:lang w:val="kk-KZ" w:eastAsia="ja-JP"/>
              </w:rPr>
              <w:t>.0</w:t>
            </w:r>
            <w:r w:rsidR="0071520F" w:rsidRPr="0075478F">
              <w:rPr>
                <w:rFonts w:eastAsiaTheme="minorEastAsia"/>
                <w:color w:val="000000"/>
                <w:lang w:val="kk-KZ" w:eastAsia="ja-JP"/>
              </w:rPr>
              <w:t>4</w:t>
            </w:r>
            <w:r w:rsidRPr="0075478F">
              <w:rPr>
                <w:rFonts w:eastAsiaTheme="minorEastAsia"/>
                <w:color w:val="000000"/>
                <w:lang w:val="kk-KZ" w:eastAsia="ja-JP"/>
              </w:rPr>
              <w:t>.2022г. время:1</w:t>
            </w:r>
            <w:r w:rsidR="006D5DF7">
              <w:rPr>
                <w:rFonts w:eastAsiaTheme="minorEastAsia"/>
                <w:color w:val="000000"/>
                <w:lang w:val="kk-KZ" w:eastAsia="ja-JP"/>
              </w:rPr>
              <w:t>5</w:t>
            </w:r>
            <w:r w:rsidRPr="0075478F">
              <w:rPr>
                <w:rFonts w:eastAsiaTheme="minorEastAsia"/>
                <w:color w:val="000000"/>
                <w:lang w:val="kk-KZ" w:eastAsia="ja-JP"/>
              </w:rPr>
              <w:t>.00</w:t>
            </w:r>
          </w:p>
        </w:tc>
        <w:tc>
          <w:tcPr>
            <w:tcW w:w="1559" w:type="dxa"/>
          </w:tcPr>
          <w:p w14:paraId="0FE4CE6D" w14:textId="77777777" w:rsidR="007678D6" w:rsidRPr="0075478F" w:rsidRDefault="007678D6" w:rsidP="00701D1E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25210C" w:rsidRPr="0075478F" w14:paraId="4A6F5136" w14:textId="77777777" w:rsidTr="006D5DF7">
        <w:tc>
          <w:tcPr>
            <w:tcW w:w="421" w:type="dxa"/>
          </w:tcPr>
          <w:p w14:paraId="0D042946" w14:textId="3B478EC7" w:rsidR="0025210C" w:rsidRPr="0075478F" w:rsidRDefault="0025210C" w:rsidP="00701D1E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75478F">
              <w:rPr>
                <w:rFonts w:eastAsiaTheme="minorEastAsia"/>
                <w:color w:val="000000"/>
                <w:lang w:val="kk-KZ" w:eastAsia="ja-JP"/>
              </w:rPr>
              <w:t>3</w:t>
            </w:r>
          </w:p>
        </w:tc>
        <w:tc>
          <w:tcPr>
            <w:tcW w:w="3940" w:type="dxa"/>
          </w:tcPr>
          <w:p w14:paraId="73B0245D" w14:textId="209CD649" w:rsidR="0025210C" w:rsidRPr="0075478F" w:rsidRDefault="0025210C" w:rsidP="00687F6B">
            <w:pPr>
              <w:contextualSpacing/>
              <w:rPr>
                <w:color w:val="151515"/>
              </w:rPr>
            </w:pPr>
            <w:r w:rsidRPr="0075478F">
              <w:rPr>
                <w:color w:val="151515"/>
              </w:rPr>
              <w:t>Главный специалист отдела аудита №2 Управления аудита</w:t>
            </w:r>
            <w:r w:rsidRPr="0075478F">
              <w:rPr>
                <w:color w:val="151515"/>
                <w:lang w:val="kk-KZ"/>
              </w:rPr>
              <w:t xml:space="preserve"> </w:t>
            </w:r>
            <w:r w:rsidRPr="0075478F">
              <w:rPr>
                <w:lang w:val="kk-KZ"/>
              </w:rPr>
              <w:t xml:space="preserve">Департамента государственных доходов по Туркестанской области </w:t>
            </w:r>
            <w:r w:rsidRPr="0075478F">
              <w:rPr>
                <w:color w:val="151515"/>
              </w:rPr>
              <w:t>временно на период отпуска по уходу за ребенком основного работника</w:t>
            </w:r>
            <w:r w:rsidRPr="0075478F">
              <w:rPr>
                <w:color w:val="151515"/>
                <w:lang w:val="kk-KZ"/>
              </w:rPr>
              <w:t xml:space="preserve"> Мауленкулов Д.А. </w:t>
            </w:r>
            <w:r w:rsidRPr="0075478F">
              <w:rPr>
                <w:color w:val="151515"/>
              </w:rPr>
              <w:t xml:space="preserve">до </w:t>
            </w:r>
            <w:r w:rsidRPr="0075478F">
              <w:rPr>
                <w:color w:val="151515"/>
                <w:lang w:val="kk-KZ"/>
              </w:rPr>
              <w:t>08.07</w:t>
            </w:r>
            <w:r w:rsidRPr="0075478F">
              <w:rPr>
                <w:color w:val="151515"/>
              </w:rPr>
              <w:t>.2023 года</w:t>
            </w:r>
            <w:r w:rsidRPr="0075478F">
              <w:rPr>
                <w:color w:val="151515"/>
                <w:lang w:val="kk-KZ"/>
              </w:rPr>
              <w:t xml:space="preserve"> </w:t>
            </w:r>
            <w:r w:rsidRPr="0075478F">
              <w:t>(</w:t>
            </w:r>
            <w:r w:rsidRPr="0075478F">
              <w:rPr>
                <w:lang w:val="kk-KZ"/>
              </w:rPr>
              <w:t>категория С-О-5</w:t>
            </w:r>
            <w:r w:rsidRPr="0075478F">
              <w:t>)</w:t>
            </w:r>
          </w:p>
        </w:tc>
        <w:tc>
          <w:tcPr>
            <w:tcW w:w="2977" w:type="dxa"/>
          </w:tcPr>
          <w:p w14:paraId="476FFDFE" w14:textId="6BCED138" w:rsidR="0025210C" w:rsidRPr="00153890" w:rsidRDefault="00153890" w:rsidP="00DA57D7">
            <w:pPr>
              <w:pStyle w:val="a4"/>
              <w:ind w:left="17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3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Нет кандидатов сдавших документы</w:t>
            </w:r>
          </w:p>
        </w:tc>
        <w:tc>
          <w:tcPr>
            <w:tcW w:w="1842" w:type="dxa"/>
          </w:tcPr>
          <w:p w14:paraId="2E6FDD01" w14:textId="77777777" w:rsidR="0025210C" w:rsidRPr="0075478F" w:rsidRDefault="0025210C" w:rsidP="00A970B0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559" w:type="dxa"/>
          </w:tcPr>
          <w:p w14:paraId="147E4024" w14:textId="77777777" w:rsidR="0025210C" w:rsidRPr="0075478F" w:rsidRDefault="0025210C" w:rsidP="00701D1E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25210C" w:rsidRPr="0075478F" w14:paraId="301F4930" w14:textId="77777777" w:rsidTr="006D5DF7">
        <w:tc>
          <w:tcPr>
            <w:tcW w:w="421" w:type="dxa"/>
          </w:tcPr>
          <w:p w14:paraId="747A7EF9" w14:textId="433D480D" w:rsidR="0025210C" w:rsidRPr="0075478F" w:rsidRDefault="0025210C" w:rsidP="00701D1E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75478F">
              <w:rPr>
                <w:rFonts w:eastAsiaTheme="minorEastAsia"/>
                <w:color w:val="000000"/>
                <w:lang w:val="kk-KZ" w:eastAsia="ja-JP"/>
              </w:rPr>
              <w:t>4</w:t>
            </w:r>
          </w:p>
        </w:tc>
        <w:tc>
          <w:tcPr>
            <w:tcW w:w="3940" w:type="dxa"/>
          </w:tcPr>
          <w:p w14:paraId="1A661098" w14:textId="719B69C4" w:rsidR="0025210C" w:rsidRPr="0075478F" w:rsidRDefault="0025210C" w:rsidP="00687F6B">
            <w:pPr>
              <w:contextualSpacing/>
              <w:rPr>
                <w:color w:val="151515"/>
              </w:rPr>
            </w:pPr>
            <w:r w:rsidRPr="0075478F">
              <w:rPr>
                <w:color w:val="151515"/>
              </w:rPr>
              <w:t xml:space="preserve">Главный специалист Управления </w:t>
            </w:r>
            <w:r w:rsidRPr="0075478F">
              <w:rPr>
                <w:color w:val="151515"/>
                <w:lang w:val="kk-KZ"/>
              </w:rPr>
              <w:t xml:space="preserve">разъяснительной работы </w:t>
            </w:r>
            <w:r w:rsidRPr="0075478F">
              <w:rPr>
                <w:lang w:val="kk-KZ"/>
              </w:rPr>
              <w:t xml:space="preserve">Департамента государственных доходов по Туркестанской области </w:t>
            </w:r>
            <w:r w:rsidRPr="0075478F">
              <w:rPr>
                <w:color w:val="151515"/>
              </w:rPr>
              <w:t>временно на период отпуска по уходу за ребенком основного работника</w:t>
            </w:r>
            <w:r w:rsidRPr="0075478F">
              <w:rPr>
                <w:color w:val="151515"/>
                <w:lang w:val="kk-KZ"/>
              </w:rPr>
              <w:t xml:space="preserve"> Тулгабаева Б.Т </w:t>
            </w:r>
            <w:r w:rsidRPr="0075478F">
              <w:rPr>
                <w:color w:val="151515"/>
              </w:rPr>
              <w:t xml:space="preserve">до </w:t>
            </w:r>
            <w:r w:rsidRPr="0075478F">
              <w:rPr>
                <w:color w:val="151515"/>
                <w:lang w:val="kk-KZ"/>
              </w:rPr>
              <w:t>15.09.2024</w:t>
            </w:r>
            <w:r w:rsidRPr="0075478F">
              <w:rPr>
                <w:color w:val="151515"/>
              </w:rPr>
              <w:t xml:space="preserve"> года</w:t>
            </w:r>
            <w:r w:rsidRPr="0075478F">
              <w:rPr>
                <w:color w:val="151515"/>
                <w:lang w:val="kk-KZ"/>
              </w:rPr>
              <w:t xml:space="preserve"> </w:t>
            </w:r>
            <w:r w:rsidRPr="0075478F">
              <w:t>(</w:t>
            </w:r>
            <w:r w:rsidRPr="0075478F">
              <w:rPr>
                <w:lang w:val="kk-KZ"/>
              </w:rPr>
              <w:t>категория С-О-5</w:t>
            </w:r>
            <w:r w:rsidRPr="0075478F">
              <w:t>)</w:t>
            </w:r>
          </w:p>
        </w:tc>
        <w:tc>
          <w:tcPr>
            <w:tcW w:w="2977" w:type="dxa"/>
          </w:tcPr>
          <w:p w14:paraId="58974DB1" w14:textId="5B9FD633" w:rsidR="0025210C" w:rsidRPr="00153890" w:rsidRDefault="00153890" w:rsidP="00DA57D7">
            <w:pPr>
              <w:pStyle w:val="a4"/>
              <w:ind w:left="31" w:right="-39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3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Нет кандидатов сдавших документы</w:t>
            </w:r>
          </w:p>
        </w:tc>
        <w:tc>
          <w:tcPr>
            <w:tcW w:w="1842" w:type="dxa"/>
          </w:tcPr>
          <w:p w14:paraId="3F8C5B2A" w14:textId="77777777" w:rsidR="0025210C" w:rsidRPr="0075478F" w:rsidRDefault="0025210C" w:rsidP="00A970B0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559" w:type="dxa"/>
          </w:tcPr>
          <w:p w14:paraId="06922843" w14:textId="77777777" w:rsidR="0025210C" w:rsidRPr="0075478F" w:rsidRDefault="0025210C" w:rsidP="00701D1E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</w:tbl>
    <w:p w14:paraId="64F4E20D" w14:textId="77777777" w:rsidR="008C00D2" w:rsidRPr="0075478F" w:rsidRDefault="008C00D2" w:rsidP="008C00D2">
      <w:pPr>
        <w:ind w:firstLine="378"/>
        <w:contextualSpacing/>
        <w:jc w:val="center"/>
        <w:rPr>
          <w:b/>
          <w:color w:val="000000"/>
        </w:rPr>
      </w:pPr>
    </w:p>
    <w:p w14:paraId="46482A99" w14:textId="77777777" w:rsidR="0075478F" w:rsidRPr="0075478F" w:rsidRDefault="0075478F">
      <w:pPr>
        <w:ind w:firstLine="378"/>
        <w:contextualSpacing/>
        <w:jc w:val="center"/>
        <w:rPr>
          <w:b/>
          <w:color w:val="000000"/>
        </w:rPr>
      </w:pPr>
    </w:p>
    <w:sectPr w:rsidR="0075478F" w:rsidRPr="0075478F" w:rsidSect="008C00D2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8290F"/>
    <w:multiLevelType w:val="hybridMultilevel"/>
    <w:tmpl w:val="E63E82DE"/>
    <w:lvl w:ilvl="0" w:tplc="DFEA9CB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A372F"/>
    <w:multiLevelType w:val="hybridMultilevel"/>
    <w:tmpl w:val="CEFE8BAC"/>
    <w:lvl w:ilvl="0" w:tplc="AB5217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73FD"/>
    <w:multiLevelType w:val="hybridMultilevel"/>
    <w:tmpl w:val="FAA2D588"/>
    <w:lvl w:ilvl="0" w:tplc="E550AE0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2084C27"/>
    <w:multiLevelType w:val="hybridMultilevel"/>
    <w:tmpl w:val="046283A8"/>
    <w:lvl w:ilvl="0" w:tplc="E550AE0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E772B"/>
    <w:multiLevelType w:val="hybridMultilevel"/>
    <w:tmpl w:val="0394C230"/>
    <w:lvl w:ilvl="0" w:tplc="E266FEB4">
      <w:start w:val="1"/>
      <w:numFmt w:val="decimal"/>
      <w:lvlText w:val="%1."/>
      <w:lvlJc w:val="left"/>
      <w:pPr>
        <w:ind w:left="31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6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113A1"/>
    <w:multiLevelType w:val="hybridMultilevel"/>
    <w:tmpl w:val="A8624274"/>
    <w:lvl w:ilvl="0" w:tplc="A70CF68A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F2A81"/>
    <w:multiLevelType w:val="hybridMultilevel"/>
    <w:tmpl w:val="CEFE8BAC"/>
    <w:lvl w:ilvl="0" w:tplc="AB5217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1242BF"/>
    <w:multiLevelType w:val="hybridMultilevel"/>
    <w:tmpl w:val="AF30540A"/>
    <w:lvl w:ilvl="0" w:tplc="57829C68">
      <w:start w:val="1"/>
      <w:numFmt w:val="decimal"/>
      <w:lvlText w:val="%1."/>
      <w:lvlJc w:val="left"/>
      <w:pPr>
        <w:ind w:left="314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13" w15:restartNumberingAfterBreak="0">
    <w:nsid w:val="76B13E55"/>
    <w:multiLevelType w:val="hybridMultilevel"/>
    <w:tmpl w:val="046283A8"/>
    <w:lvl w:ilvl="0" w:tplc="E550AE0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0"/>
  </w:num>
  <w:num w:numId="5">
    <w:abstractNumId w:val="14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9"/>
  </w:num>
  <w:num w:numId="11">
    <w:abstractNumId w:val="0"/>
  </w:num>
  <w:num w:numId="12">
    <w:abstractNumId w:val="12"/>
  </w:num>
  <w:num w:numId="13">
    <w:abstractNumId w:val="3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84"/>
    <w:rsid w:val="0000234E"/>
    <w:rsid w:val="00010AED"/>
    <w:rsid w:val="00030BFB"/>
    <w:rsid w:val="00033175"/>
    <w:rsid w:val="00050A32"/>
    <w:rsid w:val="00063625"/>
    <w:rsid w:val="00086777"/>
    <w:rsid w:val="00093B92"/>
    <w:rsid w:val="000A2BF4"/>
    <w:rsid w:val="000A2D1E"/>
    <w:rsid w:val="000B08D2"/>
    <w:rsid w:val="000B2CA6"/>
    <w:rsid w:val="000E0AED"/>
    <w:rsid w:val="000F0394"/>
    <w:rsid w:val="00112022"/>
    <w:rsid w:val="0011473C"/>
    <w:rsid w:val="00115041"/>
    <w:rsid w:val="0012067B"/>
    <w:rsid w:val="001341DA"/>
    <w:rsid w:val="001514AC"/>
    <w:rsid w:val="00153890"/>
    <w:rsid w:val="001600CC"/>
    <w:rsid w:val="00172FDB"/>
    <w:rsid w:val="00187733"/>
    <w:rsid w:val="00192F0D"/>
    <w:rsid w:val="00193E52"/>
    <w:rsid w:val="001A5F49"/>
    <w:rsid w:val="001B50E5"/>
    <w:rsid w:val="001D4C65"/>
    <w:rsid w:val="001D5E0B"/>
    <w:rsid w:val="00203469"/>
    <w:rsid w:val="0022569F"/>
    <w:rsid w:val="00237021"/>
    <w:rsid w:val="00237689"/>
    <w:rsid w:val="00247EF5"/>
    <w:rsid w:val="0025210C"/>
    <w:rsid w:val="00260E14"/>
    <w:rsid w:val="002A5116"/>
    <w:rsid w:val="002C345A"/>
    <w:rsid w:val="002C76F5"/>
    <w:rsid w:val="002D097E"/>
    <w:rsid w:val="002D40D6"/>
    <w:rsid w:val="002E0957"/>
    <w:rsid w:val="002E4454"/>
    <w:rsid w:val="002E71F6"/>
    <w:rsid w:val="002F53CC"/>
    <w:rsid w:val="003152C8"/>
    <w:rsid w:val="003241F9"/>
    <w:rsid w:val="00371A59"/>
    <w:rsid w:val="00386159"/>
    <w:rsid w:val="003866D4"/>
    <w:rsid w:val="003B209C"/>
    <w:rsid w:val="003B2136"/>
    <w:rsid w:val="003B40BA"/>
    <w:rsid w:val="003B4E40"/>
    <w:rsid w:val="003C61E2"/>
    <w:rsid w:val="003C63FB"/>
    <w:rsid w:val="003D66DD"/>
    <w:rsid w:val="004040E5"/>
    <w:rsid w:val="00420460"/>
    <w:rsid w:val="00421C56"/>
    <w:rsid w:val="00425AFC"/>
    <w:rsid w:val="00457FCB"/>
    <w:rsid w:val="00484575"/>
    <w:rsid w:val="0049464C"/>
    <w:rsid w:val="004B0357"/>
    <w:rsid w:val="004B2CEC"/>
    <w:rsid w:val="004C0D76"/>
    <w:rsid w:val="004F0564"/>
    <w:rsid w:val="0051365F"/>
    <w:rsid w:val="00520C89"/>
    <w:rsid w:val="005350E9"/>
    <w:rsid w:val="005623C6"/>
    <w:rsid w:val="005A1FCD"/>
    <w:rsid w:val="005D2906"/>
    <w:rsid w:val="005D302C"/>
    <w:rsid w:val="005E6A76"/>
    <w:rsid w:val="005F79AB"/>
    <w:rsid w:val="006050C0"/>
    <w:rsid w:val="006457A2"/>
    <w:rsid w:val="00646A1E"/>
    <w:rsid w:val="00661088"/>
    <w:rsid w:val="00671906"/>
    <w:rsid w:val="006763C8"/>
    <w:rsid w:val="00687F6B"/>
    <w:rsid w:val="00695EB7"/>
    <w:rsid w:val="00697AA4"/>
    <w:rsid w:val="006B47B2"/>
    <w:rsid w:val="006D5DF7"/>
    <w:rsid w:val="006E2CF7"/>
    <w:rsid w:val="006E728C"/>
    <w:rsid w:val="006F1317"/>
    <w:rsid w:val="006F1B4B"/>
    <w:rsid w:val="00701D1E"/>
    <w:rsid w:val="0070539D"/>
    <w:rsid w:val="0071520F"/>
    <w:rsid w:val="00724B61"/>
    <w:rsid w:val="00750B77"/>
    <w:rsid w:val="0075478F"/>
    <w:rsid w:val="0075588C"/>
    <w:rsid w:val="0075741D"/>
    <w:rsid w:val="007678D6"/>
    <w:rsid w:val="007701C9"/>
    <w:rsid w:val="00787CC0"/>
    <w:rsid w:val="00790E06"/>
    <w:rsid w:val="00791001"/>
    <w:rsid w:val="007A0BD2"/>
    <w:rsid w:val="007A2424"/>
    <w:rsid w:val="007A7371"/>
    <w:rsid w:val="007B15B0"/>
    <w:rsid w:val="007B37F1"/>
    <w:rsid w:val="007B7752"/>
    <w:rsid w:val="007D3D6B"/>
    <w:rsid w:val="007E4486"/>
    <w:rsid w:val="007F1113"/>
    <w:rsid w:val="00810584"/>
    <w:rsid w:val="008211D2"/>
    <w:rsid w:val="008372AD"/>
    <w:rsid w:val="00842BE1"/>
    <w:rsid w:val="00843ED6"/>
    <w:rsid w:val="00846491"/>
    <w:rsid w:val="00865DA9"/>
    <w:rsid w:val="008717A2"/>
    <w:rsid w:val="00881C96"/>
    <w:rsid w:val="008A6274"/>
    <w:rsid w:val="008C00D2"/>
    <w:rsid w:val="008C5F76"/>
    <w:rsid w:val="008E4C51"/>
    <w:rsid w:val="00940A0F"/>
    <w:rsid w:val="00942311"/>
    <w:rsid w:val="009435C2"/>
    <w:rsid w:val="009510C4"/>
    <w:rsid w:val="00970A60"/>
    <w:rsid w:val="00971180"/>
    <w:rsid w:val="00973453"/>
    <w:rsid w:val="009814C7"/>
    <w:rsid w:val="00990C28"/>
    <w:rsid w:val="009920FC"/>
    <w:rsid w:val="009937E8"/>
    <w:rsid w:val="009C0C9C"/>
    <w:rsid w:val="00A01EF2"/>
    <w:rsid w:val="00A239A1"/>
    <w:rsid w:val="00A31075"/>
    <w:rsid w:val="00A64131"/>
    <w:rsid w:val="00A75415"/>
    <w:rsid w:val="00A970B0"/>
    <w:rsid w:val="00AB25A4"/>
    <w:rsid w:val="00B00B4A"/>
    <w:rsid w:val="00B17AF2"/>
    <w:rsid w:val="00B411C5"/>
    <w:rsid w:val="00B60980"/>
    <w:rsid w:val="00B81AFF"/>
    <w:rsid w:val="00B83E85"/>
    <w:rsid w:val="00B845DA"/>
    <w:rsid w:val="00BA0919"/>
    <w:rsid w:val="00BD1FDE"/>
    <w:rsid w:val="00C04B8C"/>
    <w:rsid w:val="00C1370C"/>
    <w:rsid w:val="00C16608"/>
    <w:rsid w:val="00C729D1"/>
    <w:rsid w:val="00C77872"/>
    <w:rsid w:val="00C87B8C"/>
    <w:rsid w:val="00C93951"/>
    <w:rsid w:val="00CA08DD"/>
    <w:rsid w:val="00CB0337"/>
    <w:rsid w:val="00CB0668"/>
    <w:rsid w:val="00CB720C"/>
    <w:rsid w:val="00CB76D1"/>
    <w:rsid w:val="00CC0E6A"/>
    <w:rsid w:val="00CD0AE1"/>
    <w:rsid w:val="00CE53C6"/>
    <w:rsid w:val="00D010AD"/>
    <w:rsid w:val="00D029A9"/>
    <w:rsid w:val="00D05FD2"/>
    <w:rsid w:val="00D12585"/>
    <w:rsid w:val="00D27232"/>
    <w:rsid w:val="00D312BA"/>
    <w:rsid w:val="00D41B7D"/>
    <w:rsid w:val="00D93279"/>
    <w:rsid w:val="00D97E9E"/>
    <w:rsid w:val="00DA57D7"/>
    <w:rsid w:val="00DB0FB7"/>
    <w:rsid w:val="00DB4EA2"/>
    <w:rsid w:val="00DE6901"/>
    <w:rsid w:val="00DE7E11"/>
    <w:rsid w:val="00DF5D17"/>
    <w:rsid w:val="00E00E19"/>
    <w:rsid w:val="00E12B63"/>
    <w:rsid w:val="00E1443E"/>
    <w:rsid w:val="00E23175"/>
    <w:rsid w:val="00E46CD1"/>
    <w:rsid w:val="00E52B00"/>
    <w:rsid w:val="00E53888"/>
    <w:rsid w:val="00E7383C"/>
    <w:rsid w:val="00E76484"/>
    <w:rsid w:val="00EB415D"/>
    <w:rsid w:val="00EE5879"/>
    <w:rsid w:val="00EF4198"/>
    <w:rsid w:val="00F228DD"/>
    <w:rsid w:val="00F26312"/>
    <w:rsid w:val="00F32D5A"/>
    <w:rsid w:val="00F71311"/>
    <w:rsid w:val="00F728BA"/>
    <w:rsid w:val="00F743F1"/>
    <w:rsid w:val="00F940F2"/>
    <w:rsid w:val="00FA17A5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1D500"/>
  <w15:docId w15:val="{35BDE4B0-32FD-4723-97B5-F882A2CE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z.turgynova</cp:lastModifiedBy>
  <cp:revision>523</cp:revision>
  <cp:lastPrinted>2021-01-18T06:08:00Z</cp:lastPrinted>
  <dcterms:created xsi:type="dcterms:W3CDTF">2021-01-15T05:18:00Z</dcterms:created>
  <dcterms:modified xsi:type="dcterms:W3CDTF">2022-04-07T03:46:00Z</dcterms:modified>
</cp:coreProperties>
</file>