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063916" w:rsidRPr="00432D09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</w:t>
      </w:r>
      <w:r w:rsidR="00EE5CF0" w:rsidRPr="00EE5CF0">
        <w:rPr>
          <w:rFonts w:ascii="Times New Roman" w:hAnsi="Times New Roman"/>
          <w:b/>
          <w:sz w:val="28"/>
          <w:szCs w:val="28"/>
        </w:rPr>
        <w:t xml:space="preserve"> </w:t>
      </w:r>
      <w:r w:rsidR="00EE5CF0">
        <w:rPr>
          <w:rFonts w:ascii="Times New Roman" w:hAnsi="Times New Roman"/>
          <w:b/>
          <w:sz w:val="28"/>
          <w:szCs w:val="28"/>
          <w:lang w:val="kk-KZ"/>
        </w:rPr>
        <w:t>положительное</w:t>
      </w:r>
      <w:r w:rsidRPr="00432D09">
        <w:rPr>
          <w:rFonts w:ascii="Times New Roman" w:hAnsi="Times New Roman"/>
          <w:b/>
          <w:sz w:val="28"/>
          <w:szCs w:val="28"/>
          <w:lang w:val="kk-KZ"/>
        </w:rPr>
        <w:t xml:space="preserve">  заключение согласно протокольного</w:t>
      </w:r>
    </w:p>
    <w:p w:rsidR="00063916" w:rsidRPr="00432D09" w:rsidRDefault="00786137" w:rsidP="00432D09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DB22C1" w:rsidRPr="00432D0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1AB1" w:rsidRPr="00581AB1">
        <w:rPr>
          <w:rFonts w:ascii="Times New Roman" w:hAnsi="Times New Roman"/>
          <w:sz w:val="28"/>
          <w:szCs w:val="28"/>
        </w:rPr>
        <w:t>6</w:t>
      </w:r>
      <w:r w:rsidR="00893A62"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="00893A62" w:rsidRPr="00893A62">
        <w:rPr>
          <w:rFonts w:ascii="Times New Roman" w:hAnsi="Times New Roman"/>
          <w:sz w:val="28"/>
          <w:szCs w:val="28"/>
        </w:rPr>
        <w:t xml:space="preserve">  </w:t>
      </w:r>
      <w:r w:rsidR="00581AB1">
        <w:rPr>
          <w:rFonts w:ascii="Times New Roman" w:hAnsi="Times New Roman"/>
          <w:sz w:val="28"/>
          <w:szCs w:val="28"/>
        </w:rPr>
        <w:t>2</w:t>
      </w:r>
      <w:r w:rsidR="00581AB1" w:rsidRPr="00581AB1">
        <w:rPr>
          <w:rFonts w:ascii="Times New Roman" w:hAnsi="Times New Roman"/>
          <w:sz w:val="28"/>
          <w:szCs w:val="28"/>
        </w:rPr>
        <w:t>1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581AB1">
        <w:rPr>
          <w:rFonts w:ascii="Times New Roman" w:hAnsi="Times New Roman"/>
          <w:sz w:val="28"/>
          <w:szCs w:val="28"/>
        </w:rPr>
        <w:t>0</w:t>
      </w:r>
      <w:r w:rsidR="00581AB1" w:rsidRPr="00581AB1">
        <w:rPr>
          <w:rFonts w:ascii="Times New Roman" w:hAnsi="Times New Roman"/>
          <w:sz w:val="28"/>
          <w:szCs w:val="28"/>
        </w:rPr>
        <w:t>9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.20</w:t>
      </w:r>
      <w:r w:rsidR="00581AB1">
        <w:rPr>
          <w:rFonts w:ascii="Times New Roman" w:hAnsi="Times New Roman"/>
          <w:sz w:val="28"/>
          <w:szCs w:val="28"/>
        </w:rPr>
        <w:t>2</w:t>
      </w:r>
      <w:r w:rsidR="00581AB1" w:rsidRPr="00581AB1">
        <w:rPr>
          <w:rFonts w:ascii="Times New Roman" w:hAnsi="Times New Roman"/>
          <w:sz w:val="28"/>
          <w:szCs w:val="28"/>
        </w:rPr>
        <w:t>1</w:t>
      </w:r>
      <w:r w:rsidR="003C1BB5" w:rsidRPr="003C1BB5">
        <w:rPr>
          <w:rFonts w:ascii="Times New Roman" w:hAnsi="Times New Roman"/>
          <w:sz w:val="28"/>
          <w:szCs w:val="28"/>
        </w:rPr>
        <w:t xml:space="preserve"> 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432D09" w:rsidRPr="00432D09">
        <w:rPr>
          <w:rFonts w:ascii="Times New Roman" w:hAnsi="Times New Roman"/>
          <w:sz w:val="28"/>
          <w:szCs w:val="28"/>
          <w:lang w:val="kk-KZ"/>
        </w:rPr>
        <w:t xml:space="preserve">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="00432D09"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>Управлени</w:t>
      </w:r>
      <w:r w:rsidR="00DB22C1" w:rsidRPr="00432D09">
        <w:rPr>
          <w:rFonts w:ascii="Times New Roman" w:hAnsi="Times New Roman"/>
          <w:sz w:val="28"/>
          <w:szCs w:val="28"/>
          <w:lang w:val="kk-KZ"/>
        </w:rPr>
        <w:t>е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 государственных доходов по </w:t>
      </w:r>
      <w:r w:rsidRPr="00432D09">
        <w:rPr>
          <w:rFonts w:ascii="Times New Roman" w:hAnsi="Times New Roman"/>
          <w:sz w:val="28"/>
          <w:szCs w:val="28"/>
          <w:lang w:val="kk-KZ"/>
        </w:rPr>
        <w:t>городу Туркестан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</w:t>
      </w:r>
      <w:r w:rsidR="00A87A62" w:rsidRPr="00432D09">
        <w:rPr>
          <w:rFonts w:ascii="Times New Roman" w:hAnsi="Times New Roman"/>
          <w:sz w:val="28"/>
          <w:szCs w:val="28"/>
          <w:lang w:val="kk-KZ"/>
        </w:rPr>
        <w:t xml:space="preserve">Туркестанской </w:t>
      </w:r>
      <w:r w:rsidR="00063916" w:rsidRPr="00432D09">
        <w:rPr>
          <w:rFonts w:ascii="Times New Roman" w:hAnsi="Times New Roman"/>
          <w:sz w:val="28"/>
          <w:szCs w:val="28"/>
          <w:lang w:val="kk-KZ"/>
        </w:rPr>
        <w:t xml:space="preserve">области Комитета государственных доходов Министерства финансов Республики Казахстан </w:t>
      </w:r>
    </w:p>
    <w:p w:rsidR="00063916" w:rsidRPr="00854A5B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063916" w:rsidRPr="00854A5B" w:rsidTr="003C1BB5">
        <w:trPr>
          <w:trHeight w:val="1176"/>
        </w:trPr>
        <w:tc>
          <w:tcPr>
            <w:tcW w:w="9995" w:type="dxa"/>
            <w:gridSpan w:val="2"/>
          </w:tcPr>
          <w:p w:rsidR="00063916" w:rsidRPr="00432D09" w:rsidRDefault="00432D09" w:rsidP="003C1BB5">
            <w:pPr>
              <w:pStyle w:val="a3"/>
              <w:jc w:val="both"/>
              <w:rPr>
                <w:lang w:val="kk-KZ"/>
              </w:rPr>
            </w:pPr>
            <w:bookmarkStart w:id="0" w:name="_GoBack"/>
            <w:bookmarkEnd w:id="0"/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3C1BB5"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ведущего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специалиста отдела </w:t>
            </w:r>
            <w:r w:rsidR="003C1BB5" w:rsidRPr="003C1BB5">
              <w:rPr>
                <w:rFonts w:ascii="Times New Roman" w:hAnsi="Times New Roman"/>
                <w:sz w:val="28"/>
                <w:szCs w:val="28"/>
              </w:rPr>
              <w:t xml:space="preserve">«Центр по приему и обработке информации налогоплательщиков и налоговой регистрации» </w:t>
            </w:r>
            <w:r w:rsidR="0017107B"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="0017107B"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CR</w:t>
            </w:r>
            <w:r w:rsidR="003C1BB5">
              <w:rPr>
                <w:rFonts w:ascii="Times New Roman" w:hAnsi="Times New Roman"/>
                <w:sz w:val="28"/>
                <w:szCs w:val="28"/>
                <w:lang w:val="kk-KZ"/>
              </w:rPr>
              <w:t>-5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городу Туркестан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063916" w:rsidRPr="00854A5B" w:rsidTr="000347D0">
        <w:tc>
          <w:tcPr>
            <w:tcW w:w="654" w:type="dxa"/>
          </w:tcPr>
          <w:p w:rsidR="00063916" w:rsidRPr="00A87A62" w:rsidRDefault="00063916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063916" w:rsidRPr="003C1BB5" w:rsidRDefault="00581AB1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>Жүрсінбек Мағжан Аралбекұлы</w:t>
            </w:r>
          </w:p>
        </w:tc>
      </w:tr>
    </w:tbl>
    <w:p w:rsidR="00063916" w:rsidRPr="00854A5B" w:rsidRDefault="00063916" w:rsidP="0006391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3916" w:rsidRPr="00854A5B" w:rsidRDefault="00063916" w:rsidP="00063916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581AB1" w:rsidRPr="00854A5B" w:rsidTr="00816E4D">
        <w:trPr>
          <w:trHeight w:val="1176"/>
        </w:trPr>
        <w:tc>
          <w:tcPr>
            <w:tcW w:w="9995" w:type="dxa"/>
            <w:gridSpan w:val="2"/>
          </w:tcPr>
          <w:p w:rsidR="00581AB1" w:rsidRPr="00581AB1" w:rsidRDefault="00581AB1" w:rsidP="00816E4D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581A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ведущего специалиста отдела </w:t>
            </w:r>
            <w:r w:rsidRPr="00581AB1">
              <w:rPr>
                <w:rFonts w:ascii="Times New Roman" w:hAnsi="Times New Roman"/>
                <w:sz w:val="28"/>
                <w:szCs w:val="28"/>
              </w:rPr>
              <w:t>«Центр по приему и обработке информации налогоплательщиков и налоговой регистрации»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(временно на период отпуска по уходу за ребенком </w:t>
            </w:r>
            <w:r w:rsidRPr="00581A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основного работника 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до 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1.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2.20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1A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г)</w:t>
            </w:r>
            <w:r w:rsidRPr="00581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A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581AB1">
              <w:rPr>
                <w:rFonts w:ascii="Times New Roman" w:hAnsi="Times New Roman"/>
                <w:sz w:val="28"/>
                <w:szCs w:val="28"/>
                <w:lang w:val="en-US"/>
              </w:rPr>
              <w:t>CR</w:t>
            </w:r>
            <w:r w:rsidRPr="00581AB1">
              <w:rPr>
                <w:rFonts w:ascii="Times New Roman" w:hAnsi="Times New Roman"/>
                <w:sz w:val="28"/>
                <w:szCs w:val="28"/>
                <w:lang w:val="kk-KZ"/>
              </w:rPr>
              <w:t>-5  Управление государственных доходов по городу Туркестан Департамента государственных доходов</w:t>
            </w:r>
            <w:r w:rsidRPr="00581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A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581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81AB1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581AB1" w:rsidRPr="00854A5B" w:rsidTr="00816E4D">
        <w:tc>
          <w:tcPr>
            <w:tcW w:w="654" w:type="dxa"/>
          </w:tcPr>
          <w:p w:rsidR="00581AB1" w:rsidRPr="00A87A62" w:rsidRDefault="00581AB1" w:rsidP="00816E4D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581AB1" w:rsidRPr="002B332D" w:rsidRDefault="002B332D" w:rsidP="00816E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кандидат не явился на собеседование </w:t>
            </w:r>
          </w:p>
        </w:tc>
      </w:tr>
    </w:tbl>
    <w:p w:rsidR="00581AB1" w:rsidRPr="00854A5B" w:rsidRDefault="00581AB1" w:rsidP="00581AB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035FA" w:rsidRDefault="004035FA"/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5"/>
      </w:tblGrid>
      <w:tr w:rsidR="00547B66" w:rsidRPr="00432D09" w:rsidTr="00816E4D">
        <w:trPr>
          <w:trHeight w:val="1176"/>
        </w:trPr>
        <w:tc>
          <w:tcPr>
            <w:tcW w:w="9995" w:type="dxa"/>
          </w:tcPr>
          <w:p w:rsidR="00547B66" w:rsidRPr="00432D09" w:rsidRDefault="00547B66" w:rsidP="00547B66">
            <w:pPr>
              <w:pStyle w:val="a3"/>
              <w:jc w:val="both"/>
              <w:rPr>
                <w:lang w:val="kk-KZ"/>
              </w:rPr>
            </w:pP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ведущего специалиста отдела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Налогового контроля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-5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городу Туркестан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547B66" w:rsidRPr="003C1BB5" w:rsidTr="00A1764C">
        <w:tc>
          <w:tcPr>
            <w:tcW w:w="9995" w:type="dxa"/>
          </w:tcPr>
          <w:p w:rsidR="00AB7F62" w:rsidRPr="000F5145" w:rsidRDefault="00AB7F62" w:rsidP="00AB7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5145">
              <w:rPr>
                <w:rFonts w:ascii="Times New Roman" w:hAnsi="Times New Roman"/>
                <w:sz w:val="28"/>
                <w:szCs w:val="28"/>
                <w:lang w:val="kk-KZ"/>
              </w:rPr>
              <w:t>Әшірхан Қожа- Ахмет Қуатханұлы</w:t>
            </w:r>
          </w:p>
          <w:p w:rsidR="00547B66" w:rsidRPr="003C1BB5" w:rsidRDefault="00547B66" w:rsidP="00A1764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547B66" w:rsidRDefault="00547B66"/>
    <w:sectPr w:rsidR="00547B66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916"/>
    <w:rsid w:val="00063916"/>
    <w:rsid w:val="000E5CE7"/>
    <w:rsid w:val="0017107B"/>
    <w:rsid w:val="002B332D"/>
    <w:rsid w:val="003C1BB5"/>
    <w:rsid w:val="003E6E64"/>
    <w:rsid w:val="004035FA"/>
    <w:rsid w:val="00416B4F"/>
    <w:rsid w:val="00432D09"/>
    <w:rsid w:val="00467848"/>
    <w:rsid w:val="00547B66"/>
    <w:rsid w:val="00581AB1"/>
    <w:rsid w:val="00654286"/>
    <w:rsid w:val="00786137"/>
    <w:rsid w:val="0088467A"/>
    <w:rsid w:val="00893A62"/>
    <w:rsid w:val="00924EE5"/>
    <w:rsid w:val="009342C1"/>
    <w:rsid w:val="00A1764C"/>
    <w:rsid w:val="00A87A62"/>
    <w:rsid w:val="00AB7F62"/>
    <w:rsid w:val="00AE5213"/>
    <w:rsid w:val="00BB1023"/>
    <w:rsid w:val="00D905B0"/>
    <w:rsid w:val="00DB22C1"/>
    <w:rsid w:val="00DB73E4"/>
    <w:rsid w:val="00EE293F"/>
    <w:rsid w:val="00EE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1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32D0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D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3C1B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FB03-F19A-49F3-9CFE-FAE0D0D4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asaparbekova</dc:creator>
  <cp:keywords/>
  <dc:description/>
  <cp:lastModifiedBy>dsaparov</cp:lastModifiedBy>
  <cp:revision>18</cp:revision>
  <dcterms:created xsi:type="dcterms:W3CDTF">2018-03-03T10:13:00Z</dcterms:created>
  <dcterms:modified xsi:type="dcterms:W3CDTF">2021-09-23T12:09:00Z</dcterms:modified>
</cp:coreProperties>
</file>