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D052A" w:rsidTr="005D052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D052A" w:rsidRDefault="005D052A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23.05.2022-ғы № МКБ-06-03/1252 шығыс хаты</w:t>
            </w:r>
          </w:p>
          <w:p w:rsidR="005D052A" w:rsidRPr="005D052A" w:rsidRDefault="005D052A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23.05.2022-ғы № 11712 кіріс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C5443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не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C54431">
        <w:rPr>
          <w:b/>
          <w:sz w:val="28"/>
          <w:szCs w:val="28"/>
          <w:lang w:val="kk-KZ"/>
        </w:rPr>
        <w:t>20</w:t>
      </w:r>
      <w:r w:rsidR="0035485C">
        <w:rPr>
          <w:b/>
          <w:sz w:val="28"/>
          <w:szCs w:val="28"/>
          <w:lang w:val="kk-KZ"/>
        </w:rPr>
        <w:t>.</w:t>
      </w:r>
      <w:r w:rsidR="00D3011F">
        <w:rPr>
          <w:b/>
          <w:sz w:val="28"/>
          <w:szCs w:val="28"/>
          <w:lang w:val="kk-KZ"/>
        </w:rPr>
        <w:t>05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D3011F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77C74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D3011F">
              <w:rPr>
                <w:sz w:val="28"/>
                <w:szCs w:val="28"/>
                <w:lang w:val="kk-KZ"/>
              </w:rPr>
              <w:t>Н</w:t>
            </w:r>
            <w:proofErr w:type="spellStart"/>
            <w:r w:rsidR="00D3011F" w:rsidRPr="00D3011F">
              <w:rPr>
                <w:sz w:val="28"/>
                <w:szCs w:val="28"/>
              </w:rPr>
              <w:t>алогового</w:t>
            </w:r>
            <w:proofErr w:type="spellEnd"/>
            <w:r w:rsidR="00D3011F" w:rsidRPr="00D3011F">
              <w:rPr>
                <w:sz w:val="28"/>
                <w:szCs w:val="28"/>
              </w:rPr>
              <w:t xml:space="preserve"> контроля и взимания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77C74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D3011F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C54431" w:rsidP="00290C8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Айтжан Дінмұхаммед Қуанышұлы</w:t>
            </w:r>
          </w:p>
        </w:tc>
      </w:tr>
    </w:tbl>
    <w:p w:rsidR="00D57D09" w:rsidRPr="00290C85" w:rsidRDefault="00D57D09" w:rsidP="007C49FE">
      <w:pPr>
        <w:jc w:val="both"/>
        <w:rPr>
          <w:b/>
          <w:color w:val="000000"/>
          <w:sz w:val="28"/>
          <w:szCs w:val="28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ED6578" w:rsidRDefault="00ED6578" w:rsidP="00ED6578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</w:rPr>
        <w:t>24</w:t>
      </w:r>
      <w:r>
        <w:rPr>
          <w:b/>
          <w:color w:val="000000"/>
          <w:sz w:val="28"/>
          <w:szCs w:val="28"/>
          <w:lang w:val="kk-KZ"/>
        </w:rPr>
        <w:t xml:space="preserve"> мая 2022 году в 16-00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sectPr w:rsidR="0035485C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1C" w:rsidRDefault="0012551C" w:rsidP="005D052A">
      <w:r>
        <w:separator/>
      </w:r>
    </w:p>
  </w:endnote>
  <w:endnote w:type="continuationSeparator" w:id="0">
    <w:p w:rsidR="0012551C" w:rsidRDefault="0012551C" w:rsidP="005D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1C" w:rsidRDefault="0012551C" w:rsidP="005D052A">
      <w:r>
        <w:separator/>
      </w:r>
    </w:p>
  </w:footnote>
  <w:footnote w:type="continuationSeparator" w:id="0">
    <w:p w:rsidR="0012551C" w:rsidRDefault="0012551C" w:rsidP="005D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2A" w:rsidRDefault="005D052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D052A" w:rsidRPr="005D052A" w:rsidRDefault="005D052A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23.05.2022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2551C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64E35"/>
    <w:rsid w:val="00270283"/>
    <w:rsid w:val="002708B8"/>
    <w:rsid w:val="00271821"/>
    <w:rsid w:val="00290C85"/>
    <w:rsid w:val="002B24BA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D052A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BD355A"/>
    <w:rsid w:val="00C01667"/>
    <w:rsid w:val="00C36C6B"/>
    <w:rsid w:val="00C42189"/>
    <w:rsid w:val="00C54431"/>
    <w:rsid w:val="00C5637E"/>
    <w:rsid w:val="00C643A5"/>
    <w:rsid w:val="00C83F86"/>
    <w:rsid w:val="00C84E44"/>
    <w:rsid w:val="00CA70B9"/>
    <w:rsid w:val="00CA7A5D"/>
    <w:rsid w:val="00CB1EF0"/>
    <w:rsid w:val="00CB69F0"/>
    <w:rsid w:val="00CC058A"/>
    <w:rsid w:val="00CD5A03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D6578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D05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D05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0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8C3E-C4EA-4723-98AA-2675CA20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nur.alimbetov</cp:lastModifiedBy>
  <cp:revision>2</cp:revision>
  <cp:lastPrinted>2017-06-16T04:27:00Z</cp:lastPrinted>
  <dcterms:created xsi:type="dcterms:W3CDTF">2022-05-23T10:35:00Z</dcterms:created>
  <dcterms:modified xsi:type="dcterms:W3CDTF">2022-05-23T10:35:00Z</dcterms:modified>
</cp:coreProperties>
</file>