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C1" w:rsidRPr="00E95714" w:rsidRDefault="00303DC1" w:rsidP="00303D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ешение</w:t>
      </w:r>
    </w:p>
    <w:p w:rsidR="00303DC1" w:rsidRPr="00E95714" w:rsidRDefault="00303DC1" w:rsidP="00303D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Сузакскому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</w:t>
      </w:r>
      <w:r w:rsidR="00D63EE4">
        <w:rPr>
          <w:rFonts w:ascii="Times New Roman" w:hAnsi="Times New Roman" w:cs="Times New Roman"/>
          <w:b/>
          <w:sz w:val="28"/>
          <w:szCs w:val="28"/>
          <w:lang w:val="kk-KZ"/>
        </w:rPr>
        <w:t>обш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его конкурса 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для занятия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протокол 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E278D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04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bookmarkStart w:id="0" w:name="_GoBack"/>
      <w:bookmarkEnd w:id="0"/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E278DC">
        <w:rPr>
          <w:rFonts w:ascii="Times New Roman" w:hAnsi="Times New Roman" w:cs="Times New Roman"/>
          <w:b/>
          <w:sz w:val="28"/>
          <w:szCs w:val="28"/>
          <w:lang w:val="kk-KZ"/>
        </w:rPr>
        <w:t>25</w:t>
      </w:r>
      <w:r w:rsidR="006523E5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 w:rsidR="00E278DC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E278DC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303DC1" w:rsidRPr="00E95714" w:rsidRDefault="00303DC1" w:rsidP="00303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03DC1" w:rsidRPr="00E95714" w:rsidRDefault="00303DC1" w:rsidP="00303D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кандидата, получивших положительное заключение конкурсной комиссии во </w:t>
      </w:r>
      <w:r w:rsidR="00D63EE4">
        <w:rPr>
          <w:rFonts w:ascii="Times New Roman" w:hAnsi="Times New Roman" w:cs="Times New Roman"/>
          <w:b/>
          <w:sz w:val="28"/>
          <w:szCs w:val="28"/>
          <w:lang w:val="kk-KZ"/>
        </w:rPr>
        <w:t>обше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 конкурсе </w:t>
      </w:r>
      <w:r w:rsidRPr="00E9571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303DC1" w:rsidRPr="00E95714" w:rsidRDefault="00303DC1" w:rsidP="00303D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303DC1" w:rsidRPr="00E95714" w:rsidTr="008459F9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DC1" w:rsidRPr="00E95714" w:rsidRDefault="00303DC1" w:rsidP="00E278D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 w:rsidR="00D63EE4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г</w:t>
            </w:r>
            <w:r w:rsidR="00D63EE4" w:rsidRPr="00D63EE4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лавный специалист Отдел</w:t>
            </w:r>
            <w:r w:rsidR="00E278DC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 учета, анализа</w:t>
            </w:r>
            <w:r w:rsidR="00D63EE4" w:rsidRPr="00D63EE4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 и организационно-правовой работы</w:t>
            </w:r>
            <w:r w:rsidR="00D63EE4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="00486824" w:rsidRPr="0048682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Управления государственных доходов по Сузакскому району</w:t>
            </w:r>
            <w:r w:rsidR="00D63EE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486824" w:rsidRPr="0048682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департамента Государственных доходов по Туркестанской области, категория С-R-</w:t>
            </w:r>
            <w:r w:rsidR="00E278D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  <w:r w:rsidR="00486824" w:rsidRPr="0048682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 1 единица,</w:t>
            </w:r>
          </w:p>
        </w:tc>
      </w:tr>
      <w:tr w:rsidR="00303DC1" w:rsidRPr="00E95714" w:rsidTr="008459F9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DC1" w:rsidRPr="00E95714" w:rsidRDefault="00303DC1" w:rsidP="008459F9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DC1" w:rsidRPr="00D63EE4" w:rsidRDefault="006523E5" w:rsidP="008459F9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Әлшер Қайсар Саматұлы </w:t>
            </w:r>
          </w:p>
        </w:tc>
      </w:tr>
    </w:tbl>
    <w:p w:rsidR="00303DC1" w:rsidRPr="00676263" w:rsidRDefault="00303DC1" w:rsidP="00303DC1">
      <w:pPr>
        <w:rPr>
          <w:lang w:val="en-US"/>
        </w:rPr>
      </w:pPr>
    </w:p>
    <w:p w:rsidR="00D15963" w:rsidRDefault="00D15963"/>
    <w:sectPr w:rsidR="00D1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9B"/>
    <w:rsid w:val="00303DC1"/>
    <w:rsid w:val="003D5B04"/>
    <w:rsid w:val="00486824"/>
    <w:rsid w:val="00600DF8"/>
    <w:rsid w:val="006523E5"/>
    <w:rsid w:val="00C27F9B"/>
    <w:rsid w:val="00D15963"/>
    <w:rsid w:val="00D63EE4"/>
    <w:rsid w:val="00DA7001"/>
    <w:rsid w:val="00E2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Autebaeva</dc:creator>
  <cp:keywords/>
  <dc:description/>
  <cp:lastModifiedBy>Айнур Утебаева</cp:lastModifiedBy>
  <cp:revision>8</cp:revision>
  <dcterms:created xsi:type="dcterms:W3CDTF">2022-03-04T04:49:00Z</dcterms:created>
  <dcterms:modified xsi:type="dcterms:W3CDTF">2024-01-30T03:49:00Z</dcterms:modified>
</cp:coreProperties>
</file>