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D2A50" w:rsidTr="000D2A5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D2A50" w:rsidRDefault="000D2A50" w:rsidP="00670CEF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20"/>
              </w:rPr>
            </w:pPr>
            <w:bookmarkStart w:id="0" w:name="_GoBack"/>
            <w:bookmarkEnd w:id="0"/>
            <w:r>
              <w:rPr>
                <w:color w:val="0C0000"/>
                <w:szCs w:val="20"/>
              </w:rPr>
              <w:t xml:space="preserve">13.09.2023-ғы № МКБ-СРМ04-16/2145 </w:t>
            </w:r>
            <w:proofErr w:type="spellStart"/>
            <w:r>
              <w:rPr>
                <w:color w:val="0C0000"/>
                <w:szCs w:val="20"/>
              </w:rPr>
              <w:t>шығыс</w:t>
            </w:r>
            <w:proofErr w:type="spellEnd"/>
            <w:r>
              <w:rPr>
                <w:color w:val="0C0000"/>
                <w:szCs w:val="20"/>
              </w:rPr>
              <w:t xml:space="preserve"> хаты</w:t>
            </w:r>
          </w:p>
          <w:p w:rsidR="000D2A50" w:rsidRPr="000D2A50" w:rsidRDefault="000D2A50" w:rsidP="00670CEF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20"/>
              </w:rPr>
            </w:pPr>
            <w:r>
              <w:rPr>
                <w:color w:val="0C0000"/>
                <w:szCs w:val="20"/>
              </w:rPr>
              <w:t xml:space="preserve">13.09.2023-ғы № 25090 </w:t>
            </w:r>
            <w:proofErr w:type="spellStart"/>
            <w:r>
              <w:rPr>
                <w:color w:val="0C0000"/>
                <w:szCs w:val="20"/>
              </w:rPr>
              <w:t>кіріс</w:t>
            </w:r>
            <w:proofErr w:type="spellEnd"/>
            <w:r>
              <w:rPr>
                <w:color w:val="0C0000"/>
                <w:szCs w:val="20"/>
              </w:rPr>
              <w:t xml:space="preserve"> хаты</w:t>
            </w:r>
          </w:p>
        </w:tc>
      </w:tr>
    </w:tbl>
    <w:p w:rsidR="00670CEF" w:rsidRPr="00C12427" w:rsidRDefault="00670CEF" w:rsidP="00670CEF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Приложение 6</w:t>
      </w:r>
    </w:p>
    <w:p w:rsidR="00670CEF" w:rsidRPr="00C12427" w:rsidRDefault="00670CEF" w:rsidP="00670CEF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670CEF" w:rsidRPr="00C12427" w:rsidRDefault="00670CEF" w:rsidP="00670CEF">
      <w:pPr>
        <w:ind w:firstLine="378"/>
        <w:contextualSpacing/>
        <w:jc w:val="right"/>
        <w:rPr>
          <w:sz w:val="20"/>
          <w:szCs w:val="20"/>
          <w:lang w:eastAsia="ja-JP"/>
        </w:rPr>
      </w:pPr>
      <w:r w:rsidRPr="00C12427">
        <w:rPr>
          <w:color w:val="000000"/>
          <w:sz w:val="20"/>
          <w:szCs w:val="20"/>
          <w:lang w:eastAsia="ja-JP"/>
        </w:rPr>
        <w:t>Форма</w:t>
      </w:r>
    </w:p>
    <w:p w:rsidR="00670CEF" w:rsidRPr="00094955" w:rsidRDefault="00670CEF" w:rsidP="00670CEF">
      <w:pPr>
        <w:ind w:firstLine="378"/>
        <w:contextualSpacing/>
        <w:jc w:val="right"/>
        <w:rPr>
          <w:color w:val="000000"/>
          <w:sz w:val="28"/>
          <w:szCs w:val="28"/>
          <w:lang w:eastAsia="ja-JP"/>
        </w:rPr>
      </w:pPr>
    </w:p>
    <w:p w:rsidR="00670CEF" w:rsidRDefault="00670CEF" w:rsidP="00670CEF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</w:p>
    <w:p w:rsidR="00670CEF" w:rsidRPr="00094955" w:rsidRDefault="00670CEF" w:rsidP="00670CEF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  <w:r w:rsidRPr="00094955">
        <w:rPr>
          <w:color w:val="000000"/>
          <w:sz w:val="26"/>
          <w:szCs w:val="26"/>
          <w:lang w:eastAsia="ja-JP"/>
        </w:rPr>
        <w:t xml:space="preserve">РЕШЕНИЕ </w:t>
      </w:r>
    </w:p>
    <w:p w:rsidR="00670CEF" w:rsidRDefault="00670CEF" w:rsidP="00670CEF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 w:rsidRPr="00094955">
        <w:rPr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>
        <w:rPr>
          <w:color w:val="000000"/>
          <w:sz w:val="26"/>
          <w:szCs w:val="26"/>
          <w:lang w:val="kk-KZ" w:eastAsia="ja-JP"/>
        </w:rPr>
        <w:t xml:space="preserve"> общего конкурса для занятия вакантной административной государственной должности корпуса «Б»</w:t>
      </w:r>
    </w:p>
    <w:p w:rsidR="00670CEF" w:rsidRPr="00487482" w:rsidRDefault="00670CEF" w:rsidP="00670CEF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670CEF" w:rsidRPr="00487482" w:rsidRDefault="00670CEF" w:rsidP="00670CEF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>село Аксукент                                                                              13.09.2023г.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65"/>
        <w:gridCol w:w="3397"/>
        <w:gridCol w:w="2244"/>
        <w:gridCol w:w="1748"/>
        <w:gridCol w:w="1893"/>
      </w:tblGrid>
      <w:tr w:rsidR="00670CEF" w:rsidRPr="00094955" w:rsidTr="00670CEF">
        <w:tc>
          <w:tcPr>
            <w:tcW w:w="465" w:type="dxa"/>
          </w:tcPr>
          <w:p w:rsidR="00670CEF" w:rsidRPr="00094955" w:rsidRDefault="00670CEF" w:rsidP="00896848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24" w:type="dxa"/>
          </w:tcPr>
          <w:p w:rsidR="00670CEF" w:rsidRPr="00094955" w:rsidRDefault="00670CEF" w:rsidP="00896848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53" w:type="dxa"/>
          </w:tcPr>
          <w:p w:rsidR="00670CEF" w:rsidRPr="00094955" w:rsidRDefault="00670CEF" w:rsidP="00896848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670CEF" w:rsidRPr="00094955" w:rsidRDefault="00670CEF" w:rsidP="00896848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66" w:type="dxa"/>
          </w:tcPr>
          <w:p w:rsidR="00670CEF" w:rsidRPr="00094955" w:rsidRDefault="00670CEF" w:rsidP="00896848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670CEF" w:rsidRPr="00094955" w:rsidRDefault="00670CEF" w:rsidP="00896848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670CEF" w:rsidRPr="00094955" w:rsidRDefault="00670CEF" w:rsidP="00896848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39" w:type="dxa"/>
          </w:tcPr>
          <w:p w:rsidR="00670CEF" w:rsidRPr="00094955" w:rsidRDefault="00670CEF" w:rsidP="00896848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670CEF" w:rsidRPr="00094955" w:rsidTr="00670CEF">
        <w:trPr>
          <w:trHeight w:val="1825"/>
        </w:trPr>
        <w:tc>
          <w:tcPr>
            <w:tcW w:w="465" w:type="dxa"/>
          </w:tcPr>
          <w:p w:rsidR="00670CEF" w:rsidRPr="00094955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524" w:type="dxa"/>
            <w:vAlign w:val="center"/>
          </w:tcPr>
          <w:p w:rsidR="00670CEF" w:rsidRPr="00670CEF" w:rsidRDefault="00670CEF" w:rsidP="00670CEF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0CEF">
              <w:rPr>
                <w:sz w:val="28"/>
                <w:szCs w:val="28"/>
                <w:lang w:val="kk-KZ" w:eastAsia="ar-SA"/>
              </w:rPr>
              <w:t>Главный специалист отдела по работе с налогоплательщиками</w:t>
            </w:r>
            <w:r w:rsidRPr="00670CEF">
              <w:rPr>
                <w:sz w:val="28"/>
                <w:szCs w:val="28"/>
                <w:lang w:val="kk-KZ"/>
              </w:rPr>
              <w:t xml:space="preserve"> (временно на период  отпуска по уходу за ребенком основного  работника до 02.05.2024 года)</w:t>
            </w:r>
            <w:r w:rsidRPr="00670CEF">
              <w:rPr>
                <w:b/>
                <w:sz w:val="28"/>
                <w:szCs w:val="28"/>
                <w:lang w:val="kk-KZ"/>
              </w:rPr>
              <w:t>,</w:t>
            </w:r>
            <w:r w:rsidRPr="00670CEF">
              <w:rPr>
                <w:sz w:val="28"/>
                <w:szCs w:val="28"/>
                <w:lang w:val="kk-KZ"/>
              </w:rPr>
              <w:t>у</w:t>
            </w:r>
            <w:r w:rsidRPr="00670CEF">
              <w:rPr>
                <w:sz w:val="28"/>
                <w:szCs w:val="28"/>
              </w:rPr>
              <w:t>правления государственных доходов по Сайрам</w:t>
            </w:r>
            <w:r w:rsidRPr="00670CEF">
              <w:rPr>
                <w:sz w:val="28"/>
                <w:szCs w:val="28"/>
                <w:lang w:val="kk-KZ"/>
              </w:rPr>
              <w:t xml:space="preserve">скому </w:t>
            </w:r>
            <w:r w:rsidRPr="00670CEF">
              <w:rPr>
                <w:sz w:val="28"/>
                <w:szCs w:val="28"/>
              </w:rPr>
              <w:t>району</w:t>
            </w:r>
            <w:r w:rsidRPr="00670CEF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Pr="00670CEF">
              <w:rPr>
                <w:sz w:val="28"/>
                <w:szCs w:val="28"/>
              </w:rPr>
              <w:t>категория С-R-</w:t>
            </w:r>
            <w:r w:rsidRPr="00670CEF">
              <w:rPr>
                <w:sz w:val="28"/>
                <w:szCs w:val="28"/>
                <w:lang w:val="kk-KZ"/>
              </w:rPr>
              <w:t>4,  1-</w:t>
            </w:r>
            <w:r w:rsidRPr="00670CEF">
              <w:rPr>
                <w:sz w:val="28"/>
                <w:szCs w:val="28"/>
              </w:rPr>
              <w:t>единиц</w:t>
            </w:r>
            <w:r w:rsidRPr="00670CEF">
              <w:rPr>
                <w:sz w:val="28"/>
                <w:szCs w:val="28"/>
                <w:lang w:val="kk-KZ"/>
              </w:rPr>
              <w:t>а</w:t>
            </w:r>
            <w:r w:rsidRPr="00670CEF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53" w:type="dxa"/>
            <w:vAlign w:val="center"/>
          </w:tcPr>
          <w:p w:rsidR="00670CEF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Ниязкулов Асрорбек Абдирахматович</w:t>
            </w:r>
          </w:p>
        </w:tc>
        <w:tc>
          <w:tcPr>
            <w:tcW w:w="1866" w:type="dxa"/>
            <w:vAlign w:val="center"/>
          </w:tcPr>
          <w:p w:rsidR="00670CEF" w:rsidRPr="00094955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39" w:type="dxa"/>
            <w:vAlign w:val="center"/>
          </w:tcPr>
          <w:p w:rsidR="00670CEF" w:rsidRPr="00094955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670CEF" w:rsidRDefault="00670CEF" w:rsidP="00670CEF">
      <w:pPr>
        <w:pStyle w:val="a4"/>
        <w:jc w:val="right"/>
        <w:rPr>
          <w:sz w:val="26"/>
          <w:szCs w:val="26"/>
          <w:lang w:val="en-US"/>
        </w:rPr>
      </w:pPr>
    </w:p>
    <w:p w:rsidR="00670CEF" w:rsidRDefault="00670CEF" w:rsidP="00670CEF">
      <w:pPr>
        <w:pStyle w:val="a4"/>
        <w:jc w:val="right"/>
        <w:rPr>
          <w:sz w:val="26"/>
          <w:szCs w:val="26"/>
          <w:lang w:val="en-US"/>
        </w:rPr>
      </w:pPr>
    </w:p>
    <w:p w:rsidR="00670CEF" w:rsidRPr="00AD11CD" w:rsidRDefault="00670CEF" w:rsidP="00670CEF">
      <w:pPr>
        <w:pStyle w:val="a4"/>
        <w:rPr>
          <w:i/>
          <w:lang w:val="kk-KZ"/>
        </w:rPr>
      </w:pPr>
      <w:r w:rsidRPr="00AD11CD">
        <w:rPr>
          <w:i/>
          <w:lang w:val="kk-KZ"/>
        </w:rPr>
        <w:t xml:space="preserve">Главный специалист отдела </w:t>
      </w:r>
    </w:p>
    <w:p w:rsidR="00670CEF" w:rsidRPr="00AD11CD" w:rsidRDefault="00670CEF" w:rsidP="00670CEF">
      <w:pPr>
        <w:pStyle w:val="a4"/>
        <w:rPr>
          <w:i/>
          <w:lang w:val="kk-KZ"/>
        </w:rPr>
      </w:pPr>
      <w:r w:rsidRPr="00AD11CD">
        <w:rPr>
          <w:i/>
          <w:lang w:val="kk-KZ"/>
        </w:rPr>
        <w:t>кадровой службы и правовой работы</w:t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  <w:t>Ш.Жаксыбекова</w:t>
      </w:r>
    </w:p>
    <w:p w:rsidR="00670CEF" w:rsidRPr="00327BB6" w:rsidRDefault="00670CEF" w:rsidP="00670CEF">
      <w:pPr>
        <w:pStyle w:val="a4"/>
        <w:jc w:val="right"/>
        <w:rPr>
          <w:sz w:val="26"/>
          <w:szCs w:val="26"/>
        </w:rPr>
      </w:pPr>
    </w:p>
    <w:p w:rsidR="00670CEF" w:rsidRPr="00327BB6" w:rsidRDefault="00670CEF" w:rsidP="00670CEF">
      <w:pPr>
        <w:pStyle w:val="a4"/>
        <w:jc w:val="right"/>
        <w:rPr>
          <w:sz w:val="26"/>
          <w:szCs w:val="26"/>
        </w:rPr>
      </w:pPr>
    </w:p>
    <w:p w:rsidR="00670CEF" w:rsidRPr="00327BB6" w:rsidRDefault="00670CEF" w:rsidP="00670CEF">
      <w:pPr>
        <w:pStyle w:val="a4"/>
        <w:jc w:val="right"/>
        <w:rPr>
          <w:sz w:val="26"/>
          <w:szCs w:val="26"/>
        </w:rPr>
      </w:pPr>
    </w:p>
    <w:p w:rsidR="00670CEF" w:rsidRPr="00327BB6" w:rsidRDefault="00670CEF" w:rsidP="00670CEF">
      <w:pPr>
        <w:pStyle w:val="a4"/>
        <w:jc w:val="right"/>
        <w:rPr>
          <w:sz w:val="26"/>
          <w:szCs w:val="26"/>
        </w:rPr>
      </w:pPr>
    </w:p>
    <w:p w:rsidR="00670CEF" w:rsidRPr="00327BB6" w:rsidRDefault="00670CEF" w:rsidP="00670CEF">
      <w:pPr>
        <w:pStyle w:val="a4"/>
        <w:jc w:val="right"/>
        <w:rPr>
          <w:sz w:val="26"/>
          <w:szCs w:val="26"/>
        </w:rPr>
      </w:pPr>
    </w:p>
    <w:p w:rsidR="00670CEF" w:rsidRPr="00327BB6" w:rsidRDefault="00670CEF" w:rsidP="00670CEF">
      <w:pPr>
        <w:pStyle w:val="a4"/>
        <w:jc w:val="right"/>
        <w:rPr>
          <w:sz w:val="26"/>
          <w:szCs w:val="26"/>
        </w:rPr>
      </w:pPr>
    </w:p>
    <w:p w:rsidR="00670CEF" w:rsidRDefault="00670CEF" w:rsidP="00670CEF">
      <w:pPr>
        <w:pStyle w:val="a4"/>
        <w:jc w:val="right"/>
        <w:rPr>
          <w:sz w:val="26"/>
          <w:szCs w:val="26"/>
          <w:lang w:val="kk-KZ"/>
        </w:rPr>
      </w:pPr>
    </w:p>
    <w:p w:rsidR="00670CEF" w:rsidRDefault="00670CEF" w:rsidP="00670CEF">
      <w:pPr>
        <w:pStyle w:val="a4"/>
        <w:jc w:val="right"/>
        <w:rPr>
          <w:sz w:val="26"/>
          <w:szCs w:val="26"/>
          <w:lang w:val="kk-KZ"/>
        </w:rPr>
      </w:pPr>
    </w:p>
    <w:p w:rsidR="00670CEF" w:rsidRDefault="00670CEF" w:rsidP="00670CEF">
      <w:pPr>
        <w:pStyle w:val="a4"/>
        <w:jc w:val="right"/>
        <w:rPr>
          <w:sz w:val="26"/>
          <w:szCs w:val="26"/>
          <w:lang w:val="kk-KZ"/>
        </w:rPr>
      </w:pPr>
    </w:p>
    <w:p w:rsidR="00670CEF" w:rsidRDefault="00670CEF" w:rsidP="00670CEF">
      <w:pPr>
        <w:pStyle w:val="a4"/>
        <w:jc w:val="right"/>
        <w:rPr>
          <w:sz w:val="26"/>
          <w:szCs w:val="26"/>
          <w:lang w:val="kk-KZ"/>
        </w:rPr>
      </w:pPr>
    </w:p>
    <w:p w:rsidR="00670CEF" w:rsidRDefault="00670CEF" w:rsidP="00670CEF">
      <w:pPr>
        <w:pStyle w:val="a4"/>
        <w:jc w:val="right"/>
        <w:rPr>
          <w:sz w:val="26"/>
          <w:szCs w:val="26"/>
          <w:lang w:val="kk-KZ"/>
        </w:rPr>
      </w:pPr>
    </w:p>
    <w:p w:rsidR="00670CEF" w:rsidRDefault="00670CEF" w:rsidP="00670CEF">
      <w:pPr>
        <w:pStyle w:val="a4"/>
        <w:jc w:val="right"/>
        <w:rPr>
          <w:sz w:val="26"/>
          <w:szCs w:val="26"/>
          <w:lang w:val="kk-KZ"/>
        </w:rPr>
      </w:pPr>
    </w:p>
    <w:p w:rsidR="00670CEF" w:rsidRDefault="00670CEF" w:rsidP="00670CEF">
      <w:pPr>
        <w:pStyle w:val="a4"/>
        <w:jc w:val="right"/>
        <w:rPr>
          <w:sz w:val="26"/>
          <w:szCs w:val="26"/>
          <w:lang w:val="kk-KZ"/>
        </w:rPr>
      </w:pPr>
    </w:p>
    <w:p w:rsidR="00670CEF" w:rsidRDefault="00670CEF" w:rsidP="00670CEF">
      <w:pPr>
        <w:pStyle w:val="a4"/>
        <w:jc w:val="right"/>
        <w:rPr>
          <w:sz w:val="26"/>
          <w:szCs w:val="26"/>
          <w:lang w:val="kk-KZ"/>
        </w:rPr>
      </w:pPr>
    </w:p>
    <w:p w:rsidR="00670CEF" w:rsidRDefault="00670CEF" w:rsidP="00670CEF">
      <w:pPr>
        <w:pStyle w:val="a4"/>
        <w:jc w:val="right"/>
        <w:rPr>
          <w:sz w:val="26"/>
          <w:szCs w:val="26"/>
          <w:lang w:val="kk-KZ"/>
        </w:rPr>
      </w:pPr>
    </w:p>
    <w:p w:rsidR="00670CEF" w:rsidRDefault="00670CEF" w:rsidP="00670CEF">
      <w:pPr>
        <w:pStyle w:val="a4"/>
        <w:jc w:val="right"/>
        <w:rPr>
          <w:sz w:val="26"/>
          <w:szCs w:val="26"/>
          <w:lang w:val="kk-KZ"/>
        </w:rPr>
      </w:pPr>
    </w:p>
    <w:p w:rsidR="00670CEF" w:rsidRPr="00327BB6" w:rsidRDefault="00670CEF" w:rsidP="00670CEF">
      <w:pPr>
        <w:pStyle w:val="a4"/>
        <w:jc w:val="right"/>
        <w:rPr>
          <w:sz w:val="26"/>
          <w:szCs w:val="26"/>
        </w:rPr>
      </w:pPr>
    </w:p>
    <w:p w:rsidR="00670CEF" w:rsidRPr="00C12427" w:rsidRDefault="00670CEF" w:rsidP="00670CEF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670CEF" w:rsidRPr="00C12427" w:rsidRDefault="00670CEF" w:rsidP="00670CEF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670CEF" w:rsidRPr="00C12427" w:rsidRDefault="00670CEF" w:rsidP="00670CEF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670CEF" w:rsidRPr="00C12427" w:rsidRDefault="00670CEF" w:rsidP="00670CEF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670CEF" w:rsidRPr="00C12427" w:rsidRDefault="00670CEF" w:rsidP="00670CEF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670CEF" w:rsidRDefault="00670CEF" w:rsidP="00670CEF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670CEF" w:rsidRPr="00094955" w:rsidRDefault="00670CEF" w:rsidP="00670CEF">
      <w:pPr>
        <w:ind w:firstLine="378"/>
        <w:contextualSpacing/>
        <w:jc w:val="center"/>
        <w:rPr>
          <w:color w:val="000000"/>
          <w:sz w:val="26"/>
          <w:szCs w:val="26"/>
        </w:rPr>
      </w:pPr>
      <w:r w:rsidRPr="00094955">
        <w:rPr>
          <w:color w:val="000000"/>
          <w:sz w:val="26"/>
          <w:szCs w:val="26"/>
        </w:rPr>
        <w:t xml:space="preserve">ГРАФИК </w:t>
      </w:r>
    </w:p>
    <w:p w:rsidR="00670CEF" w:rsidRDefault="00670CEF" w:rsidP="00670CEF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  <w:r w:rsidRPr="00094955">
        <w:rPr>
          <w:color w:val="000000"/>
          <w:sz w:val="26"/>
          <w:szCs w:val="26"/>
        </w:rPr>
        <w:t>проведения собеседования и эссе</w:t>
      </w:r>
    </w:p>
    <w:p w:rsidR="00670CEF" w:rsidRPr="00487482" w:rsidRDefault="00670CEF" w:rsidP="00670CEF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670CEF" w:rsidRPr="0070264E" w:rsidRDefault="00670CEF" w:rsidP="00670CEF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>село Аксукент                                                                               13.09.2023г.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5"/>
        <w:gridCol w:w="3032"/>
        <w:gridCol w:w="2244"/>
        <w:gridCol w:w="2209"/>
        <w:gridCol w:w="1703"/>
      </w:tblGrid>
      <w:tr w:rsidR="00670CEF" w:rsidRPr="00094955" w:rsidTr="00896848">
        <w:trPr>
          <w:trHeight w:val="2234"/>
        </w:trPr>
        <w:tc>
          <w:tcPr>
            <w:tcW w:w="499" w:type="dxa"/>
          </w:tcPr>
          <w:p w:rsidR="00670CEF" w:rsidRPr="00094955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46" w:type="dxa"/>
          </w:tcPr>
          <w:p w:rsidR="00670CEF" w:rsidRPr="00094955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3" w:type="dxa"/>
          </w:tcPr>
          <w:p w:rsidR="00670CEF" w:rsidRPr="00094955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19" w:type="dxa"/>
          </w:tcPr>
          <w:p w:rsidR="00670CEF" w:rsidRPr="00094955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6" w:type="dxa"/>
          </w:tcPr>
          <w:p w:rsidR="00670CEF" w:rsidRPr="00094955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670CEF" w:rsidRPr="00094955" w:rsidTr="00896848">
        <w:trPr>
          <w:trHeight w:val="1703"/>
        </w:trPr>
        <w:tc>
          <w:tcPr>
            <w:tcW w:w="499" w:type="dxa"/>
          </w:tcPr>
          <w:p w:rsidR="00670CEF" w:rsidRPr="00094955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46" w:type="dxa"/>
            <w:vAlign w:val="center"/>
          </w:tcPr>
          <w:p w:rsidR="00670CEF" w:rsidRPr="00670CEF" w:rsidRDefault="00670CEF" w:rsidP="0089684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0CEF">
              <w:rPr>
                <w:sz w:val="28"/>
                <w:szCs w:val="28"/>
                <w:lang w:val="kk-KZ" w:eastAsia="ar-SA"/>
              </w:rPr>
              <w:t>Главный специалист отдела по работе с налогоплательщиками</w:t>
            </w:r>
            <w:r w:rsidRPr="00670CEF">
              <w:rPr>
                <w:sz w:val="28"/>
                <w:szCs w:val="28"/>
                <w:lang w:val="kk-KZ"/>
              </w:rPr>
              <w:t xml:space="preserve"> (временно на период  отпуска по уходу за ребенком основного  работника до 02.05.2024 года)</w:t>
            </w:r>
            <w:r w:rsidRPr="00670CEF">
              <w:rPr>
                <w:b/>
                <w:sz w:val="28"/>
                <w:szCs w:val="28"/>
                <w:lang w:val="kk-KZ"/>
              </w:rPr>
              <w:t>,</w:t>
            </w:r>
            <w:r w:rsidRPr="00670CEF">
              <w:rPr>
                <w:sz w:val="28"/>
                <w:szCs w:val="28"/>
                <w:lang w:val="kk-KZ"/>
              </w:rPr>
              <w:t>у</w:t>
            </w:r>
            <w:r w:rsidRPr="00670CEF">
              <w:rPr>
                <w:sz w:val="28"/>
                <w:szCs w:val="28"/>
              </w:rPr>
              <w:t>правления государственных доходов по Сайрам</w:t>
            </w:r>
            <w:r w:rsidRPr="00670CEF">
              <w:rPr>
                <w:sz w:val="28"/>
                <w:szCs w:val="28"/>
                <w:lang w:val="kk-KZ"/>
              </w:rPr>
              <w:t xml:space="preserve">скому </w:t>
            </w:r>
            <w:r w:rsidRPr="00670CEF">
              <w:rPr>
                <w:sz w:val="28"/>
                <w:szCs w:val="28"/>
              </w:rPr>
              <w:t>району</w:t>
            </w:r>
            <w:r w:rsidRPr="00670CEF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Pr="00670CEF">
              <w:rPr>
                <w:sz w:val="28"/>
                <w:szCs w:val="28"/>
              </w:rPr>
              <w:t>категория С-R-</w:t>
            </w:r>
            <w:r w:rsidRPr="00670CEF">
              <w:rPr>
                <w:sz w:val="28"/>
                <w:szCs w:val="28"/>
                <w:lang w:val="kk-KZ"/>
              </w:rPr>
              <w:t>4,  1-</w:t>
            </w:r>
            <w:r w:rsidRPr="00670CEF">
              <w:rPr>
                <w:sz w:val="28"/>
                <w:szCs w:val="28"/>
              </w:rPr>
              <w:t>единиц</w:t>
            </w:r>
            <w:r w:rsidRPr="00670CEF">
              <w:rPr>
                <w:sz w:val="28"/>
                <w:szCs w:val="28"/>
                <w:lang w:val="kk-KZ"/>
              </w:rPr>
              <w:t>а</w:t>
            </w:r>
            <w:r w:rsidRPr="00670CEF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:rsidR="00670CEF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Ниязкулов Асрорбек Абдирахматович</w:t>
            </w:r>
          </w:p>
        </w:tc>
        <w:tc>
          <w:tcPr>
            <w:tcW w:w="2219" w:type="dxa"/>
          </w:tcPr>
          <w:p w:rsidR="00670CEF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670CEF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670CEF" w:rsidRPr="00094955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color w:val="000000"/>
                <w:sz w:val="26"/>
                <w:szCs w:val="26"/>
                <w:lang w:val="kk-KZ"/>
              </w:rPr>
              <w:t>Сайрамскому району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670CEF" w:rsidRPr="00094955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село Аксукент 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color w:val="000000"/>
                <w:sz w:val="26"/>
                <w:szCs w:val="26"/>
                <w:lang w:val="kk-KZ"/>
              </w:rPr>
              <w:t>Абай №1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670CEF" w:rsidRPr="00B01D64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14.09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color w:val="000000"/>
                <w:sz w:val="26"/>
                <w:szCs w:val="26"/>
                <w:lang w:val="kk-KZ"/>
              </w:rPr>
              <w:t>3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г.</w:t>
            </w:r>
          </w:p>
          <w:p w:rsidR="00670CEF" w:rsidRPr="00094955" w:rsidRDefault="00670CEF" w:rsidP="00670CEF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в 11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6" w:type="dxa"/>
          </w:tcPr>
          <w:p w:rsidR="00670CEF" w:rsidRPr="00094955" w:rsidRDefault="00670CEF" w:rsidP="00896848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670CEF" w:rsidRDefault="00670CEF" w:rsidP="00670CEF">
      <w:pPr>
        <w:rPr>
          <w:lang w:val="kk-KZ"/>
        </w:rPr>
      </w:pPr>
    </w:p>
    <w:p w:rsidR="00670CEF" w:rsidRDefault="00670CEF" w:rsidP="00670CEF">
      <w:pPr>
        <w:rPr>
          <w:lang w:val="kk-KZ"/>
        </w:rPr>
      </w:pPr>
    </w:p>
    <w:p w:rsidR="00670CEF" w:rsidRPr="00AD11CD" w:rsidRDefault="00670CEF" w:rsidP="00670CEF">
      <w:pPr>
        <w:pStyle w:val="a4"/>
        <w:rPr>
          <w:i/>
          <w:lang w:val="kk-KZ"/>
        </w:rPr>
      </w:pPr>
      <w:r w:rsidRPr="00AD11CD">
        <w:rPr>
          <w:i/>
          <w:lang w:val="kk-KZ"/>
        </w:rPr>
        <w:t xml:space="preserve">Главный специалист отдела </w:t>
      </w:r>
    </w:p>
    <w:p w:rsidR="00670CEF" w:rsidRDefault="00670CEF" w:rsidP="00670CEF">
      <w:pPr>
        <w:rPr>
          <w:i/>
          <w:lang w:val="kk-KZ"/>
        </w:rPr>
      </w:pPr>
      <w:r w:rsidRPr="00AD11CD">
        <w:rPr>
          <w:i/>
          <w:lang w:val="kk-KZ"/>
        </w:rPr>
        <w:t>кадровой службы и правовой работы</w:t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  <w:t>Ш.Жаксыбекова</w:t>
      </w:r>
    </w:p>
    <w:p w:rsidR="00731389" w:rsidRPr="00670CEF" w:rsidRDefault="00731389">
      <w:pPr>
        <w:rPr>
          <w:lang w:val="kk-KZ"/>
        </w:rPr>
      </w:pPr>
    </w:p>
    <w:sectPr w:rsidR="00731389" w:rsidRPr="00670C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280" w:rsidRDefault="001D1280" w:rsidP="000D2A50">
      <w:r>
        <w:separator/>
      </w:r>
    </w:p>
  </w:endnote>
  <w:endnote w:type="continuationSeparator" w:id="0">
    <w:p w:rsidR="001D1280" w:rsidRDefault="001D1280" w:rsidP="000D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A50" w:rsidRDefault="000D2A5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-8998077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D2A50" w:rsidRPr="000D2A50" w:rsidRDefault="000D2A5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13.09.2023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" filled="f" stroked="f" strokeweight=".5pt">
              <v:fill o:detectmouseclick="t"/>
              <v:textbox style="layout-flow:vertical;mso-layout-flow-alt:bottom-to-top">
                <w:txbxContent>
                  <w:p w:rsidR="000D2A50" w:rsidRPr="000D2A50" w:rsidRDefault="000D2A5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13.09.2023 ЭҚАБЖ МО (7.21.0 </w:t>
                    </w:r>
                    <w:proofErr w:type="spellStart"/>
                    <w:proofErr w:type="gram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280" w:rsidRDefault="001D1280" w:rsidP="000D2A50">
      <w:r>
        <w:separator/>
      </w:r>
    </w:p>
  </w:footnote>
  <w:footnote w:type="continuationSeparator" w:id="0">
    <w:p w:rsidR="001D1280" w:rsidRDefault="001D1280" w:rsidP="000D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EF"/>
    <w:rsid w:val="000D2A50"/>
    <w:rsid w:val="001D1280"/>
    <w:rsid w:val="00670CEF"/>
    <w:rsid w:val="00731389"/>
    <w:rsid w:val="00C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BCB44E-DBDD-4744-BF86-4C72B7A8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70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2A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2A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A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d.orynbetov</cp:lastModifiedBy>
  <cp:revision>2</cp:revision>
  <dcterms:created xsi:type="dcterms:W3CDTF">2023-09-13T09:34:00Z</dcterms:created>
  <dcterms:modified xsi:type="dcterms:W3CDTF">2023-09-13T09:34:00Z</dcterms:modified>
</cp:coreProperties>
</file>