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бос мемлекеттік әкімшілік лауазымдарына орналасуға  </w:t>
      </w:r>
      <w:r w:rsidR="008A2C65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 w:rsidR="00633C30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 қорытындысы бойынша 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Қазақстан Республикасының    Қаржы министрлігі Мемлекеттік кірістер  комитетінің  Түркістан облысы бойынша Мемлекеттік кірістер департаментінің Созақ ауданы бойынша Мемлекеттік кірістер басқармасының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конкурстық комиссияның 202</w:t>
      </w:r>
      <w:r w:rsidR="009929BD">
        <w:rPr>
          <w:rFonts w:ascii="Times New Roman" w:hAnsi="Times New Roman" w:cs="Times New Roman"/>
          <w:b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9929BD">
        <w:rPr>
          <w:rFonts w:ascii="Times New Roman" w:hAnsi="Times New Roman" w:cs="Times New Roman"/>
          <w:b/>
          <w:sz w:val="28"/>
          <w:szCs w:val="28"/>
          <w:lang w:val="en-US"/>
        </w:rPr>
        <w:t xml:space="preserve">18 </w:t>
      </w:r>
      <w:r w:rsidR="009929BD">
        <w:rPr>
          <w:rFonts w:ascii="Times New Roman" w:hAnsi="Times New Roman" w:cs="Times New Roman"/>
          <w:b/>
          <w:sz w:val="28"/>
          <w:szCs w:val="28"/>
          <w:lang w:val="kk-KZ"/>
        </w:rPr>
        <w:t xml:space="preserve">наурыздағы </w:t>
      </w:r>
      <w:r w:rsidR="000A0D7A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9929B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7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хаттамасының</w:t>
      </w:r>
    </w:p>
    <w:p w:rsidR="00AC4A2C" w:rsidRDefault="00AC4A2C" w:rsidP="00AC4A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ШЕШІМІ:</w:t>
      </w:r>
    </w:p>
    <w:p w:rsidR="00AC4A2C" w:rsidRDefault="00AC4A2C" w:rsidP="00AC4A2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4A328C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лауазымдарға орналасуға арналған </w:t>
      </w:r>
      <w:r w:rsidR="008A2C65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кандидаттың тізімі: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</w:p>
    <w:tbl>
      <w:tblPr>
        <w:tblStyle w:val="a4"/>
        <w:tblW w:w="9498" w:type="dxa"/>
        <w:tblInd w:w="108" w:type="dxa"/>
        <w:tblLook w:val="04A0" w:firstRow="1" w:lastRow="0" w:firstColumn="1" w:lastColumn="0" w:noHBand="0" w:noVBand="1"/>
      </w:tblPr>
      <w:tblGrid>
        <w:gridCol w:w="356"/>
        <w:gridCol w:w="9142"/>
      </w:tblGrid>
      <w:tr w:rsidR="00AC4A2C" w:rsidRPr="00C67B0C" w:rsidTr="00AC4A2C">
        <w:tc>
          <w:tcPr>
            <w:tcW w:w="949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AC4A2C" w:rsidP="009929BD">
            <w:pPr>
              <w:pStyle w:val="a3"/>
              <w:numPr>
                <w:ilvl w:val="0"/>
                <w:numId w:val="1"/>
              </w:numPr>
              <w:jc w:val="both"/>
              <w:rPr>
                <w:rFonts w:asciiTheme="minorHAnsi" w:eastAsiaTheme="minorHAnsi" w:hAnsiTheme="minorHAnsi" w:cstheme="minorBidi"/>
                <w:b/>
                <w:i/>
                <w:sz w:val="22"/>
                <w:szCs w:val="22"/>
                <w:lang w:val="kk-KZ"/>
              </w:rPr>
            </w:pPr>
            <w:r>
              <w:rPr>
                <w:rFonts w:eastAsiaTheme="minorHAnsi"/>
                <w:b/>
                <w:sz w:val="28"/>
                <w:szCs w:val="28"/>
                <w:lang w:val="kk-KZ"/>
              </w:rPr>
              <w:t xml:space="preserve">Түркістан облысы бойынша Мемлекеттік кірістер департаментінің </w:t>
            </w:r>
            <w:r w:rsidR="00C67B0C">
              <w:rPr>
                <w:rFonts w:eastAsiaTheme="minorHAnsi"/>
                <w:b/>
                <w:sz w:val="28"/>
                <w:szCs w:val="28"/>
                <w:lang w:val="kk-KZ"/>
              </w:rPr>
              <w:t xml:space="preserve">Созақ ауданы бойынша Мемлекеттік кірістер басқармасының 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Салық төлеушілермен жұмыс бөлімінің бас</w:t>
            </w:r>
            <w:r w:rsidR="008A2C65">
              <w:rPr>
                <w:b/>
                <w:sz w:val="28"/>
                <w:szCs w:val="28"/>
                <w:lang w:val="kk-KZ"/>
              </w:rPr>
              <w:t xml:space="preserve"> маманы 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лауазымына (негізгі қызметкердің бала күтіміндегі демалыс мерзімін</w:t>
            </w:r>
            <w:bookmarkStart w:id="0" w:name="_GoBack"/>
            <w:bookmarkEnd w:id="0"/>
            <w:r w:rsidR="00633C30" w:rsidRPr="00633C30">
              <w:rPr>
                <w:b/>
                <w:sz w:val="28"/>
                <w:szCs w:val="28"/>
                <w:lang w:val="kk-KZ"/>
              </w:rPr>
              <w:t xml:space="preserve">е </w:t>
            </w:r>
            <w:r w:rsidR="009929BD">
              <w:rPr>
                <w:b/>
                <w:sz w:val="28"/>
                <w:szCs w:val="28"/>
                <w:lang w:val="kk-KZ"/>
              </w:rPr>
              <w:t>04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.0</w:t>
            </w:r>
            <w:r w:rsidR="009929BD">
              <w:rPr>
                <w:b/>
                <w:sz w:val="28"/>
                <w:szCs w:val="28"/>
                <w:lang w:val="kk-KZ"/>
              </w:rPr>
              <w:t>7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>.202</w:t>
            </w:r>
            <w:r w:rsidR="009929BD">
              <w:rPr>
                <w:b/>
                <w:sz w:val="28"/>
                <w:szCs w:val="28"/>
                <w:lang w:val="kk-KZ"/>
              </w:rPr>
              <w:t>5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 xml:space="preserve"> жылға дейін) С-R-</w:t>
            </w:r>
            <w:r w:rsidR="008A2C65">
              <w:rPr>
                <w:b/>
                <w:sz w:val="28"/>
                <w:szCs w:val="28"/>
                <w:lang w:val="kk-KZ"/>
              </w:rPr>
              <w:t>4</w:t>
            </w:r>
            <w:r w:rsidR="00633C30" w:rsidRPr="00633C30">
              <w:rPr>
                <w:b/>
                <w:sz w:val="28"/>
                <w:szCs w:val="28"/>
                <w:lang w:val="kk-KZ"/>
              </w:rPr>
              <w:t xml:space="preserve"> санаты, </w:t>
            </w:r>
            <w:r w:rsidR="00633C30" w:rsidRPr="00633C30">
              <w:rPr>
                <w:rFonts w:eastAsiaTheme="minorHAnsi"/>
                <w:b/>
                <w:bCs/>
                <w:sz w:val="28"/>
                <w:szCs w:val="28"/>
                <w:lang w:val="kk-KZ"/>
              </w:rPr>
              <w:t>1 бірлік</w:t>
            </w:r>
            <w:r w:rsidR="008A2C65">
              <w:rPr>
                <w:rFonts w:eastAsiaTheme="minorHAnsi"/>
                <w:b/>
                <w:bCs/>
                <w:sz w:val="28"/>
                <w:szCs w:val="28"/>
                <w:lang w:val="kk-KZ"/>
              </w:rPr>
              <w:t>, А Блок</w:t>
            </w:r>
          </w:p>
        </w:tc>
      </w:tr>
      <w:tr w:rsidR="00AC4A2C" w:rsidRPr="009929BD" w:rsidTr="00AC4A2C">
        <w:tc>
          <w:tcPr>
            <w:tcW w:w="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Default="00AC4A2C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1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4A2C" w:rsidRPr="00633C30" w:rsidRDefault="009929BD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ko-KR"/>
              </w:rPr>
              <w:t xml:space="preserve">Тұрғанбай Асыл Романұлы </w:t>
            </w:r>
            <w:r w:rsidR="008A2C65">
              <w:rPr>
                <w:rFonts w:ascii="Times New Roman" w:eastAsia="Times New Roman" w:hAnsi="Times New Roman" w:cs="Times New Roman"/>
                <w:sz w:val="28"/>
                <w:szCs w:val="28"/>
                <w:lang w:val="kk-KZ" w:eastAsia="ko-KR"/>
              </w:rPr>
              <w:t xml:space="preserve"> </w:t>
            </w:r>
          </w:p>
        </w:tc>
      </w:tr>
    </w:tbl>
    <w:p w:rsidR="00AC4A2C" w:rsidRPr="008A2C65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C4A2C" w:rsidRDefault="00AC4A2C" w:rsidP="00AC4A2C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D15963" w:rsidRPr="008A2C65" w:rsidRDefault="00D15963">
      <w:pPr>
        <w:rPr>
          <w:lang w:val="kk-KZ"/>
        </w:rPr>
      </w:pPr>
    </w:p>
    <w:sectPr w:rsidR="00D15963" w:rsidRPr="008A2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E40FE"/>
    <w:multiLevelType w:val="hybridMultilevel"/>
    <w:tmpl w:val="64322834"/>
    <w:lvl w:ilvl="0" w:tplc="ECEE24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426"/>
    <w:rsid w:val="00013EA2"/>
    <w:rsid w:val="000A0D7A"/>
    <w:rsid w:val="00414B74"/>
    <w:rsid w:val="004A328C"/>
    <w:rsid w:val="00600DF8"/>
    <w:rsid w:val="00633C30"/>
    <w:rsid w:val="008A2C65"/>
    <w:rsid w:val="009929BD"/>
    <w:rsid w:val="00AC4A2C"/>
    <w:rsid w:val="00AE0426"/>
    <w:rsid w:val="00C531F6"/>
    <w:rsid w:val="00C67B0C"/>
    <w:rsid w:val="00D1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A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A2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C4A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Айнур Утебаева</cp:lastModifiedBy>
  <cp:revision>11</cp:revision>
  <dcterms:created xsi:type="dcterms:W3CDTF">2022-03-04T04:38:00Z</dcterms:created>
  <dcterms:modified xsi:type="dcterms:W3CDTF">2025-03-18T13:03:00Z</dcterms:modified>
</cp:coreProperties>
</file>