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E1A26" w:rsidTr="00AE1A26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AE1A26" w:rsidRDefault="00AE1A26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r>
              <w:rPr>
                <w:bCs/>
                <w:color w:val="0C0000"/>
                <w:szCs w:val="28"/>
                <w:lang w:val="en-US"/>
              </w:rPr>
              <w:t xml:space="preserve">08.04.2021-ғы № МКБ-О-04-12/510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шығыс</w:t>
            </w:r>
            <w:proofErr w:type="spellEnd"/>
            <w:r>
              <w:rPr>
                <w:bCs/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хаты</w:t>
            </w:r>
            <w:proofErr w:type="spellEnd"/>
          </w:p>
          <w:p w:rsidR="00AE1A26" w:rsidRPr="00AE1A26" w:rsidRDefault="00AE1A26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r>
              <w:rPr>
                <w:bCs/>
                <w:color w:val="0C0000"/>
                <w:szCs w:val="28"/>
                <w:lang w:val="en-US"/>
              </w:rPr>
              <w:t xml:space="preserve">08.04.2021-ғы № 8322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кіріс</w:t>
            </w:r>
            <w:proofErr w:type="spellEnd"/>
            <w:r>
              <w:rPr>
                <w:bCs/>
                <w:color w:val="0C0000"/>
                <w:szCs w:val="28"/>
                <w:lang w:val="en-US"/>
              </w:rPr>
              <w:t xml:space="preserve"> </w:t>
            </w:r>
            <w:proofErr w:type="spellStart"/>
            <w:r>
              <w:rPr>
                <w:bCs/>
                <w:color w:val="0C0000"/>
                <w:szCs w:val="28"/>
                <w:lang w:val="en-US"/>
              </w:rPr>
              <w:t>хаты</w:t>
            </w:r>
            <w:proofErr w:type="spellEnd"/>
          </w:p>
        </w:tc>
      </w:tr>
    </w:tbl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 w:rsidRPr="00FE6A87">
        <w:rPr>
          <w:b/>
          <w:color w:val="000000"/>
          <w:sz w:val="28"/>
          <w:szCs w:val="28"/>
          <w:lang w:val="kk-KZ"/>
        </w:rPr>
        <w:t>л</w:t>
      </w:r>
      <w:r w:rsidRPr="00FE6A87">
        <w:rPr>
          <w:b/>
          <w:color w:val="000000"/>
          <w:sz w:val="28"/>
          <w:szCs w:val="28"/>
          <w:lang w:val="kk-KZ"/>
        </w:rPr>
        <w:t xml:space="preserve">ы 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ШЕШІМ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9992" w:type="dxa"/>
        <w:tblLayout w:type="fixed"/>
        <w:tblLook w:val="04A0"/>
      </w:tblPr>
      <w:tblGrid>
        <w:gridCol w:w="609"/>
        <w:gridCol w:w="2941"/>
        <w:gridCol w:w="2475"/>
        <w:gridCol w:w="1534"/>
        <w:gridCol w:w="2433"/>
      </w:tblGrid>
      <w:tr w:rsidR="007E4C45" w:rsidRPr="00D67CC9" w:rsidTr="00FE6A87">
        <w:trPr>
          <w:trHeight w:val="1651"/>
        </w:trPr>
        <w:tc>
          <w:tcPr>
            <w:tcW w:w="60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7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433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311663" w:rsidRPr="00D67CC9" w:rsidTr="00311663">
        <w:trPr>
          <w:trHeight w:val="3220"/>
        </w:trPr>
        <w:tc>
          <w:tcPr>
            <w:tcW w:w="609" w:type="dxa"/>
          </w:tcPr>
          <w:p w:rsidR="00311663" w:rsidRPr="0085288A" w:rsidRDefault="00311663" w:rsidP="0031166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941" w:type="dxa"/>
          </w:tcPr>
          <w:p w:rsidR="00311663" w:rsidRPr="00FE6A87" w:rsidRDefault="00311663" w:rsidP="00311663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Отырар ауданы бойынша Мемлекеттік кірістер басқармасының «Салықтық бақылау және өндіріп алу» бөлімінің бас маманы </w:t>
            </w:r>
          </w:p>
        </w:tc>
        <w:tc>
          <w:tcPr>
            <w:tcW w:w="2475" w:type="dxa"/>
          </w:tcPr>
          <w:p w:rsidR="00311663" w:rsidRPr="00FE6A87" w:rsidRDefault="00311663" w:rsidP="0031166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Мансур Нурдәулет Шермаханбетұлы</w:t>
            </w:r>
          </w:p>
        </w:tc>
        <w:tc>
          <w:tcPr>
            <w:tcW w:w="1534" w:type="dxa"/>
          </w:tcPr>
          <w:p w:rsidR="00311663" w:rsidRPr="00FE6A87" w:rsidRDefault="00311663" w:rsidP="00311663">
            <w:pPr>
              <w:rPr>
                <w:sz w:val="28"/>
                <w:szCs w:val="28"/>
              </w:rPr>
            </w:pPr>
            <w:r w:rsidRPr="00FE6A87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2433" w:type="dxa"/>
            <w:shd w:val="clear" w:color="auto" w:fill="auto"/>
          </w:tcPr>
          <w:p w:rsidR="00311663" w:rsidRPr="00FE6A87" w:rsidRDefault="00311663" w:rsidP="0031166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311663" w:rsidRPr="00311663" w:rsidTr="00311663">
        <w:trPr>
          <w:trHeight w:val="3220"/>
        </w:trPr>
        <w:tc>
          <w:tcPr>
            <w:tcW w:w="609" w:type="dxa"/>
          </w:tcPr>
          <w:p w:rsidR="00311663" w:rsidRDefault="00311663" w:rsidP="0031166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941" w:type="dxa"/>
          </w:tcPr>
          <w:p w:rsidR="00311663" w:rsidRPr="00FE6A87" w:rsidRDefault="00311663" w:rsidP="00311663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департаментінің Отырар ауданы бойынша Мемлекеттік кірістер басқармасының «Салықтық бақылау және өндіріп алу» бөлімінің бас маманы</w:t>
            </w:r>
          </w:p>
        </w:tc>
        <w:tc>
          <w:tcPr>
            <w:tcW w:w="2475" w:type="dxa"/>
          </w:tcPr>
          <w:p w:rsidR="00311663" w:rsidRDefault="00311663" w:rsidP="00311663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Рысбергенов Жәнібек Қаныбекұлы</w:t>
            </w:r>
          </w:p>
        </w:tc>
        <w:tc>
          <w:tcPr>
            <w:tcW w:w="1534" w:type="dxa"/>
          </w:tcPr>
          <w:p w:rsidR="00311663" w:rsidRPr="00FE6A87" w:rsidRDefault="00311663" w:rsidP="00311663">
            <w:pPr>
              <w:rPr>
                <w:sz w:val="28"/>
                <w:szCs w:val="28"/>
              </w:rPr>
            </w:pPr>
            <w:r w:rsidRPr="00FE6A87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2433" w:type="dxa"/>
            <w:shd w:val="clear" w:color="auto" w:fill="auto"/>
          </w:tcPr>
          <w:p w:rsidR="00311663" w:rsidRPr="00311663" w:rsidRDefault="00311663" w:rsidP="00311663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Pr="00311663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«Б» корпусының мемлекеттік әкімшілік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лауазымына орналасуға конкурс өткізу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Қағидаларының 7-қосымшасы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Нысан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 xml:space="preserve">Әңгімелесу өткізу 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>КЕСТЕСІ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68108C" w:rsidRPr="00311663" w:rsidTr="004E4653">
        <w:tc>
          <w:tcPr>
            <w:tcW w:w="519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Эссе өтетін орны, күні және уақыты</w:t>
            </w:r>
          </w:p>
        </w:tc>
      </w:tr>
      <w:tr w:rsidR="00311663" w:rsidRPr="00FE6A87" w:rsidTr="00E26748">
        <w:trPr>
          <w:trHeight w:val="2695"/>
        </w:trPr>
        <w:tc>
          <w:tcPr>
            <w:tcW w:w="519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41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Отырар ауданы бойынша Мемлекеттік кірістер басқармасының «Салықтық бақылау және өндіріп алу» бөлімінің бас маманы</w:t>
            </w:r>
          </w:p>
        </w:tc>
        <w:tc>
          <w:tcPr>
            <w:tcW w:w="2658" w:type="dxa"/>
          </w:tcPr>
          <w:p w:rsidR="00311663" w:rsidRPr="00FE6A87" w:rsidRDefault="00311663" w:rsidP="00311663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sz w:val="28"/>
                <w:szCs w:val="28"/>
                <w:lang w:val="kk-KZ"/>
              </w:rPr>
              <w:t>Мансур Нурдәулет Шермаханбетұлы</w:t>
            </w:r>
          </w:p>
        </w:tc>
        <w:tc>
          <w:tcPr>
            <w:tcW w:w="2420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 xml:space="preserve">Отырар ауданы, Шәуілдір ауылы Жібек жолы көшесі, 18 «А» үй, </w:t>
            </w:r>
          </w:p>
          <w:p w:rsidR="00311663" w:rsidRPr="00FE6A87" w:rsidRDefault="006F7F8F" w:rsidP="003116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12.04</w:t>
            </w:r>
            <w:r w:rsidR="00311663" w:rsidRPr="00FE6A87">
              <w:rPr>
                <w:sz w:val="28"/>
                <w:szCs w:val="28"/>
                <w:lang w:val="kk-KZ"/>
              </w:rPr>
              <w:t>.202</w:t>
            </w:r>
            <w:r w:rsidR="00311663">
              <w:rPr>
                <w:sz w:val="28"/>
                <w:szCs w:val="28"/>
                <w:lang w:val="kk-KZ"/>
              </w:rPr>
              <w:t>1</w:t>
            </w:r>
            <w:r w:rsidR="00311663" w:rsidRPr="00FE6A87">
              <w:rPr>
                <w:sz w:val="28"/>
                <w:szCs w:val="28"/>
                <w:lang w:val="kk-KZ"/>
              </w:rPr>
              <w:t xml:space="preserve"> </w:t>
            </w:r>
            <w:r w:rsidR="00311663">
              <w:rPr>
                <w:sz w:val="28"/>
                <w:szCs w:val="28"/>
                <w:lang w:val="kk-KZ"/>
              </w:rPr>
              <w:t>жыл, сағат 11</w:t>
            </w:r>
            <w:r w:rsidR="00311663" w:rsidRPr="00FE6A87">
              <w:rPr>
                <w:sz w:val="28"/>
                <w:szCs w:val="28"/>
                <w:lang w:val="kk-KZ"/>
              </w:rPr>
              <w:t>-00</w:t>
            </w:r>
          </w:p>
        </w:tc>
        <w:tc>
          <w:tcPr>
            <w:tcW w:w="1833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11663" w:rsidRPr="00FE6A87" w:rsidTr="00E26748">
        <w:trPr>
          <w:trHeight w:val="2695"/>
        </w:trPr>
        <w:tc>
          <w:tcPr>
            <w:tcW w:w="519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141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Отырар ауданы бойынша Мемлекеттік кірістер басқармасының «Салықтық бақылау және өндіріп алу» бөлімінің бас маманы</w:t>
            </w:r>
          </w:p>
        </w:tc>
        <w:tc>
          <w:tcPr>
            <w:tcW w:w="2658" w:type="dxa"/>
          </w:tcPr>
          <w:p w:rsidR="00311663" w:rsidRDefault="00311663" w:rsidP="00311663">
            <w:pPr>
              <w:contextualSpacing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Рысбергенов Жәнібек Қаныбекұлы</w:t>
            </w:r>
          </w:p>
        </w:tc>
        <w:tc>
          <w:tcPr>
            <w:tcW w:w="2420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 xml:space="preserve">Отырар ауданы, Шәуілдір ауылы Жібек жолы көшесі, 18 «А» үй, </w:t>
            </w:r>
          </w:p>
          <w:p w:rsidR="00311663" w:rsidRPr="00FE6A87" w:rsidRDefault="006F7F8F" w:rsidP="0031166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12.04</w:t>
            </w:r>
            <w:r w:rsidR="00311663" w:rsidRPr="00FE6A87">
              <w:rPr>
                <w:sz w:val="28"/>
                <w:szCs w:val="28"/>
                <w:lang w:val="kk-KZ"/>
              </w:rPr>
              <w:t>.202</w:t>
            </w:r>
            <w:r w:rsidR="00311663">
              <w:rPr>
                <w:sz w:val="28"/>
                <w:szCs w:val="28"/>
                <w:lang w:val="kk-KZ"/>
              </w:rPr>
              <w:t>1</w:t>
            </w:r>
            <w:r w:rsidR="00311663" w:rsidRPr="00FE6A87">
              <w:rPr>
                <w:sz w:val="28"/>
                <w:szCs w:val="28"/>
                <w:lang w:val="kk-KZ"/>
              </w:rPr>
              <w:t xml:space="preserve"> </w:t>
            </w:r>
            <w:r w:rsidR="00311663">
              <w:rPr>
                <w:sz w:val="28"/>
                <w:szCs w:val="28"/>
                <w:lang w:val="kk-KZ"/>
              </w:rPr>
              <w:t>жыл, са</w:t>
            </w:r>
            <w:bookmarkStart w:id="0" w:name="_GoBack"/>
            <w:bookmarkEnd w:id="0"/>
            <w:r w:rsidR="00311663">
              <w:rPr>
                <w:sz w:val="28"/>
                <w:szCs w:val="28"/>
                <w:lang w:val="kk-KZ"/>
              </w:rPr>
              <w:t>ғат 11</w:t>
            </w:r>
            <w:r w:rsidR="00311663" w:rsidRPr="00FE6A87">
              <w:rPr>
                <w:sz w:val="28"/>
                <w:szCs w:val="28"/>
                <w:lang w:val="kk-KZ"/>
              </w:rPr>
              <w:t>-00</w:t>
            </w:r>
          </w:p>
        </w:tc>
        <w:tc>
          <w:tcPr>
            <w:tcW w:w="1833" w:type="dxa"/>
          </w:tcPr>
          <w:p w:rsidR="00311663" w:rsidRPr="00FE6A87" w:rsidRDefault="00311663" w:rsidP="0031166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C9" w:rsidRDefault="00D403C9" w:rsidP="00AE1A26">
      <w:r>
        <w:separator/>
      </w:r>
    </w:p>
  </w:endnote>
  <w:endnote w:type="continuationSeparator" w:id="0">
    <w:p w:rsidR="00D403C9" w:rsidRDefault="00D403C9" w:rsidP="00AE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C9" w:rsidRDefault="00D403C9" w:rsidP="00AE1A26">
      <w:r>
        <w:separator/>
      </w:r>
    </w:p>
  </w:footnote>
  <w:footnote w:type="continuationSeparator" w:id="0">
    <w:p w:rsidR="00D403C9" w:rsidRDefault="00D403C9" w:rsidP="00AE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26" w:rsidRDefault="00AE1A26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AE1A26" w:rsidRPr="00AE1A26" w:rsidRDefault="00AE1A2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08.04.2021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E1F"/>
    <w:rsid w:val="00004CD3"/>
    <w:rsid w:val="0009367F"/>
    <w:rsid w:val="000E4192"/>
    <w:rsid w:val="001B17EA"/>
    <w:rsid w:val="001B3A1C"/>
    <w:rsid w:val="001C3659"/>
    <w:rsid w:val="002235D7"/>
    <w:rsid w:val="002950CB"/>
    <w:rsid w:val="00311663"/>
    <w:rsid w:val="003B2FDE"/>
    <w:rsid w:val="003E490D"/>
    <w:rsid w:val="00403B06"/>
    <w:rsid w:val="004474CE"/>
    <w:rsid w:val="00456559"/>
    <w:rsid w:val="004A3C8A"/>
    <w:rsid w:val="0057139C"/>
    <w:rsid w:val="005A07F7"/>
    <w:rsid w:val="005E42E9"/>
    <w:rsid w:val="00622188"/>
    <w:rsid w:val="0068108C"/>
    <w:rsid w:val="006C5CC2"/>
    <w:rsid w:val="006F7F8F"/>
    <w:rsid w:val="00756C91"/>
    <w:rsid w:val="007E4C45"/>
    <w:rsid w:val="00821C15"/>
    <w:rsid w:val="0085288A"/>
    <w:rsid w:val="008F75C9"/>
    <w:rsid w:val="009040E2"/>
    <w:rsid w:val="009862DA"/>
    <w:rsid w:val="00A846A9"/>
    <w:rsid w:val="00AB5C44"/>
    <w:rsid w:val="00AE1A26"/>
    <w:rsid w:val="00B137E9"/>
    <w:rsid w:val="00B24813"/>
    <w:rsid w:val="00BB5504"/>
    <w:rsid w:val="00BC1421"/>
    <w:rsid w:val="00BD045B"/>
    <w:rsid w:val="00BE5FA8"/>
    <w:rsid w:val="00BF078E"/>
    <w:rsid w:val="00C4411A"/>
    <w:rsid w:val="00D403C9"/>
    <w:rsid w:val="00D52E07"/>
    <w:rsid w:val="00D67CC9"/>
    <w:rsid w:val="00DB1897"/>
    <w:rsid w:val="00DD0615"/>
    <w:rsid w:val="00DF0156"/>
    <w:rsid w:val="00E17EAB"/>
    <w:rsid w:val="00E26748"/>
    <w:rsid w:val="00E44BA3"/>
    <w:rsid w:val="00E96E1F"/>
    <w:rsid w:val="00F6723E"/>
    <w:rsid w:val="00FD3CE8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E1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1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1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1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77B9-8E91-4421-8C4D-00D961B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n_alimbetov</cp:lastModifiedBy>
  <cp:revision>2</cp:revision>
  <cp:lastPrinted>2020-09-17T06:29:00Z</cp:lastPrinted>
  <dcterms:created xsi:type="dcterms:W3CDTF">2021-04-08T10:29:00Z</dcterms:created>
  <dcterms:modified xsi:type="dcterms:W3CDTF">2021-04-08T10:29:00Z</dcterms:modified>
</cp:coreProperties>
</file>