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2C" w:rsidRDefault="00AC4A2C" w:rsidP="00AC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мемлекеттік әкімшілік лауазымдарына орналасуға  </w:t>
      </w:r>
      <w:r w:rsidR="00607C1A">
        <w:rPr>
          <w:rFonts w:ascii="Times New Roman" w:hAnsi="Times New Roman" w:cs="Times New Roman"/>
          <w:b/>
          <w:sz w:val="28"/>
          <w:szCs w:val="28"/>
          <w:lang w:val="kk-KZ"/>
        </w:rPr>
        <w:t>ішкі</w:t>
      </w:r>
      <w:r w:rsidR="00633C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 қорытындысы бойынша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Қазақстан Республикасының    Қаржы министрлігі Мемлекеттік кірістер комитетінің Түркістан облысы бойынша Мемлекеттік кірістер департаментінің  </w:t>
      </w:r>
      <w:r w:rsidR="00E4173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Қазығұрт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ауданы бойынша Мемлекеттік кірістер басқармасының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комиссияның 202</w:t>
      </w:r>
      <w:r w:rsidR="00E4173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D254A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116A51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D25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173E">
        <w:rPr>
          <w:rFonts w:ascii="Times New Roman" w:hAnsi="Times New Roman" w:cs="Times New Roman"/>
          <w:b/>
          <w:sz w:val="28"/>
          <w:szCs w:val="28"/>
          <w:lang w:val="kk-KZ"/>
        </w:rPr>
        <w:t>қаңтардағы</w:t>
      </w:r>
      <w:r w:rsidR="009929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0D7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9929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17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</w:t>
      </w:r>
    </w:p>
    <w:p w:rsidR="00AC4A2C" w:rsidRDefault="00AC4A2C" w:rsidP="00AC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ШЕШІМІ:</w:t>
      </w:r>
    </w:p>
    <w:p w:rsidR="00AC4A2C" w:rsidRDefault="00AC4A2C" w:rsidP="00AC4A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4A2C" w:rsidRDefault="00AC4A2C" w:rsidP="004A328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бос мемлекеттік әкімшілік лауазымдарға орналасуға арналған </w:t>
      </w:r>
      <w:r w:rsidR="00E4173E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кандидаттың тізімі: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356"/>
        <w:gridCol w:w="9000"/>
      </w:tblGrid>
      <w:tr w:rsidR="00AC4A2C" w:rsidRPr="00AC5CEA" w:rsidTr="00E4173E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73E" w:rsidRPr="00E4173E" w:rsidRDefault="00E4173E" w:rsidP="00E4173E">
            <w:pPr>
              <w:pStyle w:val="a3"/>
              <w:numPr>
                <w:ilvl w:val="0"/>
                <w:numId w:val="2"/>
              </w:numPr>
              <w:ind w:right="318"/>
              <w:jc w:val="both"/>
              <w:rPr>
                <w:b/>
                <w:sz w:val="28"/>
                <w:szCs w:val="28"/>
                <w:lang w:val="kk-KZ"/>
              </w:rPr>
            </w:pPr>
            <w:r w:rsidRPr="00E4173E">
              <w:rPr>
                <w:b/>
                <w:sz w:val="28"/>
                <w:szCs w:val="28"/>
                <w:lang w:val="kk-KZ"/>
              </w:rPr>
              <w:t xml:space="preserve">ҚР ҚМ МКК Түркістан облысы бойынша Мемлекеттік кірістер департаментінің Қазығұрт ауданы бойынша Мемлекеттік кірістер басқармасының "Салық төлеушілермен жұмыс бөлімінің"  </w:t>
            </w:r>
            <w:r w:rsidR="00986EAD">
              <w:rPr>
                <w:b/>
                <w:sz w:val="28"/>
                <w:szCs w:val="28"/>
                <w:lang w:val="kk-KZ"/>
              </w:rPr>
              <w:t>бас</w:t>
            </w:r>
            <w:r w:rsidR="00AC5CEA">
              <w:rPr>
                <w:b/>
                <w:sz w:val="28"/>
                <w:szCs w:val="28"/>
                <w:lang w:val="kk-KZ"/>
              </w:rPr>
              <w:t>шысы</w:t>
            </w:r>
            <w:r w:rsidR="00C13A5D">
              <w:rPr>
                <w:b/>
                <w:sz w:val="28"/>
                <w:szCs w:val="28"/>
                <w:lang w:val="kk-KZ"/>
              </w:rPr>
              <w:t xml:space="preserve"> /</w:t>
            </w:r>
            <w:bookmarkStart w:id="0" w:name="_GoBack"/>
            <w:bookmarkEnd w:id="0"/>
            <w:r w:rsidR="00C13A5D">
              <w:rPr>
                <w:b/>
                <w:sz w:val="28"/>
                <w:szCs w:val="28"/>
                <w:lang w:val="kk-KZ"/>
              </w:rPr>
              <w:t xml:space="preserve">негізгі қызметкер бала күтімі демалысында 04.03.2027 жылға дейін/ </w:t>
            </w:r>
            <w:r w:rsidR="00AC5CEA">
              <w:rPr>
                <w:b/>
                <w:sz w:val="28"/>
                <w:szCs w:val="28"/>
                <w:lang w:val="kk-KZ"/>
              </w:rPr>
              <w:t xml:space="preserve"> С-R-3</w:t>
            </w:r>
            <w:r w:rsidRPr="00E4173E">
              <w:rPr>
                <w:b/>
                <w:sz w:val="28"/>
                <w:szCs w:val="28"/>
                <w:lang w:val="kk-KZ"/>
              </w:rPr>
              <w:t xml:space="preserve"> санаты, 1-бірлік, А-Блок</w:t>
            </w:r>
          </w:p>
          <w:p w:rsidR="00AC4A2C" w:rsidRPr="00E4173E" w:rsidRDefault="00AC4A2C" w:rsidP="00E4173E">
            <w:pPr>
              <w:jc w:val="both"/>
              <w:rPr>
                <w:rFonts w:eastAsiaTheme="minorHAnsi"/>
                <w:b/>
                <w:i/>
                <w:lang w:val="kk-KZ"/>
              </w:rPr>
            </w:pPr>
          </w:p>
        </w:tc>
      </w:tr>
      <w:tr w:rsidR="00AC4A2C" w:rsidRPr="009929BD" w:rsidTr="00E4173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73E" w:rsidRPr="00E4173E" w:rsidRDefault="00E4173E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4A2C" w:rsidRPr="00E4173E" w:rsidRDefault="00AC4A2C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417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173E" w:rsidRPr="00E4173E" w:rsidRDefault="00E4173E" w:rsidP="00E4173E">
            <w:pPr>
              <w:tabs>
                <w:tab w:val="left" w:pos="142"/>
                <w:tab w:val="left" w:pos="963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</w:p>
          <w:p w:rsidR="00E4173E" w:rsidRPr="00E4173E" w:rsidRDefault="00E4173E" w:rsidP="00E4173E">
            <w:pPr>
              <w:tabs>
                <w:tab w:val="left" w:pos="142"/>
                <w:tab w:val="left" w:pos="963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E41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Пиримкулов Куаныш</w:t>
            </w:r>
            <w:r w:rsidR="00116A51" w:rsidRPr="00E41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</w:t>
            </w:r>
            <w:r w:rsidR="009929BD" w:rsidRPr="00E41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</w:t>
            </w:r>
          </w:p>
          <w:p w:rsidR="00AC4A2C" w:rsidRPr="00E4173E" w:rsidRDefault="008A2C65" w:rsidP="00E4173E">
            <w:pPr>
              <w:tabs>
                <w:tab w:val="left" w:pos="142"/>
                <w:tab w:val="left" w:pos="963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1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</w:t>
            </w:r>
          </w:p>
        </w:tc>
      </w:tr>
    </w:tbl>
    <w:p w:rsidR="00AC4A2C" w:rsidRPr="008A2C65" w:rsidRDefault="00AC4A2C" w:rsidP="00AC4A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4A2C" w:rsidRDefault="00AC4A2C" w:rsidP="00AC4A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4A2C" w:rsidRDefault="00AC4A2C" w:rsidP="00AC4A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4A2C" w:rsidRDefault="00AC4A2C" w:rsidP="00AC4A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5963" w:rsidRPr="008A2C65" w:rsidRDefault="00D15963">
      <w:pPr>
        <w:rPr>
          <w:lang w:val="kk-KZ"/>
        </w:rPr>
      </w:pPr>
    </w:p>
    <w:sectPr w:rsidR="00D15963" w:rsidRPr="008A2C65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Туркестанской области Комитета государственных доходов Министерства финансов Республики Казахстан - Қалдыбай Ә.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40FE"/>
    <w:multiLevelType w:val="hybridMultilevel"/>
    <w:tmpl w:val="64322834"/>
    <w:lvl w:ilvl="0" w:tplc="ECEE2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630F0"/>
    <w:multiLevelType w:val="hybridMultilevel"/>
    <w:tmpl w:val="65EA4630"/>
    <w:lvl w:ilvl="0" w:tplc="68C4BFE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26"/>
    <w:rsid w:val="00013EA2"/>
    <w:rsid w:val="000A0D7A"/>
    <w:rsid w:val="00116A51"/>
    <w:rsid w:val="00414B74"/>
    <w:rsid w:val="004A328C"/>
    <w:rsid w:val="00600DF8"/>
    <w:rsid w:val="00607C1A"/>
    <w:rsid w:val="00633C30"/>
    <w:rsid w:val="00745A51"/>
    <w:rsid w:val="008A2C65"/>
    <w:rsid w:val="00986EAD"/>
    <w:rsid w:val="009929BD"/>
    <w:rsid w:val="00AC4A2C"/>
    <w:rsid w:val="00AC5CEA"/>
    <w:rsid w:val="00AE0426"/>
    <w:rsid w:val="00C13A5D"/>
    <w:rsid w:val="00C531F6"/>
    <w:rsid w:val="00C67B0C"/>
    <w:rsid w:val="00D15963"/>
    <w:rsid w:val="00D254AF"/>
    <w:rsid w:val="00E4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A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C4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A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C4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Autebaeva</dc:creator>
  <cp:lastModifiedBy>Пернебек Тулебаев</cp:lastModifiedBy>
  <cp:revision>14</cp:revision>
  <dcterms:created xsi:type="dcterms:W3CDTF">2026-01-09T10:41:00Z</dcterms:created>
  <dcterms:modified xsi:type="dcterms:W3CDTF">2026-01-09T13:14:00Z</dcterms:modified>
</cp:coreProperties>
</file>