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7F190E" w:rsidTr="007F190E">
        <w:tc>
          <w:tcPr>
            <w:tcW w:w="9571" w:type="dxa"/>
            <w:shd w:val="clear" w:color="auto" w:fill="auto"/>
          </w:tcPr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9355"/>
            </w:tblGrid>
            <w:tr w:rsidR="00C66559" w:rsidTr="00C66559">
              <w:tc>
                <w:tcPr>
                  <w:tcW w:w="9355" w:type="dxa"/>
                  <w:shd w:val="clear" w:color="auto" w:fill="auto"/>
                </w:tcPr>
                <w:p w:rsidR="00C66559" w:rsidRPr="00C66559" w:rsidRDefault="00C66559" w:rsidP="0006731A">
                  <w:pPr>
                    <w:tabs>
                      <w:tab w:val="left" w:pos="578"/>
                    </w:tabs>
                    <w:contextualSpacing/>
                    <w:jc w:val="center"/>
                    <w:rPr>
                      <w:rFonts w:ascii="Times New Roman" w:hAnsi="Times New Roman" w:cs="Times New Roman"/>
                      <w:color w:val="0C0000"/>
                      <w:sz w:val="24"/>
                      <w:szCs w:val="20"/>
                    </w:rPr>
                  </w:pPr>
                </w:p>
              </w:tc>
            </w:tr>
          </w:tbl>
          <w:p w:rsidR="007F190E" w:rsidRPr="007F190E" w:rsidRDefault="007F190E" w:rsidP="0006731A">
            <w:pPr>
              <w:tabs>
                <w:tab w:val="left" w:pos="578"/>
              </w:tabs>
              <w:contextualSpacing/>
              <w:jc w:val="center"/>
              <w:rPr>
                <w:rFonts w:ascii="Times New Roman" w:hAnsi="Times New Roman" w:cs="Times New Roman"/>
                <w:color w:val="0C0000"/>
                <w:sz w:val="24"/>
                <w:szCs w:val="20"/>
              </w:rPr>
            </w:pPr>
          </w:p>
        </w:tc>
      </w:tr>
    </w:tbl>
    <w:p w:rsidR="0006731A" w:rsidRDefault="0006731A" w:rsidP="0006731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Приложение 6</w:t>
      </w:r>
    </w:p>
    <w:p w:rsidR="0006731A" w:rsidRDefault="0006731A" w:rsidP="0006731A">
      <w:pPr>
        <w:tabs>
          <w:tab w:val="left" w:pos="578"/>
        </w:tabs>
        <w:ind w:left="5670"/>
        <w:contextualSpacing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к Правилам проведения конкурса на занятие административной государственной должности корпуса «Б»</w:t>
      </w:r>
    </w:p>
    <w:p w:rsidR="0006731A" w:rsidRDefault="0006731A" w:rsidP="0006731A">
      <w:pPr>
        <w:ind w:firstLine="378"/>
        <w:jc w:val="right"/>
        <w:rPr>
          <w:rFonts w:ascii="Times New Roman" w:hAnsi="Times New Roman" w:cs="Times New Roman"/>
          <w:sz w:val="20"/>
          <w:szCs w:val="20"/>
          <w:lang w:eastAsia="ja-JP"/>
        </w:rPr>
      </w:pPr>
      <w:r>
        <w:rPr>
          <w:rFonts w:ascii="Times New Roman" w:hAnsi="Times New Roman" w:cs="Times New Roman"/>
          <w:color w:val="000000"/>
          <w:sz w:val="20"/>
          <w:szCs w:val="20"/>
          <w:lang w:eastAsia="ja-JP"/>
        </w:rPr>
        <w:t>Форма</w:t>
      </w:r>
    </w:p>
    <w:p w:rsidR="0006731A" w:rsidRDefault="0006731A" w:rsidP="0006731A">
      <w:pPr>
        <w:ind w:firstLine="378"/>
        <w:jc w:val="right"/>
        <w:rPr>
          <w:rFonts w:ascii="Times New Roman" w:hAnsi="Times New Roman" w:cs="Times New Roman"/>
          <w:color w:val="000000"/>
          <w:sz w:val="28"/>
          <w:szCs w:val="28"/>
          <w:lang w:eastAsia="ja-JP"/>
        </w:rPr>
      </w:pP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eastAsia="ja-JP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ja-JP"/>
        </w:rPr>
        <w:t xml:space="preserve">РЕШЕНИЕ 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val="kk-KZ" w:eastAsia="ja-JP"/>
        </w:rPr>
      </w:pPr>
      <w:r>
        <w:rPr>
          <w:rFonts w:ascii="Times New Roman" w:hAnsi="Times New Roman" w:cs="Times New Roman"/>
          <w:color w:val="000000"/>
          <w:sz w:val="26"/>
          <w:szCs w:val="26"/>
          <w:lang w:eastAsia="ja-JP"/>
        </w:rPr>
        <w:t>о допуске участников конкурса к собеседованию</w:t>
      </w:r>
    </w:p>
    <w:tbl>
      <w:tblPr>
        <w:tblStyle w:val="a4"/>
        <w:tblW w:w="10379" w:type="dxa"/>
        <w:tblInd w:w="-459" w:type="dxa"/>
        <w:tblLook w:val="04A0" w:firstRow="1" w:lastRow="0" w:firstColumn="1" w:lastColumn="0" w:noHBand="0" w:noVBand="1"/>
      </w:tblPr>
      <w:tblGrid>
        <w:gridCol w:w="521"/>
        <w:gridCol w:w="4118"/>
        <w:gridCol w:w="1971"/>
        <w:gridCol w:w="1840"/>
        <w:gridCol w:w="1929"/>
      </w:tblGrid>
      <w:tr w:rsidR="0006731A" w:rsidTr="004B245A"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№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 w:eastAsia="ja-JP"/>
              </w:rPr>
              <w:t>На д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олжность</w:t>
            </w:r>
            <w:proofErr w:type="spellEnd"/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Фамилия, имя, отчество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(при его наличии) кандидата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Решение </w:t>
            </w:r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 xml:space="preserve">(допущен (а) / </w:t>
            </w:r>
            <w:proofErr w:type="gramEnd"/>
          </w:p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не допущен (а))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eastAsia="ja-JP"/>
              </w:rPr>
              <w:t>Причины недопущения</w:t>
            </w:r>
          </w:p>
        </w:tc>
      </w:tr>
      <w:tr w:rsidR="0014210E" w:rsidTr="00EB3A40">
        <w:trPr>
          <w:trHeight w:val="705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210E" w:rsidRDefault="0014210E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411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hideMark/>
          </w:tcPr>
          <w:p w:rsidR="0014210E" w:rsidRPr="004E45E9" w:rsidRDefault="0014210E" w:rsidP="00DD11FF">
            <w:pPr>
              <w:jc w:val="both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 w:rsidRPr="007524F5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Главный специалист Отдел кадровой службы и организационно-правовой работы  Управления государственных доходов по Сузакскому  району департамента Государственных доходов по Туркестанской области  категория С-R-4, </w:t>
            </w:r>
            <w:r w:rsidRPr="007524F5">
              <w:rPr>
                <w:rFonts w:ascii="Times New Roman" w:eastAsia="Times New Roman" w:hAnsi="Times New Roman"/>
                <w:sz w:val="28"/>
                <w:szCs w:val="28"/>
              </w:rPr>
              <w:t xml:space="preserve">                  </w:t>
            </w:r>
            <w:r w:rsidRPr="007524F5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 единица, временно на период отпуска по уходу за ребенком основного работника до 01.04.2024 года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10E" w:rsidRPr="009558D6" w:rsidRDefault="0014210E" w:rsidP="00235833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914723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Қожахметов Бекарыс Бақтиярұлы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4210E" w:rsidRDefault="0014210E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допущен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10E" w:rsidRDefault="0014210E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  <w:tr w:rsidR="0014210E" w:rsidTr="00EB3A40">
        <w:trPr>
          <w:trHeight w:val="705"/>
        </w:trPr>
        <w:tc>
          <w:tcPr>
            <w:tcW w:w="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10E" w:rsidRDefault="0014210E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2</w:t>
            </w:r>
          </w:p>
        </w:tc>
        <w:tc>
          <w:tcPr>
            <w:tcW w:w="411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10E" w:rsidRPr="007524F5" w:rsidRDefault="0014210E" w:rsidP="00DD11FF">
            <w:pPr>
              <w:jc w:val="both"/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</w:pP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10E" w:rsidRPr="00914723" w:rsidRDefault="0014210E" w:rsidP="00235833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Жанәділова Жанира Ержігітқызы</w:t>
            </w:r>
          </w:p>
        </w:tc>
        <w:tc>
          <w:tcPr>
            <w:tcW w:w="18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10E" w:rsidRDefault="0014210E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 xml:space="preserve">Не </w:t>
            </w:r>
            <w:bookmarkStart w:id="0" w:name="_GoBack"/>
            <w:bookmarkEnd w:id="0"/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допущен</w:t>
            </w:r>
          </w:p>
        </w:tc>
        <w:tc>
          <w:tcPr>
            <w:tcW w:w="1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4210E" w:rsidRDefault="0014210E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06731A" w:rsidRDefault="0006731A" w:rsidP="0006731A">
      <w:pPr>
        <w:pStyle w:val="a3"/>
        <w:jc w:val="right"/>
        <w:rPr>
          <w:sz w:val="26"/>
          <w:szCs w:val="26"/>
          <w:lang w:val="kk-KZ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en-US"/>
        </w:rPr>
      </w:pPr>
    </w:p>
    <w:p w:rsidR="0006731A" w:rsidRDefault="0006731A" w:rsidP="00610FC1">
      <w:pPr>
        <w:pStyle w:val="a3"/>
        <w:tabs>
          <w:tab w:val="left" w:pos="4395"/>
        </w:tabs>
        <w:jc w:val="right"/>
        <w:rPr>
          <w:sz w:val="20"/>
          <w:szCs w:val="20"/>
          <w:lang w:val="en-US"/>
        </w:rPr>
      </w:pPr>
    </w:p>
    <w:p w:rsidR="0006731A" w:rsidRPr="004253CD" w:rsidRDefault="0006731A" w:rsidP="0006731A">
      <w:pPr>
        <w:pStyle w:val="a3"/>
        <w:jc w:val="right"/>
        <w:rPr>
          <w:sz w:val="20"/>
          <w:szCs w:val="20"/>
          <w:lang w:val="kk-KZ"/>
        </w:rPr>
      </w:pPr>
    </w:p>
    <w:p w:rsidR="0006731A" w:rsidRPr="004253CD" w:rsidRDefault="0006731A" w:rsidP="0006731A">
      <w:pPr>
        <w:pStyle w:val="a3"/>
        <w:jc w:val="right"/>
        <w:rPr>
          <w:sz w:val="20"/>
          <w:szCs w:val="20"/>
        </w:rPr>
      </w:pPr>
    </w:p>
    <w:p w:rsidR="0006731A" w:rsidRPr="004253CD" w:rsidRDefault="0006731A" w:rsidP="0006731A">
      <w:pPr>
        <w:pStyle w:val="a3"/>
        <w:jc w:val="right"/>
        <w:rPr>
          <w:sz w:val="20"/>
          <w:szCs w:val="20"/>
        </w:rPr>
      </w:pPr>
    </w:p>
    <w:p w:rsidR="0006731A" w:rsidRPr="004253CD" w:rsidRDefault="0006731A" w:rsidP="0006731A">
      <w:pPr>
        <w:pStyle w:val="a3"/>
        <w:jc w:val="right"/>
        <w:rPr>
          <w:sz w:val="20"/>
          <w:szCs w:val="20"/>
        </w:rPr>
      </w:pPr>
    </w:p>
    <w:p w:rsidR="0006731A" w:rsidRPr="004253CD" w:rsidRDefault="0006731A" w:rsidP="0006731A">
      <w:pPr>
        <w:pStyle w:val="a3"/>
        <w:jc w:val="right"/>
        <w:rPr>
          <w:sz w:val="20"/>
          <w:szCs w:val="20"/>
        </w:rPr>
      </w:pPr>
    </w:p>
    <w:p w:rsidR="0006731A" w:rsidRPr="004253CD" w:rsidRDefault="0006731A" w:rsidP="0006731A">
      <w:pPr>
        <w:pStyle w:val="a3"/>
        <w:jc w:val="right"/>
        <w:rPr>
          <w:sz w:val="20"/>
          <w:szCs w:val="20"/>
        </w:rPr>
      </w:pPr>
    </w:p>
    <w:p w:rsidR="0006731A" w:rsidRPr="004253CD" w:rsidRDefault="0006731A" w:rsidP="0006731A">
      <w:pPr>
        <w:pStyle w:val="a3"/>
        <w:jc w:val="right"/>
        <w:rPr>
          <w:sz w:val="20"/>
          <w:szCs w:val="20"/>
        </w:rPr>
      </w:pPr>
    </w:p>
    <w:p w:rsidR="0006731A" w:rsidRPr="004253CD" w:rsidRDefault="0006731A" w:rsidP="0006731A">
      <w:pPr>
        <w:pStyle w:val="a3"/>
        <w:jc w:val="right"/>
        <w:rPr>
          <w:sz w:val="20"/>
          <w:szCs w:val="20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</w:p>
    <w:p w:rsidR="00044CC2" w:rsidRDefault="00044CC2" w:rsidP="0006731A">
      <w:pPr>
        <w:pStyle w:val="a3"/>
        <w:jc w:val="right"/>
        <w:rPr>
          <w:sz w:val="20"/>
          <w:szCs w:val="20"/>
          <w:lang w:val="kk-KZ"/>
        </w:rPr>
      </w:pPr>
    </w:p>
    <w:p w:rsidR="00044CC2" w:rsidRDefault="00044CC2" w:rsidP="0006731A">
      <w:pPr>
        <w:pStyle w:val="a3"/>
        <w:jc w:val="right"/>
        <w:rPr>
          <w:sz w:val="20"/>
          <w:szCs w:val="20"/>
          <w:lang w:val="kk-KZ"/>
        </w:rPr>
      </w:pPr>
    </w:p>
    <w:p w:rsidR="00044CC2" w:rsidRDefault="00044CC2" w:rsidP="0006731A">
      <w:pPr>
        <w:pStyle w:val="a3"/>
        <w:jc w:val="right"/>
        <w:rPr>
          <w:sz w:val="20"/>
          <w:szCs w:val="20"/>
          <w:lang w:val="kk-KZ"/>
        </w:rPr>
      </w:pPr>
    </w:p>
    <w:p w:rsidR="00044CC2" w:rsidRDefault="00044CC2" w:rsidP="0006731A">
      <w:pPr>
        <w:pStyle w:val="a3"/>
        <w:jc w:val="right"/>
        <w:rPr>
          <w:sz w:val="20"/>
          <w:szCs w:val="20"/>
          <w:lang w:val="kk-KZ"/>
        </w:rPr>
      </w:pPr>
    </w:p>
    <w:p w:rsidR="00044CC2" w:rsidRDefault="00044CC2" w:rsidP="0006731A">
      <w:pPr>
        <w:pStyle w:val="a3"/>
        <w:jc w:val="right"/>
        <w:rPr>
          <w:sz w:val="20"/>
          <w:szCs w:val="20"/>
          <w:lang w:val="kk-KZ"/>
        </w:rPr>
      </w:pPr>
    </w:p>
    <w:p w:rsidR="00044CC2" w:rsidRDefault="00044CC2" w:rsidP="0006731A">
      <w:pPr>
        <w:pStyle w:val="a3"/>
        <w:jc w:val="right"/>
        <w:rPr>
          <w:sz w:val="20"/>
          <w:szCs w:val="20"/>
          <w:lang w:val="kk-KZ"/>
        </w:rPr>
      </w:pPr>
    </w:p>
    <w:p w:rsidR="00044CC2" w:rsidRDefault="00044CC2" w:rsidP="0006731A">
      <w:pPr>
        <w:pStyle w:val="a3"/>
        <w:jc w:val="right"/>
        <w:rPr>
          <w:sz w:val="20"/>
          <w:szCs w:val="20"/>
          <w:lang w:val="kk-KZ"/>
        </w:rPr>
      </w:pPr>
    </w:p>
    <w:p w:rsidR="00044CC2" w:rsidRDefault="00044CC2" w:rsidP="0006731A">
      <w:pPr>
        <w:pStyle w:val="a3"/>
        <w:jc w:val="right"/>
        <w:rPr>
          <w:sz w:val="20"/>
          <w:szCs w:val="20"/>
          <w:lang w:val="kk-KZ"/>
        </w:rPr>
      </w:pPr>
    </w:p>
    <w:p w:rsidR="00044CC2" w:rsidRDefault="00044CC2" w:rsidP="0006731A">
      <w:pPr>
        <w:pStyle w:val="a3"/>
        <w:jc w:val="right"/>
        <w:rPr>
          <w:sz w:val="20"/>
          <w:szCs w:val="20"/>
          <w:lang w:val="kk-KZ"/>
        </w:rPr>
      </w:pPr>
    </w:p>
    <w:p w:rsidR="00044CC2" w:rsidRDefault="00044CC2" w:rsidP="0006731A">
      <w:pPr>
        <w:pStyle w:val="a3"/>
        <w:jc w:val="right"/>
        <w:rPr>
          <w:sz w:val="20"/>
          <w:szCs w:val="20"/>
          <w:lang w:val="kk-KZ"/>
        </w:rPr>
      </w:pPr>
    </w:p>
    <w:p w:rsidR="00044CC2" w:rsidRPr="00044CC2" w:rsidRDefault="00044CC2" w:rsidP="0006731A">
      <w:pPr>
        <w:pStyle w:val="a3"/>
        <w:jc w:val="right"/>
        <w:rPr>
          <w:sz w:val="20"/>
          <w:szCs w:val="20"/>
          <w:lang w:val="kk-KZ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</w:p>
    <w:p w:rsidR="0045760A" w:rsidRPr="0045760A" w:rsidRDefault="0045760A" w:rsidP="0006731A">
      <w:pPr>
        <w:pStyle w:val="a3"/>
        <w:jc w:val="right"/>
        <w:rPr>
          <w:sz w:val="20"/>
          <w:szCs w:val="20"/>
          <w:lang w:val="kk-KZ"/>
        </w:rPr>
      </w:pPr>
    </w:p>
    <w:p w:rsidR="0006731A" w:rsidRPr="004253CD" w:rsidRDefault="0006731A" w:rsidP="0006731A">
      <w:pPr>
        <w:pStyle w:val="a3"/>
        <w:jc w:val="right"/>
        <w:rPr>
          <w:sz w:val="20"/>
          <w:szCs w:val="20"/>
        </w:rPr>
      </w:pPr>
    </w:p>
    <w:p w:rsidR="0006731A" w:rsidRPr="004253CD" w:rsidRDefault="0006731A" w:rsidP="0006731A">
      <w:pPr>
        <w:pStyle w:val="a3"/>
        <w:jc w:val="right"/>
        <w:rPr>
          <w:sz w:val="20"/>
          <w:szCs w:val="20"/>
        </w:rPr>
      </w:pPr>
    </w:p>
    <w:p w:rsidR="0006731A" w:rsidRDefault="0006731A" w:rsidP="0006731A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t>Приложение 7</w:t>
      </w: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  <w:r>
        <w:rPr>
          <w:sz w:val="20"/>
          <w:szCs w:val="20"/>
        </w:rPr>
        <w:t>к Правилам проведения конкурса</w:t>
      </w:r>
    </w:p>
    <w:p w:rsidR="0006731A" w:rsidRDefault="0006731A" w:rsidP="0006731A">
      <w:pPr>
        <w:pStyle w:val="a3"/>
        <w:jc w:val="right"/>
        <w:rPr>
          <w:sz w:val="20"/>
          <w:szCs w:val="20"/>
          <w:lang w:val="kk-KZ"/>
        </w:rPr>
      </w:pPr>
      <w:r>
        <w:rPr>
          <w:sz w:val="20"/>
          <w:szCs w:val="20"/>
        </w:rPr>
        <w:t xml:space="preserve"> на занятие </w:t>
      </w:r>
      <w:proofErr w:type="gramStart"/>
      <w:r>
        <w:rPr>
          <w:sz w:val="20"/>
          <w:szCs w:val="20"/>
        </w:rPr>
        <w:t>административной</w:t>
      </w:r>
      <w:proofErr w:type="gramEnd"/>
      <w:r>
        <w:rPr>
          <w:sz w:val="20"/>
          <w:szCs w:val="20"/>
        </w:rPr>
        <w:t xml:space="preserve"> государственной </w:t>
      </w:r>
    </w:p>
    <w:p w:rsidR="0006731A" w:rsidRDefault="0006731A" w:rsidP="0006731A">
      <w:pPr>
        <w:pStyle w:val="a3"/>
        <w:jc w:val="right"/>
        <w:rPr>
          <w:b/>
          <w:sz w:val="20"/>
          <w:szCs w:val="20"/>
        </w:rPr>
      </w:pPr>
      <w:r>
        <w:rPr>
          <w:sz w:val="20"/>
          <w:szCs w:val="20"/>
        </w:rPr>
        <w:t>должности корпуса «Б»</w:t>
      </w:r>
    </w:p>
    <w:p w:rsidR="0006731A" w:rsidRDefault="0006731A" w:rsidP="0006731A">
      <w:pPr>
        <w:pStyle w:val="a3"/>
        <w:jc w:val="right"/>
        <w:rPr>
          <w:sz w:val="20"/>
          <w:szCs w:val="20"/>
        </w:rPr>
      </w:pPr>
      <w:r>
        <w:rPr>
          <w:sz w:val="20"/>
          <w:szCs w:val="20"/>
        </w:rPr>
        <w:t>Форма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 xml:space="preserve">ГРАФИК </w:t>
      </w:r>
    </w:p>
    <w:p w:rsidR="0006731A" w:rsidRDefault="0006731A" w:rsidP="0006731A">
      <w:pPr>
        <w:ind w:firstLine="378"/>
        <w:jc w:val="center"/>
        <w:rPr>
          <w:rFonts w:ascii="Times New Roman" w:hAnsi="Times New Roman" w:cs="Times New Roman"/>
          <w:color w:val="000000"/>
          <w:sz w:val="26"/>
          <w:szCs w:val="26"/>
          <w:lang w:val="kk-KZ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проведения собеседования и эссе</w:t>
      </w:r>
    </w:p>
    <w:tbl>
      <w:tblPr>
        <w:tblStyle w:val="a4"/>
        <w:tblW w:w="10289" w:type="dxa"/>
        <w:tblInd w:w="-1026" w:type="dxa"/>
        <w:tblLook w:val="04A0" w:firstRow="1" w:lastRow="0" w:firstColumn="1" w:lastColumn="0" w:noHBand="0" w:noVBand="1"/>
      </w:tblPr>
      <w:tblGrid>
        <w:gridCol w:w="497"/>
        <w:gridCol w:w="3614"/>
        <w:gridCol w:w="2185"/>
        <w:gridCol w:w="2273"/>
        <w:gridCol w:w="1720"/>
      </w:tblGrid>
      <w:tr w:rsidR="0006731A" w:rsidTr="000637BB">
        <w:trPr>
          <w:trHeight w:val="1401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№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На д</w:t>
            </w:r>
            <w:proofErr w:type="spellStart"/>
            <w:r>
              <w:rPr>
                <w:rFonts w:ascii="Times New Roman" w:hAnsi="Times New Roman"/>
                <w:color w:val="000000"/>
                <w:sz w:val="26"/>
                <w:szCs w:val="26"/>
              </w:rPr>
              <w:t>олжность</w:t>
            </w:r>
            <w:proofErr w:type="spellEnd"/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Фамилия, имя, отчество (при его наличии) кандидата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собеседования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6731A" w:rsidRDefault="0006731A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</w:rPr>
              <w:t>Место, дата и время проведения эссе</w:t>
            </w:r>
          </w:p>
        </w:tc>
      </w:tr>
      <w:tr w:rsidR="00DD11FF" w:rsidTr="000637BB">
        <w:trPr>
          <w:trHeight w:val="2426"/>
        </w:trPr>
        <w:tc>
          <w:tcPr>
            <w:tcW w:w="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D11FF" w:rsidRDefault="00DD11FF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11FF" w:rsidRPr="00DD11FF" w:rsidRDefault="004253CD" w:rsidP="00DD11FF">
            <w:pPr>
              <w:jc w:val="both"/>
              <w:rPr>
                <w:rFonts w:ascii="Times New Roman" w:hAnsi="Times New Roman"/>
                <w:sz w:val="28"/>
                <w:szCs w:val="28"/>
                <w:lang w:val="kk-KZ"/>
              </w:rPr>
            </w:pPr>
            <w:r w:rsidRPr="007524F5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 xml:space="preserve">Главный специалист Отдел кадровой службы и организационно-правовой работы  Управления государственных доходов по Сузакскому  району департамента Государственных доходов по Туркестанской области  категория С-R-4, </w:t>
            </w:r>
            <w:r w:rsidRPr="007524F5">
              <w:rPr>
                <w:rFonts w:ascii="Times New Roman" w:eastAsia="Times New Roman" w:hAnsi="Times New Roman"/>
                <w:sz w:val="28"/>
                <w:szCs w:val="28"/>
              </w:rPr>
              <w:t xml:space="preserve">                  </w:t>
            </w:r>
            <w:r w:rsidRPr="007524F5">
              <w:rPr>
                <w:rFonts w:ascii="Times New Roman" w:eastAsia="Times New Roman" w:hAnsi="Times New Roman"/>
                <w:sz w:val="28"/>
                <w:szCs w:val="28"/>
                <w:lang w:val="kk-KZ"/>
              </w:rPr>
              <w:t>1 единица, временно на период отпуска по уходу за ребенком основного работника до 01.04.2024 года</w:t>
            </w:r>
          </w:p>
        </w:tc>
        <w:tc>
          <w:tcPr>
            <w:tcW w:w="2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11FF" w:rsidRPr="009558D6" w:rsidRDefault="00914723" w:rsidP="00F27703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914723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Қожахметов Бекарыс Бақтиярұлы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11FF" w:rsidRPr="00881E3A" w:rsidRDefault="00DD11FF" w:rsidP="00CE2BA7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Управление государственных доходов по Сузакскому району </w:t>
            </w:r>
          </w:p>
          <w:p w:rsidR="00DD11FF" w:rsidRPr="00881E3A" w:rsidRDefault="00DD11FF" w:rsidP="00CE2BA7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ул.Жибек жолы 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№30 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</w:t>
            </w:r>
          </w:p>
          <w:p w:rsidR="00DD11FF" w:rsidRPr="00881E3A" w:rsidRDefault="00DD11FF" w:rsidP="00CE2BA7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DD11FF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  <w:r w:rsidR="00914723" w:rsidRPr="0014210E">
              <w:rPr>
                <w:rFonts w:ascii="Times New Roman" w:hAnsi="Times New Roman"/>
                <w:color w:val="000000"/>
                <w:sz w:val="28"/>
                <w:szCs w:val="28"/>
              </w:rPr>
              <w:t>9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.</w:t>
            </w:r>
            <w:r w:rsidR="00914723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="00914723" w:rsidRPr="0014210E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.202</w:t>
            </w:r>
            <w: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2</w:t>
            </w: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г</w:t>
            </w:r>
          </w:p>
          <w:p w:rsidR="00DD11FF" w:rsidRPr="00B95459" w:rsidRDefault="00DD11FF" w:rsidP="007C18DA">
            <w:pPr>
              <w:contextualSpacing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kk-KZ"/>
              </w:rPr>
            </w:pPr>
            <w:r w:rsidRPr="00881E3A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>в 12-00 час</w:t>
            </w:r>
          </w:p>
        </w:tc>
        <w:tc>
          <w:tcPr>
            <w:tcW w:w="1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11FF" w:rsidRDefault="00DD11FF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06731A" w:rsidRDefault="0006731A" w:rsidP="0006731A">
      <w:pPr>
        <w:rPr>
          <w:lang w:val="kk-KZ"/>
        </w:rPr>
      </w:pPr>
    </w:p>
    <w:p w:rsidR="00584950" w:rsidRPr="0006731A" w:rsidRDefault="00584950">
      <w:pPr>
        <w:rPr>
          <w:lang w:val="kk-KZ"/>
        </w:rPr>
      </w:pPr>
    </w:p>
    <w:sectPr w:rsidR="00584950" w:rsidRPr="0006731A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55F0" w:rsidRDefault="00A455F0" w:rsidP="007F190E">
      <w:pPr>
        <w:spacing w:after="0" w:line="240" w:lineRule="auto"/>
      </w:pPr>
      <w:r>
        <w:separator/>
      </w:r>
    </w:p>
  </w:endnote>
  <w:endnote w:type="continuationSeparator" w:id="0">
    <w:p w:rsidR="00A455F0" w:rsidRDefault="00A455F0" w:rsidP="007F19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55F0" w:rsidRDefault="00A455F0" w:rsidP="007F190E">
      <w:pPr>
        <w:spacing w:after="0" w:line="240" w:lineRule="auto"/>
      </w:pPr>
      <w:r>
        <w:separator/>
      </w:r>
    </w:p>
  </w:footnote>
  <w:footnote w:type="continuationSeparator" w:id="0">
    <w:p w:rsidR="00A455F0" w:rsidRDefault="00A455F0" w:rsidP="007F19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90E" w:rsidRDefault="00C66559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2" name="Поле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66559" w:rsidRPr="00C66559" w:rsidRDefault="00C66559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26.05.2022</w:t>
                          </w:r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2" o:spid="_x0000_s1026" type="#_x0000_t202" style="position:absolute;margin-left:480.25pt;margin-top:48.8pt;width:30pt;height:631.4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" filled="f" stroked="f" strokeweight=".5pt">
              <v:textbox style="layout-flow:vertical;mso-layout-flow-alt:bottom-to-top">
                <w:txbxContent>
                  <w:p w:rsidR="00C66559" w:rsidRPr="00C66559" w:rsidRDefault="00C66559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26.05.2022</w:t>
                    </w:r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ҚАБЖ МО (7.23.0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  <w:r w:rsidR="007F190E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Поле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F190E" w:rsidRPr="007F190E" w:rsidRDefault="007F190E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04.11.2021</w:t>
                          </w:r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Поле 1" o:spid="_x0000_s1027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" filled="f" stroked="f" strokeweight=".5pt">
              <v:textbox style="layout-flow:vertical;mso-layout-flow-alt:bottom-to-top">
                <w:txbxContent>
                  <w:p w:rsidR="007F190E" w:rsidRPr="007F190E" w:rsidRDefault="007F190E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04.11.2021</w:t>
                    </w:r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ҚАБЖ МО (7.23.0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31A"/>
    <w:rsid w:val="00001D11"/>
    <w:rsid w:val="00044CC2"/>
    <w:rsid w:val="000637BB"/>
    <w:rsid w:val="0006731A"/>
    <w:rsid w:val="00085BFC"/>
    <w:rsid w:val="00111963"/>
    <w:rsid w:val="00113A4A"/>
    <w:rsid w:val="001263A0"/>
    <w:rsid w:val="0014210E"/>
    <w:rsid w:val="001A54DB"/>
    <w:rsid w:val="00223DBB"/>
    <w:rsid w:val="00246EF3"/>
    <w:rsid w:val="002C127F"/>
    <w:rsid w:val="002D0790"/>
    <w:rsid w:val="00321C8F"/>
    <w:rsid w:val="00343245"/>
    <w:rsid w:val="0036033D"/>
    <w:rsid w:val="003D56C6"/>
    <w:rsid w:val="004253CD"/>
    <w:rsid w:val="0045760A"/>
    <w:rsid w:val="004A2BED"/>
    <w:rsid w:val="004B245A"/>
    <w:rsid w:val="00584950"/>
    <w:rsid w:val="00586A9A"/>
    <w:rsid w:val="00610FC1"/>
    <w:rsid w:val="00616E42"/>
    <w:rsid w:val="006455DC"/>
    <w:rsid w:val="00664DC1"/>
    <w:rsid w:val="006A0E6E"/>
    <w:rsid w:val="007C18DA"/>
    <w:rsid w:val="007F190E"/>
    <w:rsid w:val="00881E3A"/>
    <w:rsid w:val="008876C1"/>
    <w:rsid w:val="00914723"/>
    <w:rsid w:val="00945D99"/>
    <w:rsid w:val="00951E95"/>
    <w:rsid w:val="009558D6"/>
    <w:rsid w:val="009C5C56"/>
    <w:rsid w:val="009D4CE0"/>
    <w:rsid w:val="00A37155"/>
    <w:rsid w:val="00A455F0"/>
    <w:rsid w:val="00AB3C22"/>
    <w:rsid w:val="00AE6718"/>
    <w:rsid w:val="00B32C2B"/>
    <w:rsid w:val="00B95459"/>
    <w:rsid w:val="00C02AFE"/>
    <w:rsid w:val="00C377FA"/>
    <w:rsid w:val="00C66559"/>
    <w:rsid w:val="00CC0653"/>
    <w:rsid w:val="00CE2BA7"/>
    <w:rsid w:val="00CF62FE"/>
    <w:rsid w:val="00D070F2"/>
    <w:rsid w:val="00DD11FF"/>
    <w:rsid w:val="00E12C92"/>
    <w:rsid w:val="00E90025"/>
    <w:rsid w:val="00EC52B3"/>
    <w:rsid w:val="00ED5FFF"/>
    <w:rsid w:val="00EE1E3C"/>
    <w:rsid w:val="00F41A2F"/>
    <w:rsid w:val="00F61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3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3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06731A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F190E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F190E"/>
    <w:rPr>
      <w:rFonts w:eastAsiaTheme="minorEastAsia"/>
      <w:lang w:eastAsia="ru-RU"/>
    </w:rPr>
  </w:style>
  <w:style w:type="paragraph" w:styleId="a9">
    <w:name w:val="List Paragraph"/>
    <w:basedOn w:val="a"/>
    <w:uiPriority w:val="34"/>
    <w:qFormat/>
    <w:rsid w:val="00DD11FF"/>
    <w:pPr>
      <w:spacing w:after="160" w:line="259" w:lineRule="auto"/>
      <w:ind w:left="720"/>
      <w:contextualSpacing/>
    </w:pPr>
    <w:rPr>
      <w:rFonts w:ascii="Calibri" w:eastAsia="Times New Roman" w:hAnsi="Calibri" w:cs="Times New Roman"/>
      <w:lang w:eastAsia="ja-JP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31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3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06731A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F190E"/>
    <w:rPr>
      <w:rFonts w:eastAsiaTheme="minorEastAsia"/>
      <w:lang w:eastAsia="ru-RU"/>
    </w:rPr>
  </w:style>
  <w:style w:type="paragraph" w:styleId="a7">
    <w:name w:val="footer"/>
    <w:basedOn w:val="a"/>
    <w:link w:val="a8"/>
    <w:uiPriority w:val="99"/>
    <w:unhideWhenUsed/>
    <w:rsid w:val="007F19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F190E"/>
    <w:rPr>
      <w:rFonts w:eastAsiaTheme="minorEastAsia"/>
      <w:lang w:eastAsia="ru-RU"/>
    </w:rPr>
  </w:style>
  <w:style w:type="paragraph" w:styleId="a9">
    <w:name w:val="List Paragraph"/>
    <w:basedOn w:val="a"/>
    <w:uiPriority w:val="34"/>
    <w:qFormat/>
    <w:rsid w:val="00DD11FF"/>
    <w:pPr>
      <w:spacing w:after="160" w:line="259" w:lineRule="auto"/>
      <w:ind w:left="720"/>
      <w:contextualSpacing/>
    </w:pPr>
    <w:rPr>
      <w:rFonts w:ascii="Calibri" w:eastAsia="Times New Roman" w:hAnsi="Calibri" w:cs="Times New Roman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600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A_Isaeva</dc:creator>
  <cp:lastModifiedBy>Айнур Утебаева</cp:lastModifiedBy>
  <cp:revision>6</cp:revision>
  <dcterms:created xsi:type="dcterms:W3CDTF">2022-09-23T09:26:00Z</dcterms:created>
  <dcterms:modified xsi:type="dcterms:W3CDTF">2022-11-28T05:44:00Z</dcterms:modified>
</cp:coreProperties>
</file>