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90" w:rsidRDefault="001E6690" w:rsidP="001E669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1E6690" w:rsidRDefault="001E6690" w:rsidP="001E669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Отырар </w:t>
      </w:r>
      <w:r w:rsidRPr="00D51BCA">
        <w:rPr>
          <w:rFonts w:ascii="Times New Roman" w:hAnsi="Times New Roman"/>
          <w:bCs w:val="0"/>
          <w:sz w:val="24"/>
          <w:szCs w:val="24"/>
          <w:lang w:val="kk-KZ"/>
        </w:rPr>
        <w:t>ауданы бойынша Мемлекеттік кірістер басқармасының</w:t>
      </w:r>
    </w:p>
    <w:p w:rsidR="005077B7" w:rsidRPr="00D85C85" w:rsidRDefault="001E6690" w:rsidP="005077B7">
      <w:pPr>
        <w:pStyle w:val="3"/>
        <w:spacing w:before="0" w:after="0"/>
        <w:jc w:val="center"/>
        <w:rPr>
          <w:rFonts w:ascii="Times New Roman" w:hAnsi="Times New Roman"/>
          <w:color w:val="000000" w:themeColor="text1"/>
          <w:sz w:val="24"/>
          <w:szCs w:val="24"/>
          <w:lang w:val="kk-KZ"/>
        </w:rPr>
      </w:pPr>
      <w:r w:rsidRPr="00D51BCA">
        <w:rPr>
          <w:rFonts w:ascii="Times New Roman" w:hAnsi="Times New Roman"/>
          <w:bCs w:val="0"/>
          <w:sz w:val="24"/>
          <w:szCs w:val="24"/>
          <w:lang w:val="kk-KZ"/>
        </w:rPr>
        <w:t xml:space="preserve"> босмемлекеттік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p>
    <w:p w:rsidR="001E6690" w:rsidRPr="00D85C85" w:rsidRDefault="001E6690" w:rsidP="001E6690">
      <w:pPr>
        <w:pStyle w:val="3"/>
        <w:spacing w:before="0" w:after="0"/>
        <w:jc w:val="center"/>
        <w:rPr>
          <w:rFonts w:ascii="Times New Roman" w:hAnsi="Times New Roman"/>
          <w:bCs w:val="0"/>
          <w:sz w:val="24"/>
          <w:szCs w:val="24"/>
          <w:lang w:val="kk-KZ"/>
        </w:rPr>
      </w:pPr>
      <w:r w:rsidRPr="00D85C85">
        <w:rPr>
          <w:rFonts w:ascii="Times New Roman" w:hAnsi="Times New Roman"/>
          <w:color w:val="000000" w:themeColor="text1"/>
          <w:sz w:val="24"/>
          <w:szCs w:val="24"/>
          <w:lang w:val="kk-KZ"/>
        </w:rPr>
        <w:t xml:space="preserve">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070A33">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xml:space="preserve">» РММ,160700,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8" w:history="1">
        <w:r w:rsidRPr="000217D4">
          <w:rPr>
            <w:rFonts w:eastAsiaTheme="minorEastAsia"/>
            <w:bCs w:val="0"/>
            <w:i w:val="0"/>
            <w:iCs w:val="0"/>
            <w:color w:val="0070C0"/>
            <w:sz w:val="24"/>
            <w:szCs w:val="24"/>
            <w:lang w:val="kk-KZ"/>
          </w:rPr>
          <w:t>nal_otr@taxsouth.mgd.kz</w:t>
        </w:r>
      </w:hyperlink>
      <w:r w:rsidR="005646DF">
        <w:rPr>
          <w:rFonts w:eastAsiaTheme="minorEastAsia"/>
          <w:bCs w:val="0"/>
          <w:i w:val="0"/>
          <w:iCs w:val="0"/>
          <w:color w:val="0070C0"/>
          <w:sz w:val="24"/>
          <w:szCs w:val="24"/>
          <w:lang w:val="kk-KZ"/>
        </w:rPr>
        <w:t>, z.</w:t>
      </w:r>
      <w:r w:rsidR="005646DF" w:rsidRPr="00485DCD">
        <w:rPr>
          <w:rFonts w:eastAsiaTheme="minorEastAsia"/>
          <w:bCs w:val="0"/>
          <w:i w:val="0"/>
          <w:iCs w:val="0"/>
          <w:color w:val="0070C0"/>
          <w:sz w:val="24"/>
          <w:szCs w:val="24"/>
          <w:lang w:val="kk-KZ"/>
        </w:rPr>
        <w:t>akhmetova</w:t>
      </w:r>
      <w:r w:rsidRPr="000217D4">
        <w:rPr>
          <w:rFonts w:eastAsiaTheme="minorEastAsia"/>
          <w:bCs w:val="0"/>
          <w:i w:val="0"/>
          <w:iCs w:val="0"/>
          <w:color w:val="0070C0"/>
          <w:sz w:val="24"/>
          <w:szCs w:val="24"/>
          <w:lang w:val="kk-KZ"/>
        </w:rPr>
        <w:t>@kgd.gov.kz</w:t>
      </w:r>
      <w:r w:rsidR="00DC7CC9">
        <w:rPr>
          <w:i w:val="0"/>
          <w:sz w:val="24"/>
          <w:szCs w:val="24"/>
          <w:lang w:val="kk-KZ"/>
        </w:rPr>
        <w:t xml:space="preserve">бос </w:t>
      </w:r>
      <w:r w:rsidR="00DC3285">
        <w:rPr>
          <w:i w:val="0"/>
          <w:sz w:val="24"/>
          <w:szCs w:val="24"/>
          <w:lang w:val="kk-KZ"/>
        </w:rPr>
        <w:t xml:space="preserve">мемлекеттік </w:t>
      </w:r>
      <w:r w:rsidR="001A02F1" w:rsidRPr="00176EC8">
        <w:rPr>
          <w:i w:val="0"/>
          <w:sz w:val="24"/>
          <w:szCs w:val="24"/>
          <w:lang w:val="kk-KZ"/>
        </w:rPr>
        <w:t xml:space="preserve">әкімшілік </w:t>
      </w:r>
      <w:r w:rsidRPr="00176EC8">
        <w:rPr>
          <w:i w:val="0"/>
          <w:sz w:val="24"/>
          <w:szCs w:val="24"/>
          <w:lang w:val="kk-KZ"/>
        </w:rPr>
        <w:t xml:space="preserve">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6531C8" w:rsidP="006531C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390B12">
        <w:rPr>
          <w:rFonts w:eastAsiaTheme="minorEastAsia"/>
          <w:bCs w:val="0"/>
          <w:i w:val="0"/>
          <w:iCs w:val="0"/>
          <w:sz w:val="24"/>
          <w:szCs w:val="24"/>
          <w:lang w:val="kk-KZ"/>
        </w:rPr>
        <w:t>Түркістан</w:t>
      </w:r>
      <w:r w:rsidR="00390B12"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sidR="00390B12">
        <w:rPr>
          <w:rFonts w:eastAsiaTheme="minorEastAsia"/>
          <w:bCs w:val="0"/>
          <w:i w:val="0"/>
          <w:iCs w:val="0"/>
          <w:sz w:val="24"/>
          <w:szCs w:val="24"/>
          <w:lang w:val="kk-KZ"/>
        </w:rPr>
        <w:t xml:space="preserve">армасы </w:t>
      </w:r>
      <w:r>
        <w:rPr>
          <w:i w:val="0"/>
          <w:sz w:val="24"/>
          <w:szCs w:val="24"/>
          <w:lang w:val="kk-KZ"/>
        </w:rPr>
        <w:t>салықтық бақылау</w:t>
      </w:r>
      <w:r w:rsidR="005000A3">
        <w:rPr>
          <w:i w:val="0"/>
          <w:sz w:val="24"/>
          <w:szCs w:val="24"/>
          <w:lang w:val="kk-KZ"/>
        </w:rPr>
        <w:t xml:space="preserve"> және өндіріп алу</w:t>
      </w:r>
      <w:r>
        <w:rPr>
          <w:i w:val="0"/>
          <w:sz w:val="24"/>
          <w:szCs w:val="24"/>
          <w:lang w:val="kk-KZ"/>
        </w:rPr>
        <w:t xml:space="preserve"> бөлімінің</w:t>
      </w:r>
      <w:r w:rsidRPr="002F25A6">
        <w:rPr>
          <w:i w:val="0"/>
          <w:sz w:val="24"/>
          <w:szCs w:val="24"/>
          <w:lang w:val="kk-KZ"/>
        </w:rPr>
        <w:t xml:space="preserve"> бас</w:t>
      </w:r>
      <w:r>
        <w:rPr>
          <w:i w:val="0"/>
          <w:sz w:val="24"/>
          <w:szCs w:val="24"/>
          <w:lang w:val="kk-KZ"/>
        </w:rPr>
        <w:t xml:space="preserve"> маманы</w:t>
      </w:r>
      <w:r w:rsidRPr="002F25A6">
        <w:rPr>
          <w:i w:val="0"/>
          <w:sz w:val="24"/>
          <w:szCs w:val="24"/>
          <w:lang w:val="kk-KZ"/>
        </w:rPr>
        <w:t>, (С-R-</w:t>
      </w:r>
      <w:r>
        <w:rPr>
          <w:i w:val="0"/>
          <w:sz w:val="24"/>
          <w:szCs w:val="24"/>
          <w:lang w:val="kk-KZ"/>
        </w:rPr>
        <w:t>4</w:t>
      </w:r>
      <w:r w:rsidRPr="002F25A6">
        <w:rPr>
          <w:i w:val="0"/>
          <w:sz w:val="24"/>
          <w:szCs w:val="24"/>
          <w:lang w:val="kk-KZ"/>
        </w:rPr>
        <w:t xml:space="preserve"> санаты)  1 бірлік.</w:t>
      </w:r>
    </w:p>
    <w:p w:rsidR="005000A3" w:rsidRPr="00D06AD6" w:rsidRDefault="006531C8" w:rsidP="005000A3">
      <w:pPr>
        <w:ind w:right="178"/>
        <w:jc w:val="both"/>
        <w:rPr>
          <w:lang w:val="kk-KZ"/>
        </w:rPr>
      </w:pPr>
      <w:r w:rsidRPr="002F25A6">
        <w:rPr>
          <w:i w:val="0"/>
          <w:sz w:val="24"/>
          <w:szCs w:val="24"/>
          <w:lang w:val="kk-KZ"/>
        </w:rPr>
        <w:t>Функционалды міндеттері</w:t>
      </w:r>
      <w:r w:rsidRPr="002F25A6">
        <w:rPr>
          <w:b w:val="0"/>
          <w:i w:val="0"/>
          <w:sz w:val="24"/>
          <w:szCs w:val="24"/>
          <w:lang w:val="kk-KZ"/>
        </w:rPr>
        <w:t>:</w:t>
      </w:r>
      <w:r w:rsidR="005000A3" w:rsidRPr="00EA5A27">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w:t>
      </w:r>
      <w:r w:rsidR="00B0565D">
        <w:rPr>
          <w:b w:val="0"/>
          <w:i w:val="0"/>
          <w:sz w:val="24"/>
          <w:szCs w:val="24"/>
          <w:lang w:val="kk-KZ"/>
        </w:rPr>
        <w:t>бет есептерін ашу толық жүргізу,</w:t>
      </w:r>
      <w:r w:rsidR="005000A3" w:rsidRPr="00EA5A27">
        <w:rPr>
          <w:b w:val="0"/>
          <w:i w:val="0"/>
          <w:sz w:val="24"/>
          <w:szCs w:val="24"/>
          <w:lang w:val="kk-KZ"/>
        </w:rPr>
        <w:t xml:space="preserve"> салық төлеушілермен салық салу объектілерін толық және уақытылы есепке тұруын қадағалау,  тіркелмеген жеке және заңды тұлғала</w:t>
      </w:r>
      <w:r w:rsidR="00B0565D">
        <w:rPr>
          <w:b w:val="0"/>
          <w:i w:val="0"/>
          <w:sz w:val="24"/>
          <w:szCs w:val="24"/>
          <w:lang w:val="kk-KZ"/>
        </w:rPr>
        <w:t xml:space="preserve">рға рейдтік тексерулер жүргізу, </w:t>
      </w:r>
      <w:r w:rsidR="005000A3" w:rsidRPr="00EA5A27">
        <w:rPr>
          <w:b w:val="0"/>
          <w:i w:val="0"/>
          <w:sz w:val="24"/>
          <w:szCs w:val="24"/>
          <w:lang w:val="kk-KZ"/>
        </w:rPr>
        <w:t>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B0565D">
        <w:rPr>
          <w:b w:val="0"/>
          <w:i w:val="0"/>
          <w:sz w:val="24"/>
          <w:szCs w:val="24"/>
          <w:lang w:val="kk-KZ"/>
        </w:rPr>
        <w:t>.</w:t>
      </w:r>
    </w:p>
    <w:p w:rsidR="006531C8" w:rsidRPr="002F25A6" w:rsidRDefault="006531C8" w:rsidP="00C378DD">
      <w:pPr>
        <w:pStyle w:val="aff"/>
        <w:jc w:val="both"/>
        <w:rPr>
          <w:rFonts w:ascii="KZ Times New Roman" w:hAnsi="KZ Times New Roman"/>
          <w:b w:val="0"/>
          <w:i w:val="0"/>
          <w:sz w:val="24"/>
          <w:szCs w:val="24"/>
          <w:lang w:val="kk-KZ"/>
        </w:rPr>
      </w:pPr>
      <w:r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6531C8" w:rsidRPr="002F25A6" w:rsidRDefault="006531C8" w:rsidP="006531C8">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Pr="002F25A6">
        <w:rPr>
          <w:b w:val="0"/>
          <w:i w:val="0"/>
          <w:sz w:val="24"/>
          <w:szCs w:val="24"/>
          <w:lang w:val="kk-KZ"/>
        </w:rPr>
        <w:lastRenderedPageBreak/>
        <w:t>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Default="006531C8" w:rsidP="00DC3285">
      <w:pPr>
        <w:ind w:right="178"/>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6531C8" w:rsidRPr="00F10DD1" w:rsidRDefault="006531C8" w:rsidP="006531C8">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BB2119" w:rsidRPr="000217D4">
          <w:rPr>
            <w:rFonts w:eastAsiaTheme="minorEastAsia"/>
            <w:bCs w:val="0"/>
            <w:i w:val="0"/>
            <w:iCs w:val="0"/>
            <w:color w:val="0070C0"/>
            <w:sz w:val="24"/>
            <w:szCs w:val="24"/>
            <w:lang w:val="kk-KZ"/>
          </w:rPr>
          <w:t>nal_otr@taxsouth.mgd.kz</w:t>
        </w:r>
      </w:hyperlink>
      <w:r w:rsidR="00305FE8">
        <w:rPr>
          <w:rFonts w:eastAsiaTheme="minorEastAsia"/>
          <w:bCs w:val="0"/>
          <w:i w:val="0"/>
          <w:iCs w:val="0"/>
          <w:color w:val="0070C0"/>
          <w:sz w:val="24"/>
          <w:szCs w:val="24"/>
          <w:lang w:val="kk-KZ"/>
        </w:rPr>
        <w:t xml:space="preserve">, </w:t>
      </w:r>
      <w:r w:rsidR="0084502B">
        <w:rPr>
          <w:rFonts w:eastAsiaTheme="minorEastAsia"/>
          <w:bCs w:val="0"/>
          <w:i w:val="0"/>
          <w:iCs w:val="0"/>
          <w:color w:val="0070C0"/>
          <w:sz w:val="24"/>
          <w:szCs w:val="24"/>
          <w:lang w:val="kk-KZ"/>
        </w:rPr>
        <w:t>z.</w:t>
      </w:r>
      <w:r w:rsidR="0084502B" w:rsidRPr="0084502B">
        <w:rPr>
          <w:rFonts w:eastAsiaTheme="minorEastAsia"/>
          <w:bCs w:val="0"/>
          <w:i w:val="0"/>
          <w:iCs w:val="0"/>
          <w:color w:val="0070C0"/>
          <w:sz w:val="24"/>
          <w:szCs w:val="24"/>
          <w:lang w:val="kk-KZ"/>
        </w:rPr>
        <w:t>akhmetova</w:t>
      </w:r>
      <w:r w:rsidR="00BB2119" w:rsidRPr="000217D4">
        <w:rPr>
          <w:rFonts w:eastAsiaTheme="minorEastAsia"/>
          <w:bCs w:val="0"/>
          <w:i w:val="0"/>
          <w:iCs w:val="0"/>
          <w:color w:val="0070C0"/>
          <w:sz w:val="24"/>
          <w:szCs w:val="24"/>
          <w:lang w:val="kk-KZ"/>
        </w:rPr>
        <w:t>@kgd.gov.kz</w:t>
      </w:r>
      <w:r w:rsidRPr="00F10DD1">
        <w:rPr>
          <w:b w:val="0"/>
          <w:i w:val="0"/>
          <w:sz w:val="24"/>
          <w:szCs w:val="24"/>
          <w:lang w:val="kk-KZ"/>
        </w:rPr>
        <w:t>электрондық почта мекен</w:t>
      </w:r>
      <w:r w:rsidR="00B63873">
        <w:rPr>
          <w:b w:val="0"/>
          <w:i w:val="0"/>
          <w:sz w:val="24"/>
          <w:szCs w:val="24"/>
          <w:lang w:val="kk-KZ"/>
        </w:rPr>
        <w:t>-</w:t>
      </w:r>
      <w:r w:rsidRPr="00F10DD1">
        <w:rPr>
          <w:b w:val="0"/>
          <w:i w:val="0"/>
          <w:sz w:val="24"/>
          <w:szCs w:val="24"/>
          <w:lang w:val="kk-KZ"/>
        </w:rPr>
        <w:t>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Pr="0071466B">
        <w:rPr>
          <w:b w:val="0"/>
          <w:i w:val="0"/>
          <w:sz w:val="24"/>
          <w:szCs w:val="24"/>
          <w:lang w:val="kk-KZ"/>
        </w:rPr>
        <w:t>.</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sidRPr="00DA47F5">
        <w:rPr>
          <w:i w:val="0"/>
          <w:sz w:val="24"/>
          <w:szCs w:val="24"/>
          <w:lang w:val="kk-KZ"/>
        </w:rPr>
        <w:t>ауданы бойынша Мемлекеттік кірістер басқармасының ғимаратында өтеді.</w:t>
      </w:r>
      <w:bookmarkStart w:id="2" w:name="_GoBack"/>
      <w:bookmarkEnd w:id="2"/>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1"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xml:space="preserve">, </w:t>
      </w:r>
      <w:r w:rsidR="00485DCD" w:rsidRPr="00485DCD">
        <w:rPr>
          <w:rFonts w:eastAsiaTheme="minorEastAsia"/>
          <w:bCs w:val="0"/>
          <w:i w:val="0"/>
          <w:iCs w:val="0"/>
          <w:color w:val="0070C0"/>
          <w:sz w:val="24"/>
          <w:szCs w:val="24"/>
          <w:lang w:val="kk-KZ"/>
        </w:rPr>
        <w:t>z.akhmetova</w:t>
      </w:r>
      <w:r w:rsidR="00E7205F" w:rsidRPr="000217D4">
        <w:rPr>
          <w:rFonts w:eastAsiaTheme="minorEastAsia"/>
          <w:bCs w:val="0"/>
          <w:i w:val="0"/>
          <w:iCs w:val="0"/>
          <w:color w:val="0070C0"/>
          <w:sz w:val="24"/>
          <w:szCs w:val="24"/>
          <w:lang w:val="kk-KZ"/>
        </w:rPr>
        <w:t>@kgd.gov.kz</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B63873">
        <w:rPr>
          <w:b w:val="0"/>
          <w:i w:val="0"/>
          <w:lang w:val="kk-KZ"/>
        </w:rPr>
        <w:t>21</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73" w:rsidRDefault="00A61A73" w:rsidP="00B55B02">
      <w:r>
        <w:separator/>
      </w:r>
    </w:p>
  </w:endnote>
  <w:endnote w:type="continuationSeparator" w:id="1">
    <w:p w:rsidR="00A61A73" w:rsidRDefault="00A61A7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F10D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43B11">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73" w:rsidRDefault="00A61A73" w:rsidP="00B55B02">
      <w:r>
        <w:separator/>
      </w:r>
    </w:p>
  </w:footnote>
  <w:footnote w:type="continuationSeparator" w:id="1">
    <w:p w:rsidR="00A61A73" w:rsidRDefault="00A61A7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A33"/>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3B11"/>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2F1"/>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69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E3A"/>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5FE8"/>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9E5"/>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D4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B55"/>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DCD"/>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03"/>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077B7"/>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6DF"/>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3A7"/>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1E7"/>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DC5"/>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2B"/>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353"/>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A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99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1B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0DA"/>
    <w:rsid w:val="00AF1795"/>
    <w:rsid w:val="00AF189D"/>
    <w:rsid w:val="00AF1A4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516"/>
    <w:rsid w:val="00B0565D"/>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87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33D"/>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28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C7CC9"/>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393"/>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39D"/>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8F88-A910-4799-909D-2F67B64A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9390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s_haimova</cp:lastModifiedBy>
  <cp:revision>2</cp:revision>
  <cp:lastPrinted>2021-02-22T04:25:00Z</cp:lastPrinted>
  <dcterms:created xsi:type="dcterms:W3CDTF">2021-03-17T11:59:00Z</dcterms:created>
  <dcterms:modified xsi:type="dcterms:W3CDTF">2021-03-17T11:59:00Z</dcterms:modified>
</cp:coreProperties>
</file>