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841ED5" w:rsidTr="00841ED5">
        <w:tblPrEx>
          <w:tblCellMar>
            <w:top w:w="0" w:type="dxa"/>
            <w:bottom w:w="0" w:type="dxa"/>
          </w:tblCellMar>
        </w:tblPrEx>
        <w:tc>
          <w:tcPr>
            <w:tcW w:w="9571" w:type="dxa"/>
            <w:shd w:val="clear" w:color="auto" w:fill="auto"/>
          </w:tcPr>
          <w:p w:rsidR="00841ED5" w:rsidRDefault="00841ED5"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21.06.2022-ғы № МКБ-С-05-03/742 шығыс хаты</w:t>
            </w:r>
          </w:p>
          <w:p w:rsidR="00841ED5" w:rsidRPr="00841ED5" w:rsidRDefault="00841ED5"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21.06.2022-ғы № 14562 кіріс хаты</w:t>
            </w:r>
          </w:p>
        </w:tc>
      </w:tr>
    </w:tbl>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2B7A6E"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kk-KZ"/>
              </w:rPr>
            </w:pPr>
            <w:r w:rsidRPr="008D3B1F">
              <w:rPr>
                <w:rFonts w:ascii="Times New Roman" w:eastAsiaTheme="majorEastAsia" w:hAnsi="Times New Roman" w:cs="Times New Roman"/>
                <w:b/>
                <w:color w:val="243F60" w:themeColor="accent1" w:themeShade="7F"/>
                <w:sz w:val="28"/>
                <w:szCs w:val="28"/>
              </w:rPr>
              <w:t>С-R-4</w:t>
            </w:r>
            <w:r w:rsidR="002B7A6E">
              <w:rPr>
                <w:rFonts w:ascii="Times New Roman" w:eastAsiaTheme="majorEastAsia" w:hAnsi="Times New Roman" w:cs="Times New Roman"/>
                <w:b/>
                <w:color w:val="243F60" w:themeColor="accent1" w:themeShade="7F"/>
                <w:sz w:val="28"/>
                <w:szCs w:val="28"/>
                <w:lang w:val="en-US"/>
              </w:rPr>
              <w:t xml:space="preserve"> </w:t>
            </w:r>
            <w:r w:rsidR="002B7A6E">
              <w:rPr>
                <w:rFonts w:ascii="Times New Roman" w:eastAsiaTheme="majorEastAsia" w:hAnsi="Times New Roman" w:cs="Times New Roman"/>
                <w:b/>
                <w:color w:val="243F60" w:themeColor="accent1" w:themeShade="7F"/>
                <w:sz w:val="28"/>
                <w:szCs w:val="28"/>
                <w:lang w:val="kk-KZ"/>
              </w:rPr>
              <w:t>(А Блок)</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2B7A6E" w:rsidRDefault="008D3B1F" w:rsidP="002B7A6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002B7A6E">
              <w:rPr>
                <w:rFonts w:ascii="Times New Roman" w:hAnsi="Times New Roman" w:cs="Times New Roman"/>
                <w:b/>
                <w:sz w:val="28"/>
                <w:szCs w:val="28"/>
                <w:lang w:val="kk-KZ"/>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2B7A6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w:t>
            </w:r>
            <w:r w:rsidR="002B7A6E">
              <w:rPr>
                <w:rFonts w:ascii="Times New Roman" w:hAnsi="Times New Roman" w:cs="Times New Roman"/>
                <w:b/>
                <w:sz w:val="28"/>
                <w:szCs w:val="28"/>
                <w:lang w:val="kk-KZ"/>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2B7A6E" w:rsidRDefault="008D3B1F" w:rsidP="008D3B1F">
      <w:pPr>
        <w:spacing w:line="240" w:lineRule="auto"/>
        <w:ind w:hanging="567"/>
        <w:jc w:val="both"/>
        <w:rPr>
          <w:rFonts w:ascii="Times New Roman" w:hAnsi="Times New Roman" w:cs="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2B7A6E">
        <w:rPr>
          <w:rFonts w:ascii="Times New Roman" w:hAnsi="Times New Roman" w:cs="Times New Roman"/>
          <w:sz w:val="28"/>
          <w:szCs w:val="28"/>
          <w:lang w:val="kk-KZ"/>
        </w:rPr>
        <w:t>30</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2B7A6E">
        <w:rPr>
          <w:rFonts w:ascii="Times New Roman" w:hAnsi="Times New Roman" w:cs="Times New Roman"/>
          <w:sz w:val="28"/>
          <w:szCs w:val="28"/>
          <w:lang w:val="kk-KZ"/>
        </w:rPr>
        <w:t>15</w:t>
      </w:r>
      <w:r w:rsidRPr="008D3B1F">
        <w:rPr>
          <w:rFonts w:ascii="Times New Roman" w:hAnsi="Times New Roman" w:cs="Times New Roman"/>
          <w:sz w:val="28"/>
          <w:szCs w:val="28"/>
          <w:lang w:val="kk-KZ"/>
        </w:rPr>
        <w:t>-</w:t>
      </w:r>
      <w:r w:rsidR="002B7A6E">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002B7A6E">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2B7A6E">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электрондық мекен-жайы: </w:t>
      </w:r>
      <w:hyperlink r:id="rId7" w:history="1">
        <w:r w:rsidR="002B7A6E" w:rsidRPr="002B7A6E">
          <w:rPr>
            <w:rStyle w:val="a3"/>
            <w:rFonts w:ascii="Times New Roman" w:eastAsia="Times New Roman" w:hAnsi="Times New Roman" w:cs="Times New Roman"/>
            <w:b/>
            <w:bCs/>
            <w:i/>
            <w:iCs/>
            <w:sz w:val="28"/>
            <w:szCs w:val="28"/>
            <w:lang w:val="kk-KZ"/>
          </w:rPr>
          <w:t>a.utebaeva@kgd.gov.kz</w:t>
        </w:r>
      </w:hyperlink>
      <w:r w:rsidR="00477921" w:rsidRPr="002B7A6E">
        <w:rPr>
          <w:rFonts w:ascii="Times New Roman" w:hAnsi="Times New Roman" w:cs="Times New Roman"/>
          <w:sz w:val="28"/>
          <w:szCs w:val="28"/>
          <w:lang w:val="kk-KZ"/>
        </w:rPr>
        <w:t xml:space="preserve">, </w:t>
      </w:r>
      <w:r w:rsidR="002B7A6E" w:rsidRPr="002B7A6E">
        <w:rPr>
          <w:rStyle w:val="token-label"/>
          <w:rFonts w:ascii="Times New Roman" w:hAnsi="Times New Roman" w:cs="Times New Roman"/>
          <w:b/>
          <w:i/>
          <w:color w:val="002060"/>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Салық</w:t>
      </w:r>
      <w:r w:rsidR="00BE24BC" w:rsidRPr="00BE24BC">
        <w:rPr>
          <w:rFonts w:ascii="Times New Roman" w:hAnsi="Times New Roman" w:cs="Times New Roman"/>
          <w:b/>
          <w:sz w:val="28"/>
          <w:szCs w:val="28"/>
          <w:lang w:val="kk-KZ"/>
        </w:rPr>
        <w:t xml:space="preserve"> </w:t>
      </w:r>
      <w:r w:rsidR="00BE24BC">
        <w:rPr>
          <w:rFonts w:ascii="Times New Roman" w:hAnsi="Times New Roman" w:cs="Times New Roman"/>
          <w:b/>
          <w:sz w:val="28"/>
          <w:szCs w:val="28"/>
          <w:lang w:val="kk-KZ"/>
        </w:rPr>
        <w:t>төлеушілерм</w:t>
      </w:r>
      <w:r w:rsidR="002B7A6E">
        <w:rPr>
          <w:rFonts w:ascii="Times New Roman" w:hAnsi="Times New Roman" w:cs="Times New Roman"/>
          <w:b/>
          <w:sz w:val="28"/>
          <w:szCs w:val="28"/>
          <w:lang w:val="kk-KZ"/>
        </w:rPr>
        <w:t xml:space="preserve">ен </w:t>
      </w:r>
      <w:r w:rsidR="00422B19">
        <w:rPr>
          <w:rFonts w:ascii="Times New Roman" w:hAnsi="Times New Roman" w:cs="Times New Roman"/>
          <w:b/>
          <w:sz w:val="28"/>
          <w:szCs w:val="28"/>
          <w:lang w:val="kk-KZ"/>
        </w:rPr>
        <w:t xml:space="preserve"> </w:t>
      </w:r>
      <w:r w:rsidR="002B7A6E">
        <w:rPr>
          <w:rFonts w:ascii="Times New Roman" w:hAnsi="Times New Roman" w:cs="Times New Roman"/>
          <w:b/>
          <w:sz w:val="28"/>
          <w:szCs w:val="28"/>
          <w:lang w:val="kk-KZ"/>
        </w:rPr>
        <w:t>жұмыс  бөлімінің  бас маманы, негізгі қызметшінің бала күтіміндегі демалыс мерзіміне 01.09.2023 жылға дейін, (негізгі жұмыскер осы мерзімнің аяқталуына дейін жұмыс берушіге өзінің ниеті т</w:t>
      </w:r>
      <w:r w:rsidR="00422B19">
        <w:rPr>
          <w:rFonts w:ascii="Times New Roman" w:hAnsi="Times New Roman" w:cs="Times New Roman"/>
          <w:b/>
          <w:sz w:val="28"/>
          <w:szCs w:val="28"/>
          <w:lang w:val="kk-KZ"/>
        </w:rPr>
        <w:t>уралы жұмыс бостылғанға дейін бі</w:t>
      </w:r>
      <w:r w:rsidR="002B7A6E">
        <w:rPr>
          <w:rFonts w:ascii="Times New Roman" w:hAnsi="Times New Roman" w:cs="Times New Roman"/>
          <w:b/>
          <w:sz w:val="28"/>
          <w:szCs w:val="28"/>
          <w:lang w:val="kk-KZ"/>
        </w:rPr>
        <w:t>р ай бұрын ескертіп жұмысқа шығуға құқылы) С-R-4 санаты</w:t>
      </w:r>
      <w:r w:rsidRPr="004A3BC3">
        <w:rPr>
          <w:rFonts w:ascii="Times New Roman" w:hAnsi="Times New Roman" w:cs="Times New Roman"/>
          <w:b/>
          <w:sz w:val="28"/>
          <w:szCs w:val="28"/>
          <w:lang w:val="kk-KZ"/>
        </w:rPr>
        <w:t>, 1 бірлік.</w:t>
      </w:r>
      <w:r w:rsidR="00F1797C" w:rsidRPr="004A3BC3">
        <w:rPr>
          <w:i/>
          <w:lang w:val="kk-KZ"/>
        </w:rPr>
        <w:t xml:space="preserve">         </w:t>
      </w:r>
    </w:p>
    <w:p w:rsidR="00816601" w:rsidRPr="009F5047" w:rsidRDefault="00F1797C" w:rsidP="00816601">
      <w:pPr>
        <w:ind w:right="178"/>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lastRenderedPageBreak/>
        <w:t>Функционалдық міндеттері:</w:t>
      </w:r>
      <w:r w:rsidRPr="004A3BC3">
        <w:rPr>
          <w:rFonts w:ascii="Times New Roman" w:hAnsi="Times New Roman" w:cs="Times New Roman"/>
          <w:sz w:val="28"/>
          <w:szCs w:val="28"/>
          <w:lang w:val="kk-KZ"/>
        </w:rPr>
        <w:t xml:space="preserve"> </w:t>
      </w:r>
      <w:r w:rsidR="00816601" w:rsidRPr="00325379">
        <w:rPr>
          <w:rFonts w:ascii="Times New Roman" w:hAnsi="Times New Roman" w:cs="Times New Roman"/>
          <w:sz w:val="28"/>
          <w:szCs w:val="28"/>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r w:rsidR="00816601">
        <w:rPr>
          <w:rFonts w:ascii="Times New Roman" w:hAnsi="Times New Roman" w:cs="Times New Roman"/>
          <w:sz w:val="28"/>
          <w:szCs w:val="28"/>
          <w:lang w:val="kk-KZ"/>
        </w:rPr>
        <w:t xml:space="preserve">  </w:t>
      </w:r>
      <w:r w:rsidR="00816601" w:rsidRPr="009F5047">
        <w:rPr>
          <w:rFonts w:ascii="Times New Roman" w:eastAsia="Calibri" w:hAnsi="Times New Roman" w:cs="Times New Roman"/>
          <w:b/>
          <w:sz w:val="28"/>
          <w:szCs w:val="28"/>
          <w:lang w:val="kk-KZ"/>
        </w:rPr>
        <w:t>«А» блок</w:t>
      </w:r>
      <w:r w:rsidR="00816601">
        <w:rPr>
          <w:rFonts w:ascii="Times New Roman" w:eastAsia="Calibri" w:hAnsi="Times New Roman" w:cs="Times New Roman"/>
          <w:b/>
          <w:sz w:val="28"/>
          <w:szCs w:val="28"/>
          <w:lang w:val="kk-KZ"/>
        </w:rPr>
        <w:t>.</w:t>
      </w:r>
    </w:p>
    <w:p w:rsidR="008D3B1F" w:rsidRPr="008D3B1F" w:rsidRDefault="008D3B1F" w:rsidP="00816601">
      <w:pPr>
        <w:ind w:right="178"/>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422B19" w:rsidRPr="003A7488" w:rsidRDefault="00422B19" w:rsidP="00422B19">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422B19" w:rsidRDefault="00422B19" w:rsidP="00422B19">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422B19" w:rsidRDefault="00422B19" w:rsidP="00422B19">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22B19" w:rsidRDefault="00422B19" w:rsidP="00422B19">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22B19" w:rsidRPr="00535C64" w:rsidRDefault="00422B19" w:rsidP="00422B19">
      <w:pPr>
        <w:ind w:firstLine="709"/>
        <w:contextualSpacing/>
        <w:jc w:val="both"/>
        <w:outlineLvl w:val="2"/>
        <w:rPr>
          <w:rFonts w:ascii="Times New Roman" w:hAnsi="Times New Roman" w:cs="Times New Roman"/>
          <w:b/>
          <w:bCs/>
          <w:i/>
          <w:sz w:val="28"/>
          <w:szCs w:val="28"/>
          <w:lang w:val="kk-KZ"/>
        </w:rPr>
      </w:pPr>
      <w:r w:rsidRPr="00535C64">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22B19" w:rsidRDefault="00422B19" w:rsidP="00422B19">
      <w:pPr>
        <w:ind w:firstLine="709"/>
        <w:contextualSpacing/>
        <w:jc w:val="both"/>
        <w:outlineLvl w:val="2"/>
        <w:rPr>
          <w:lang w:val="kk-KZ"/>
        </w:rPr>
      </w:pPr>
      <w:r w:rsidRPr="00535C64">
        <w:rPr>
          <w:rFonts w:ascii="Times New Roman" w:hAnsi="Times New Roman" w:cs="Times New Roman"/>
          <w:sz w:val="28"/>
          <w:szCs w:val="28"/>
          <w:lang w:val="kk-KZ"/>
        </w:rPr>
        <w:lastRenderedPageBreak/>
        <w:t>Құжаттардың толық емес пакетін немесе дәйексіз мәліметтерді ұсыну конкурс комиссиясының оларды қараудан бас тартуына негіз болып табылады</w:t>
      </w:r>
      <w:r w:rsidRPr="008332D0">
        <w:rPr>
          <w:lang w:val="kk-KZ"/>
        </w:rPr>
        <w:t>.</w:t>
      </w:r>
      <w:r w:rsidRPr="00A05A33">
        <w:rPr>
          <w:lang w:val="kk-KZ"/>
        </w:rPr>
        <w:t xml:space="preserve"> </w:t>
      </w:r>
    </w:p>
    <w:p w:rsidR="00422B19" w:rsidRDefault="00422B19" w:rsidP="00422B19">
      <w:pPr>
        <w:ind w:firstLine="709"/>
        <w:contextualSpacing/>
        <w:jc w:val="both"/>
        <w:outlineLvl w:val="2"/>
        <w:rPr>
          <w:rFonts w:ascii="Times New Roman" w:hAnsi="Times New Roman" w:cs="Times New Roman"/>
          <w:sz w:val="28"/>
          <w:szCs w:val="28"/>
          <w:lang w:val="kk-KZ"/>
        </w:rPr>
      </w:pPr>
      <w:r w:rsidRPr="00A05A33">
        <w:rPr>
          <w:rFonts w:ascii="Times New Roman" w:hAnsi="Times New Roman" w:cs="Times New Roman"/>
          <w:b/>
          <w:sz w:val="28"/>
          <w:szCs w:val="28"/>
          <w:lang w:val="kk-KZ"/>
        </w:rPr>
        <w:t>Құжаттарды қабылдау мерзімі (3 жұмыс күні),</w:t>
      </w:r>
      <w:r w:rsidRPr="00A05A33">
        <w:rPr>
          <w:rFonts w:ascii="Times New Roman" w:hAnsi="Times New Roman" w:cs="Times New Roman"/>
          <w:sz w:val="28"/>
          <w:szCs w:val="28"/>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22B19" w:rsidRDefault="00422B19" w:rsidP="00422B19">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b/>
          <w:sz w:val="28"/>
          <w:szCs w:val="28"/>
          <w:lang w:val="kk-KZ"/>
        </w:rPr>
        <w:t>Құжаттарды қабылдау:</w:t>
      </w:r>
    </w:p>
    <w:p w:rsidR="00422B19" w:rsidRPr="0025526B" w:rsidRDefault="00422B19" w:rsidP="00422B19">
      <w:pPr>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25526B">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Түркістан облысы,  С</w:t>
      </w:r>
      <w:r>
        <w:rPr>
          <w:rFonts w:ascii="Times New Roman" w:hAnsi="Times New Roman" w:cs="Times New Roman"/>
          <w:sz w:val="28"/>
          <w:szCs w:val="28"/>
          <w:lang w:val="kk-KZ"/>
        </w:rPr>
        <w:t>озақ ауданы, Шолақорған ауылы №30 үй 2-қабат</w:t>
      </w:r>
      <w:r w:rsidRPr="0025526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анықтама  телефоны 8(72546) 4-11-25</w:t>
      </w:r>
      <w:r w:rsidRPr="0025526B">
        <w:rPr>
          <w:rFonts w:ascii="Times New Roman" w:hAnsi="Times New Roman" w:cs="Times New Roman"/>
          <w:sz w:val="28"/>
          <w:szCs w:val="28"/>
          <w:lang w:val="kk-KZ"/>
        </w:rPr>
        <w:t xml:space="preserve">, 4-15-42, электронды мекен-жайы: </w:t>
      </w:r>
      <w:r w:rsidRPr="005D3212">
        <w:rPr>
          <w:rStyle w:val="token-label"/>
          <w:rFonts w:ascii="Times New Roman" w:hAnsi="Times New Roman" w:cs="Times New Roman"/>
          <w:b/>
          <w:i/>
          <w:color w:val="002060"/>
          <w:sz w:val="28"/>
          <w:szCs w:val="28"/>
          <w:u w:val="single"/>
          <w:lang w:val="kk-KZ"/>
        </w:rPr>
        <w:t>kanc5813@kgd.gov.kz</w:t>
      </w:r>
      <w:r w:rsidRPr="005D3212">
        <w:rPr>
          <w:rStyle w:val="token-label"/>
          <w:rFonts w:ascii="Times New Roman" w:hAnsi="Times New Roman" w:cs="Times New Roman"/>
          <w:b/>
          <w:color w:val="002060"/>
          <w:sz w:val="28"/>
          <w:szCs w:val="28"/>
          <w:lang w:val="kk-KZ"/>
        </w:rPr>
        <w:t>,</w:t>
      </w:r>
      <w:r w:rsidRPr="007F2D60">
        <w:rPr>
          <w:rFonts w:ascii="Times New Roman" w:hAnsi="Times New Roman" w:cs="Times New Roman"/>
          <w:b/>
          <w:i/>
          <w:iCs/>
          <w:color w:val="002060"/>
          <w:sz w:val="28"/>
          <w:szCs w:val="28"/>
          <w:lang w:val="kk-KZ" w:eastAsia="ru-RU"/>
        </w:rPr>
        <w:t xml:space="preserve"> </w:t>
      </w:r>
      <w:hyperlink r:id="rId8" w:history="1">
        <w:r w:rsidRPr="00E64A4A">
          <w:rPr>
            <w:rStyle w:val="a3"/>
            <w:rFonts w:ascii="Times New Roman" w:eastAsia="Times New Roman" w:hAnsi="Times New Roman" w:cs="Times New Roman"/>
            <w:b/>
            <w:bCs/>
            <w:i/>
            <w:iCs/>
            <w:sz w:val="28"/>
            <w:szCs w:val="28"/>
            <w:lang w:val="kk-KZ" w:eastAsia="ru-RU"/>
          </w:rPr>
          <w:t>a.utebaeva@kgd.gov.kz</w:t>
        </w:r>
      </w:hyperlink>
      <w:r>
        <w:rPr>
          <w:rStyle w:val="a3"/>
          <w:rFonts w:ascii="Times New Roman" w:eastAsia="Times New Roman" w:hAnsi="Times New Roman" w:cs="Times New Roman"/>
          <w:b/>
          <w:bCs/>
          <w:i/>
          <w:iCs/>
          <w:sz w:val="28"/>
          <w:szCs w:val="28"/>
          <w:lang w:val="kk-KZ" w:eastAsia="ru-RU"/>
        </w:rPr>
        <w:t xml:space="preserve"> </w:t>
      </w:r>
      <w:r w:rsidRPr="0025526B">
        <w:rPr>
          <w:rFonts w:ascii="Times New Roman" w:hAnsi="Times New Roman" w:cs="Times New Roman"/>
          <w:b/>
          <w:sz w:val="28"/>
          <w:szCs w:val="28"/>
          <w:u w:val="single"/>
          <w:lang w:val="kk-KZ"/>
        </w:rPr>
        <w:t xml:space="preserve"> жүзеге асырылады.</w:t>
      </w:r>
    </w:p>
    <w:p w:rsidR="00422B19" w:rsidRPr="000851D6" w:rsidRDefault="00422B19" w:rsidP="00422B19">
      <w:pPr>
        <w:ind w:firstLine="709"/>
        <w:contextualSpacing/>
        <w:jc w:val="both"/>
        <w:outlineLvl w:val="2"/>
        <w:rPr>
          <w:rFonts w:ascii="Times New Roman" w:hAnsi="Times New Roman" w:cs="Times New Roman"/>
          <w:b/>
          <w:bCs/>
          <w:i/>
          <w:sz w:val="28"/>
          <w:szCs w:val="28"/>
          <w:lang w:val="kk-KZ"/>
        </w:rPr>
      </w:pPr>
      <w:r w:rsidRPr="000851D6">
        <w:rPr>
          <w:rFonts w:ascii="Times New Roman" w:hAnsi="Times New Roman" w:cs="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22B19" w:rsidRPr="000851D6" w:rsidRDefault="00422B19" w:rsidP="00422B19">
      <w:pPr>
        <w:ind w:firstLine="709"/>
        <w:contextualSpacing/>
        <w:jc w:val="both"/>
        <w:outlineLvl w:val="2"/>
        <w:rPr>
          <w:rFonts w:ascii="Times New Roman" w:hAnsi="Times New Roman" w:cs="Times New Roman"/>
          <w:b/>
          <w:bCs/>
          <w:i/>
          <w:sz w:val="28"/>
          <w:szCs w:val="28"/>
          <w:lang w:val="kk-KZ"/>
        </w:rPr>
      </w:pPr>
      <w:r w:rsidRPr="000851D6">
        <w:rPr>
          <w:rFonts w:ascii="Times New Roman"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22B19" w:rsidRPr="000851D6" w:rsidRDefault="00422B19" w:rsidP="00422B19">
      <w:pPr>
        <w:ind w:firstLine="708"/>
        <w:jc w:val="both"/>
        <w:rPr>
          <w:rFonts w:ascii="Times New Roman" w:hAnsi="Times New Roman" w:cs="Times New Roman"/>
          <w:color w:val="000000"/>
          <w:sz w:val="28"/>
          <w:szCs w:val="28"/>
          <w:lang w:val="kk-KZ"/>
        </w:rPr>
      </w:pPr>
      <w:r w:rsidRPr="000851D6">
        <w:rPr>
          <w:rFonts w:ascii="Times New Roman"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22B19" w:rsidRDefault="00422B19" w:rsidP="00422B19">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Созақ ауданы, Шолаққорған ауылы, Жібек жолы көшесі №30 үй 2-қабат, Созақ ауданы бойынша Мемлекеттік кірістер басқармасының ғимаратында өтеді.</w:t>
      </w:r>
    </w:p>
    <w:p w:rsidR="00422B19" w:rsidRDefault="00422B19" w:rsidP="00422B19">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он сегіз жасқа толған </w:t>
      </w:r>
      <w:r>
        <w:rPr>
          <w:rFonts w:ascii="Times New Roman" w:hAnsi="Times New Roman" w:cs="Times New Roman"/>
          <w:bCs/>
          <w:sz w:val="28"/>
          <w:szCs w:val="28"/>
          <w:lang w:val="kk-KZ"/>
        </w:rPr>
        <w:lastRenderedPageBreak/>
        <w:t>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22B19" w:rsidRDefault="00422B19" w:rsidP="00422B19">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422B19" w:rsidRDefault="00422B19" w:rsidP="00422B19">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Default="008D3B1F"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Default="00422B19" w:rsidP="008D3B1F">
      <w:pPr>
        <w:rPr>
          <w:lang w:val="kk-KZ"/>
        </w:rPr>
      </w:pPr>
    </w:p>
    <w:p w:rsidR="00422B19" w:rsidRPr="008D3B1F" w:rsidRDefault="00422B19"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e-mail</w:t>
      </w:r>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D5" w:rsidRDefault="00841ED5" w:rsidP="00841ED5">
      <w:pPr>
        <w:spacing w:after="0" w:line="240" w:lineRule="auto"/>
      </w:pPr>
      <w:r>
        <w:separator/>
      </w:r>
    </w:p>
  </w:endnote>
  <w:endnote w:type="continuationSeparator" w:id="0">
    <w:p w:rsidR="00841ED5" w:rsidRDefault="00841ED5" w:rsidP="0084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ED5" w:rsidRDefault="00841ED5">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41ED5" w:rsidRPr="00841ED5" w:rsidRDefault="00841ED5">
                          <w:pPr>
                            <w:rPr>
                              <w:rFonts w:ascii="Times New Roman" w:hAnsi="Times New Roman" w:cs="Times New Roman"/>
                              <w:color w:val="0C0000"/>
                              <w:sz w:val="14"/>
                            </w:rPr>
                          </w:pPr>
                          <w:r>
                            <w:rPr>
                              <w:rFonts w:ascii="Times New Roman" w:hAnsi="Times New Roman" w:cs="Times New Roman"/>
                              <w:color w:val="0C0000"/>
                              <w:sz w:val="14"/>
                            </w:rPr>
                            <w:t xml:space="preserve">11.07.2022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841ED5" w:rsidRPr="00841ED5" w:rsidRDefault="00841ED5">
                    <w:pPr>
                      <w:rPr>
                        <w:rFonts w:ascii="Times New Roman" w:hAnsi="Times New Roman" w:cs="Times New Roman"/>
                        <w:color w:val="0C0000"/>
                        <w:sz w:val="14"/>
                      </w:rPr>
                    </w:pPr>
                    <w:r>
                      <w:rPr>
                        <w:rFonts w:ascii="Times New Roman" w:hAnsi="Times New Roman" w:cs="Times New Roman"/>
                        <w:color w:val="0C0000"/>
                        <w:sz w:val="14"/>
                      </w:rPr>
                      <w:t xml:space="preserve">11.07.2022 ЭҚАБЖ МО (7.23.0 нұсқасы)  ЭЦҚ-ны тексерудің нәтижесі оң.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D5" w:rsidRDefault="00841ED5" w:rsidP="00841ED5">
      <w:pPr>
        <w:spacing w:after="0" w:line="240" w:lineRule="auto"/>
      </w:pPr>
      <w:r>
        <w:separator/>
      </w:r>
    </w:p>
  </w:footnote>
  <w:footnote w:type="continuationSeparator" w:id="0">
    <w:p w:rsidR="00841ED5" w:rsidRDefault="00841ED5" w:rsidP="0084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cumentProtection w:edit="readOnly" w:enforcement="1" w:cryptProviderType="rsaAES" w:cryptAlgorithmClass="hash" w:cryptAlgorithmType="typeAny" w:cryptAlgorithmSid="14" w:cryptSpinCount="100000" w:hash="MNQVLLLugnmgrjBRM+iLmil3X/5oCnTNygXKH5b0xikg2Mlit6msa187uTeYCgWbWs4skbnF075PWFvCdHVYHw==" w:salt="fBv4638vHJQkj73g0z+dk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B1F"/>
    <w:rsid w:val="00032616"/>
    <w:rsid w:val="001C641F"/>
    <w:rsid w:val="00296C67"/>
    <w:rsid w:val="002A6CE1"/>
    <w:rsid w:val="002B7A6E"/>
    <w:rsid w:val="003841A9"/>
    <w:rsid w:val="00422B19"/>
    <w:rsid w:val="004329AC"/>
    <w:rsid w:val="00446F0F"/>
    <w:rsid w:val="00477921"/>
    <w:rsid w:val="004A3BC3"/>
    <w:rsid w:val="00584EBF"/>
    <w:rsid w:val="005914C7"/>
    <w:rsid w:val="005946EC"/>
    <w:rsid w:val="006B5FBF"/>
    <w:rsid w:val="007201DC"/>
    <w:rsid w:val="007E0BF2"/>
    <w:rsid w:val="00816601"/>
    <w:rsid w:val="00841ED5"/>
    <w:rsid w:val="008C492B"/>
    <w:rsid w:val="008D3B1F"/>
    <w:rsid w:val="008F0C06"/>
    <w:rsid w:val="009F7FFB"/>
    <w:rsid w:val="00A81CA8"/>
    <w:rsid w:val="00B85771"/>
    <w:rsid w:val="00BE24BC"/>
    <w:rsid w:val="00C76823"/>
    <w:rsid w:val="00C836EE"/>
    <w:rsid w:val="00CA3BFB"/>
    <w:rsid w:val="00CD3616"/>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6A518-0679-46E9-9849-730C2690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character" w:customStyle="1" w:styleId="token-label">
    <w:name w:val="token-label"/>
    <w:basedOn w:val="a0"/>
    <w:rsid w:val="002B7A6E"/>
  </w:style>
  <w:style w:type="paragraph" w:styleId="a5">
    <w:name w:val="header"/>
    <w:basedOn w:val="a"/>
    <w:link w:val="a6"/>
    <w:uiPriority w:val="99"/>
    <w:unhideWhenUsed/>
    <w:rsid w:val="00841E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1ED5"/>
  </w:style>
  <w:style w:type="paragraph" w:styleId="a7">
    <w:name w:val="footer"/>
    <w:basedOn w:val="a"/>
    <w:link w:val="a8"/>
    <w:uiPriority w:val="99"/>
    <w:unhideWhenUsed/>
    <w:rsid w:val="00841E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ettings" Target="settings.xml"/><Relationship Id="rId7" Type="http://schemas.openxmlformats.org/officeDocument/2006/relationships/hyperlink" Target="mailto:a.ute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1345</Words>
  <Characters>7669</Characters>
  <Application>Microsoft Office Word</Application>
  <DocSecurity>8</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Админ</cp:lastModifiedBy>
  <cp:revision>8</cp:revision>
  <dcterms:created xsi:type="dcterms:W3CDTF">2021-09-10T08:35:00Z</dcterms:created>
  <dcterms:modified xsi:type="dcterms:W3CDTF">2022-07-11T12:15:00Z</dcterms:modified>
</cp:coreProperties>
</file>