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050AA9" w:rsidTr="00050AA9">
        <w:tblPrEx>
          <w:tblCellMar>
            <w:top w:w="0" w:type="dxa"/>
            <w:bottom w:w="0" w:type="dxa"/>
          </w:tblCellMar>
        </w:tblPrEx>
        <w:tc>
          <w:tcPr>
            <w:tcW w:w="9854" w:type="dxa"/>
            <w:shd w:val="clear" w:color="auto" w:fill="auto"/>
          </w:tcPr>
          <w:p w:rsidR="00050AA9" w:rsidRDefault="00050AA9"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07.06.2022-ғы № МКБ-С-05-03/669 шығыс хаты</w:t>
            </w:r>
          </w:p>
          <w:p w:rsidR="00050AA9" w:rsidRPr="00050AA9" w:rsidRDefault="00050AA9"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07.06.2022-ғы № 13262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D256BB" w:rsidRPr="00143595" w:rsidRDefault="00D256BB" w:rsidP="00D256BB">
      <w:pPr>
        <w:spacing w:after="0" w:line="240" w:lineRule="auto"/>
        <w:jc w:val="center"/>
        <w:outlineLvl w:val="2"/>
        <w:rPr>
          <w:rFonts w:ascii="Times New Roman" w:hAnsi="Times New Roman"/>
          <w:b/>
          <w:spacing w:val="5"/>
          <w:sz w:val="28"/>
          <w:szCs w:val="28"/>
          <w:lang w:val="kk-KZ"/>
        </w:rPr>
      </w:pPr>
      <w:r w:rsidRPr="004C0853">
        <w:rPr>
          <w:rFonts w:ascii="Times New Roman" w:hAnsi="Times New Roman"/>
          <w:b/>
          <w:spacing w:val="5"/>
          <w:sz w:val="24"/>
          <w:szCs w:val="24"/>
          <w:lang w:val="kk-KZ"/>
        </w:rPr>
        <w:t>«</w:t>
      </w:r>
      <w:r w:rsidRPr="00143595">
        <w:rPr>
          <w:rFonts w:ascii="Times New Roman" w:hAnsi="Times New Roman"/>
          <w:b/>
          <w:spacing w:val="5"/>
          <w:sz w:val="28"/>
          <w:szCs w:val="28"/>
          <w:lang w:val="kk-KZ"/>
        </w:rPr>
        <w:t xml:space="preserve">Қазақстан Республикасы Қаржы министрлігінің Мемлекеттік кірістер комитеті Түркістан облысы </w:t>
      </w:r>
      <w:r w:rsidRPr="00143595">
        <w:rPr>
          <w:rFonts w:ascii="Times New Roman" w:hAnsi="Times New Roman"/>
          <w:b/>
          <w:color w:val="000000"/>
          <w:spacing w:val="5"/>
          <w:sz w:val="28"/>
          <w:szCs w:val="28"/>
          <w:lang w:val="kk-KZ"/>
        </w:rPr>
        <w:t xml:space="preserve">бойынша Мемлекеттік кірістер департаментінің Созақ ауданы бойынша Мемлекеттік кірістер басқармасының </w:t>
      </w:r>
      <w:r w:rsidRPr="00143595">
        <w:rPr>
          <w:rFonts w:ascii="Times New Roman" w:hAnsi="Times New Roman"/>
          <w:b/>
          <w:color w:val="000000"/>
          <w:sz w:val="28"/>
          <w:szCs w:val="28"/>
          <w:lang w:val="kk-KZ"/>
        </w:rPr>
        <w:t xml:space="preserve">«Б» корпусының бос </w:t>
      </w:r>
      <w:r w:rsidRPr="00143595">
        <w:rPr>
          <w:rFonts w:ascii="Times New Roman" w:hAnsi="Times New Roman"/>
          <w:b/>
          <w:iCs/>
          <w:color w:val="000000"/>
          <w:sz w:val="28"/>
          <w:szCs w:val="28"/>
          <w:lang w:val="kk-KZ"/>
        </w:rPr>
        <w:t xml:space="preserve">мемлекеттік әкімшілік лауазымға орналасу үшін мемлекеттік қызметшілері арасындағы ішкі конкурс </w:t>
      </w:r>
    </w:p>
    <w:p w:rsidR="00871134" w:rsidRPr="00871134" w:rsidRDefault="00871134" w:rsidP="00871134">
      <w:pPr>
        <w:rPr>
          <w:lang w:val="kk-KZ" w:eastAsia="ru-RU"/>
        </w:rPr>
      </w:pPr>
    </w:p>
    <w:p w:rsidR="008411F7" w:rsidRDefault="008411F7" w:rsidP="008411F7">
      <w:pPr>
        <w:spacing w:after="0" w:line="240" w:lineRule="auto"/>
        <w:jc w:val="both"/>
        <w:rPr>
          <w:rFonts w:ascii="Times New Roman" w:hAnsi="Times New Roman"/>
          <w:b/>
          <w:kern w:val="2"/>
          <w:sz w:val="28"/>
          <w:szCs w:val="28"/>
          <w:lang w:val="kk-KZ"/>
        </w:rPr>
      </w:pPr>
      <w:r>
        <w:rPr>
          <w:rFonts w:ascii="Times New Roman" w:hAnsi="Times New Roman"/>
          <w:b/>
          <w:kern w:val="2"/>
          <w:sz w:val="28"/>
          <w:szCs w:val="28"/>
          <w:lang w:val="kk-KZ"/>
        </w:rPr>
        <w:t>Барлық конкурсқа қатысушыларға қойылатын жалпы біліктілік талаптар:</w:t>
      </w:r>
    </w:p>
    <w:p w:rsidR="008411F7" w:rsidRDefault="008411F7" w:rsidP="008411F7">
      <w:pPr>
        <w:pStyle w:val="ab"/>
        <w:jc w:val="both"/>
        <w:rPr>
          <w:b/>
          <w:sz w:val="28"/>
          <w:szCs w:val="28"/>
          <w:lang w:val="kk-KZ"/>
        </w:rPr>
      </w:pPr>
      <w:r>
        <w:rPr>
          <w:b/>
          <w:sz w:val="28"/>
          <w:szCs w:val="28"/>
          <w:lang w:val="kk-KZ"/>
        </w:rPr>
        <w:t xml:space="preserve">       C-R-3 мемлекеттік әкімшілік лауазымы санатына келесідей үлгілік  </w:t>
      </w:r>
    </w:p>
    <w:p w:rsidR="008411F7" w:rsidRDefault="008411F7" w:rsidP="008411F7">
      <w:pPr>
        <w:pStyle w:val="ab"/>
        <w:jc w:val="both"/>
        <w:rPr>
          <w:b/>
          <w:sz w:val="28"/>
          <w:szCs w:val="28"/>
          <w:lang w:val="kk-KZ"/>
        </w:rPr>
      </w:pPr>
      <w:r>
        <w:rPr>
          <w:b/>
          <w:sz w:val="28"/>
          <w:szCs w:val="28"/>
          <w:lang w:val="kk-KZ"/>
        </w:rPr>
        <w:t>біліктілік  талаптар</w:t>
      </w:r>
      <w:r w:rsidR="00871134">
        <w:rPr>
          <w:b/>
          <w:sz w:val="28"/>
          <w:szCs w:val="28"/>
          <w:lang w:val="kk-KZ"/>
        </w:rPr>
        <w:t>ы белгіленеді</w:t>
      </w:r>
      <w:r>
        <w:rPr>
          <w:b/>
          <w:spacing w:val="2"/>
          <w:sz w:val="28"/>
          <w:szCs w:val="28"/>
          <w:shd w:val="clear" w:color="auto" w:fill="FFFFFF"/>
          <w:lang w:val="kk-KZ"/>
        </w:rPr>
        <w:t>:</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Мынадай құзыреттердің бар болуы:</w:t>
      </w:r>
      <w:r>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411F7" w:rsidRPr="00B83546" w:rsidRDefault="00B83546" w:rsidP="008411F7">
      <w:pPr>
        <w:pStyle w:val="1"/>
        <w:ind w:firstLine="709"/>
        <w:jc w:val="both"/>
        <w:rPr>
          <w:rFonts w:ascii="Times New Roman" w:hAnsi="Times New Roman"/>
          <w:b/>
          <w:color w:val="000000"/>
          <w:sz w:val="28"/>
          <w:szCs w:val="28"/>
          <w:lang w:val="kk-KZ"/>
        </w:rPr>
      </w:pPr>
      <w:r>
        <w:rPr>
          <w:rFonts w:ascii="Times New Roman" w:hAnsi="Times New Roman"/>
          <w:b/>
          <w:color w:val="000000"/>
          <w:sz w:val="28"/>
          <w:szCs w:val="28"/>
          <w:lang w:val="kk-KZ"/>
        </w:rPr>
        <w:t>Ж</w:t>
      </w:r>
      <w:r w:rsidR="008411F7" w:rsidRPr="00B83546">
        <w:rPr>
          <w:rFonts w:ascii="Times New Roman" w:hAnsi="Times New Roman"/>
          <w:b/>
          <w:color w:val="000000"/>
          <w:sz w:val="28"/>
          <w:szCs w:val="28"/>
          <w:lang w:val="kk-KZ"/>
        </w:rPr>
        <w:t>ұмыс тәжірибесі келесі талаптардың біріне сәйкес болуы  тиіс: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мемлекеттік қызмет өтілі бір жылдан кем емес; </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411F7" w:rsidRDefault="008411F7" w:rsidP="008411F7">
      <w:pPr>
        <w:pStyle w:val="1"/>
        <w:numPr>
          <w:ilvl w:val="0"/>
          <w:numId w:val="13"/>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8411F7" w:rsidRDefault="008411F7" w:rsidP="008411F7">
      <w:pPr>
        <w:pStyle w:val="ab"/>
        <w:jc w:val="both"/>
        <w:rPr>
          <w:b/>
          <w:sz w:val="28"/>
          <w:szCs w:val="28"/>
          <w:lang w:val="kk-KZ"/>
        </w:rPr>
      </w:pP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Мемлекеттік әкімшілік қызметшілердің лауазымдық жалақысы</w:t>
      </w: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80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985"/>
        <w:gridCol w:w="2412"/>
        <w:gridCol w:w="3403"/>
      </w:tblGrid>
      <w:tr w:rsidR="008411F7" w:rsidTr="00D256BB">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hideMark/>
          </w:tcPr>
          <w:p w:rsidR="008411F7" w:rsidRDefault="008411F7">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Pr>
                <w:rFonts w:ascii="Times New Roman" w:hAnsi="Times New Roman"/>
                <w:b/>
                <w:sz w:val="28"/>
                <w:szCs w:val="28"/>
                <w:lang w:val="kk-KZ"/>
              </w:rPr>
              <w:t>Санат</w:t>
            </w:r>
          </w:p>
        </w:tc>
        <w:tc>
          <w:tcPr>
            <w:tcW w:w="5815" w:type="dxa"/>
            <w:gridSpan w:val="2"/>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Pr>
                <w:rFonts w:ascii="Times New Roman" w:hAnsi="Times New Roman"/>
                <w:b/>
                <w:sz w:val="28"/>
                <w:szCs w:val="28"/>
                <w:lang w:val="kk-KZ"/>
              </w:rPr>
              <w:t>Е</w:t>
            </w:r>
            <w:r>
              <w:rPr>
                <w:rFonts w:ascii="Times New Roman" w:hAnsi="Times New Roman"/>
                <w:b/>
                <w:snapToGrid w:val="0"/>
                <w:sz w:val="28"/>
                <w:szCs w:val="28"/>
                <w:lang w:val="kk-KZ"/>
              </w:rPr>
              <w:t>ңбек сіңірген жылдарына байланысты</w:t>
            </w:r>
          </w:p>
        </w:tc>
      </w:tr>
      <w:tr w:rsidR="008411F7" w:rsidTr="00D256BB">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411F7" w:rsidRDefault="008411F7">
            <w:pPr>
              <w:spacing w:after="0" w:line="240" w:lineRule="auto"/>
              <w:rPr>
                <w:rFonts w:ascii="Times New Roman" w:hAnsi="Times New Roman"/>
                <w:b/>
                <w:i/>
                <w:iCs/>
                <w:sz w:val="28"/>
                <w:szCs w:val="28"/>
                <w:lang w:val="kk-KZ"/>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left" w:pos="132"/>
                <w:tab w:val="left" w:pos="1276"/>
              </w:tabs>
              <w:spacing w:line="25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403"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clear" w:pos="959"/>
                <w:tab w:val="left" w:pos="132"/>
                <w:tab w:val="left" w:pos="1165"/>
                <w:tab w:val="left" w:pos="1307"/>
              </w:tabs>
              <w:spacing w:line="25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11F7" w:rsidTr="00D256BB">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8411F7" w:rsidRPr="00D256BB" w:rsidRDefault="008411F7">
            <w:pPr>
              <w:pStyle w:val="a6"/>
              <w:spacing w:before="0" w:after="0" w:line="256" w:lineRule="auto"/>
              <w:jc w:val="center"/>
              <w:rPr>
                <w:b/>
                <w:sz w:val="28"/>
                <w:szCs w:val="28"/>
                <w:lang w:val="kk-KZ"/>
              </w:rPr>
            </w:pPr>
            <w:r>
              <w:rPr>
                <w:b/>
                <w:sz w:val="28"/>
                <w:szCs w:val="28"/>
              </w:rPr>
              <w:t>С-R-</w:t>
            </w:r>
            <w:r>
              <w:rPr>
                <w:b/>
                <w:sz w:val="28"/>
                <w:szCs w:val="28"/>
                <w:lang w:val="en-US"/>
              </w:rPr>
              <w:t>3</w:t>
            </w:r>
            <w:r w:rsidR="00D256BB">
              <w:rPr>
                <w:b/>
                <w:sz w:val="28"/>
                <w:szCs w:val="28"/>
                <w:lang w:val="en-US"/>
              </w:rPr>
              <w:t xml:space="preserve"> </w:t>
            </w:r>
            <w:r w:rsidR="00D256BB">
              <w:rPr>
                <w:b/>
                <w:sz w:val="28"/>
                <w:szCs w:val="28"/>
                <w:lang w:val="kk-KZ"/>
              </w:rPr>
              <w:t>(А Блок)</w:t>
            </w:r>
          </w:p>
        </w:tc>
        <w:tc>
          <w:tcPr>
            <w:tcW w:w="2412" w:type="dxa"/>
            <w:tcBorders>
              <w:top w:val="single" w:sz="4" w:space="0" w:color="auto"/>
              <w:left w:val="single" w:sz="4" w:space="0" w:color="auto"/>
              <w:bottom w:val="single" w:sz="4" w:space="0" w:color="auto"/>
              <w:right w:val="single" w:sz="4" w:space="0" w:color="auto"/>
            </w:tcBorders>
            <w:vAlign w:val="center"/>
            <w:hideMark/>
          </w:tcPr>
          <w:p w:rsidR="008411F7" w:rsidRPr="00D256BB" w:rsidRDefault="00D256B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kk-KZ"/>
              </w:rPr>
            </w:pPr>
            <w:r>
              <w:rPr>
                <w:rFonts w:ascii="Times New Roman" w:hAnsi="Times New Roman"/>
                <w:b/>
                <w:sz w:val="28"/>
                <w:szCs w:val="28"/>
                <w:lang w:val="kk-KZ"/>
              </w:rPr>
              <w:t>212061</w:t>
            </w:r>
          </w:p>
        </w:tc>
        <w:tc>
          <w:tcPr>
            <w:tcW w:w="3403" w:type="dxa"/>
            <w:tcBorders>
              <w:top w:val="single" w:sz="4" w:space="0" w:color="auto"/>
              <w:left w:val="single" w:sz="4" w:space="0" w:color="auto"/>
              <w:bottom w:val="single" w:sz="4" w:space="0" w:color="auto"/>
              <w:right w:val="single" w:sz="4" w:space="0" w:color="auto"/>
            </w:tcBorders>
            <w:vAlign w:val="center"/>
            <w:hideMark/>
          </w:tcPr>
          <w:p w:rsidR="008411F7" w:rsidRDefault="00D256B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en-US"/>
              </w:rPr>
            </w:pPr>
            <w:r>
              <w:rPr>
                <w:rFonts w:ascii="Times New Roman" w:hAnsi="Times New Roman"/>
                <w:b/>
                <w:sz w:val="28"/>
                <w:szCs w:val="28"/>
                <w:lang w:val="kk-KZ"/>
              </w:rPr>
              <w:t>260615</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256BB"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lastRenderedPageBreak/>
        <w:t xml:space="preserve">        </w:t>
      </w:r>
      <w:r w:rsidR="000F4F33">
        <w:rPr>
          <w:rFonts w:ascii="Times New Roman" w:eastAsia="Times New Roman" w:hAnsi="Times New Roman" w:cs="Times New Roman"/>
          <w:b/>
          <w:bCs/>
          <w:sz w:val="28"/>
          <w:szCs w:val="28"/>
          <w:lang w:val="kk-KZ" w:eastAsia="ru-RU"/>
        </w:rPr>
        <w:tab/>
      </w:r>
      <w:r w:rsidR="000F4F33">
        <w:rPr>
          <w:rFonts w:ascii="Times New Roman" w:eastAsia="Times New Roman" w:hAnsi="Times New Roman" w:cs="Times New Roman"/>
          <w:b/>
          <w:bCs/>
          <w:sz w:val="28"/>
          <w:szCs w:val="28"/>
          <w:lang w:val="kk-KZ" w:eastAsia="ru-RU"/>
        </w:rPr>
        <w:tab/>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B14406">
        <w:rPr>
          <w:rFonts w:ascii="Times New Roman" w:hAnsi="Times New Roman" w:cs="Times New Roman"/>
          <w:sz w:val="28"/>
          <w:szCs w:val="28"/>
          <w:lang w:val="kk-KZ"/>
        </w:rPr>
        <w:t xml:space="preserve">Созақ ауданы </w:t>
      </w:r>
      <w:r w:rsidRPr="003A7488">
        <w:rPr>
          <w:rFonts w:ascii="Times New Roman" w:hAnsi="Times New Roman" w:cs="Times New Roman"/>
          <w:sz w:val="28"/>
          <w:szCs w:val="28"/>
          <w:lang w:val="kk-KZ"/>
        </w:rPr>
        <w:t xml:space="preserve">бойынша </w:t>
      </w:r>
      <w:r w:rsidR="00D256BB">
        <w:rPr>
          <w:rFonts w:ascii="Times New Roman" w:hAnsi="Times New Roman" w:cs="Times New Roman"/>
          <w:sz w:val="28"/>
          <w:szCs w:val="28"/>
          <w:lang w:val="kk-KZ"/>
        </w:rPr>
        <w:t>Мемлекеттік кірістер басқармасы РММ</w:t>
      </w:r>
    </w:p>
    <w:p w:rsidR="00D256BB" w:rsidRPr="00AB269C" w:rsidRDefault="00D91732" w:rsidP="00D256BB">
      <w:pPr>
        <w:pStyle w:val="ab"/>
        <w:jc w:val="both"/>
        <w:rPr>
          <w:rStyle w:val="a3"/>
          <w:rFonts w:eastAsia="Times New Roman"/>
          <w:b/>
          <w:bCs/>
          <w:iCs/>
          <w:color w:val="auto"/>
          <w:sz w:val="28"/>
          <w:szCs w:val="28"/>
          <w:u w:val="none"/>
          <w:lang w:val="kk-KZ"/>
        </w:rPr>
      </w:pPr>
      <w:r w:rsidRPr="003A7488">
        <w:rPr>
          <w:sz w:val="28"/>
          <w:szCs w:val="28"/>
          <w:lang w:val="kk-KZ"/>
        </w:rPr>
        <w:t xml:space="preserve"> </w:t>
      </w:r>
      <w:r w:rsidR="00D256BB" w:rsidRPr="007F2D60">
        <w:rPr>
          <w:b/>
          <w:sz w:val="28"/>
          <w:szCs w:val="28"/>
          <w:lang w:val="kk-KZ"/>
        </w:rPr>
        <w:t xml:space="preserve">Түркістан облысы, Созақ ауданы, Шолаққорған ауылы, Жібек жолы көшесі, </w:t>
      </w:r>
      <w:r w:rsidR="00D256BB">
        <w:rPr>
          <w:b/>
          <w:sz w:val="28"/>
          <w:szCs w:val="28"/>
          <w:lang w:val="kk-KZ"/>
        </w:rPr>
        <w:t>30</w:t>
      </w:r>
      <w:r w:rsidR="00D256BB" w:rsidRPr="007F2D60">
        <w:rPr>
          <w:b/>
          <w:sz w:val="28"/>
          <w:szCs w:val="28"/>
          <w:lang w:val="kk-KZ"/>
        </w:rPr>
        <w:t xml:space="preserve"> үй, анықтама телефоны 8(72546) 4-</w:t>
      </w:r>
      <w:r w:rsidR="00D256BB" w:rsidRPr="00AB269C">
        <w:rPr>
          <w:b/>
          <w:sz w:val="28"/>
          <w:szCs w:val="28"/>
          <w:lang w:val="kk-KZ"/>
        </w:rPr>
        <w:t>11</w:t>
      </w:r>
      <w:r w:rsidR="00D256BB" w:rsidRPr="007F2D60">
        <w:rPr>
          <w:b/>
          <w:sz w:val="28"/>
          <w:szCs w:val="28"/>
          <w:lang w:val="kk-KZ"/>
        </w:rPr>
        <w:t>-</w:t>
      </w:r>
      <w:r w:rsidR="00D256BB" w:rsidRPr="00AB269C">
        <w:rPr>
          <w:b/>
          <w:sz w:val="28"/>
          <w:szCs w:val="28"/>
          <w:lang w:val="kk-KZ"/>
        </w:rPr>
        <w:t>25</w:t>
      </w:r>
      <w:r w:rsidR="00D256BB" w:rsidRPr="007F2D60">
        <w:rPr>
          <w:b/>
          <w:sz w:val="28"/>
          <w:szCs w:val="28"/>
          <w:lang w:val="kk-KZ"/>
        </w:rPr>
        <w:t>,  8(72546) 4</w:t>
      </w:r>
      <w:r w:rsidR="00D256BB" w:rsidRPr="007F2D60">
        <w:rPr>
          <w:sz w:val="28"/>
          <w:szCs w:val="28"/>
          <w:lang w:val="kk-KZ"/>
        </w:rPr>
        <w:t>-</w:t>
      </w:r>
      <w:r w:rsidR="00D256BB" w:rsidRPr="007F2D60">
        <w:rPr>
          <w:b/>
          <w:sz w:val="28"/>
          <w:szCs w:val="28"/>
          <w:lang w:val="kk-KZ"/>
        </w:rPr>
        <w:t xml:space="preserve">15-42, электрондық мекен-жайы: </w:t>
      </w:r>
      <w:r w:rsidR="00D256BB" w:rsidRPr="007F2D60">
        <w:rPr>
          <w:rStyle w:val="token-label"/>
          <w:b/>
          <w:i/>
          <w:color w:val="002060"/>
          <w:sz w:val="28"/>
          <w:szCs w:val="28"/>
          <w:u w:val="single"/>
          <w:lang w:val="kk-KZ"/>
        </w:rPr>
        <w:t>kanc5813@kgd.gov.kz</w:t>
      </w:r>
      <w:r w:rsidR="00D256BB" w:rsidRPr="007F2D60">
        <w:rPr>
          <w:rStyle w:val="token-label"/>
          <w:b/>
          <w:color w:val="002060"/>
          <w:sz w:val="28"/>
          <w:szCs w:val="28"/>
          <w:lang w:val="kk-KZ"/>
        </w:rPr>
        <w:t>,</w:t>
      </w:r>
      <w:r w:rsidR="00D256BB" w:rsidRPr="007F2D60">
        <w:rPr>
          <w:b/>
          <w:i/>
          <w:iCs/>
          <w:color w:val="002060"/>
          <w:sz w:val="28"/>
          <w:szCs w:val="28"/>
          <w:lang w:val="kk-KZ"/>
        </w:rPr>
        <w:t xml:space="preserve"> </w:t>
      </w:r>
      <w:hyperlink r:id="rId7" w:history="1">
        <w:r w:rsidR="00D256BB" w:rsidRPr="00E64A4A">
          <w:rPr>
            <w:rStyle w:val="a3"/>
            <w:rFonts w:eastAsia="Times New Roman"/>
            <w:b/>
            <w:bCs/>
            <w:i/>
            <w:iCs/>
            <w:sz w:val="28"/>
            <w:szCs w:val="28"/>
            <w:lang w:val="kk-KZ"/>
          </w:rPr>
          <w:t>a.utebaeva@kgd.gov.kz</w:t>
        </w:r>
      </w:hyperlink>
      <w:r w:rsidR="00D256BB" w:rsidRPr="007F2D60">
        <w:rPr>
          <w:rStyle w:val="a3"/>
          <w:rFonts w:eastAsia="Times New Roman"/>
          <w:b/>
          <w:bCs/>
          <w:i/>
          <w:iCs/>
          <w:sz w:val="28"/>
          <w:szCs w:val="28"/>
          <w:lang w:val="kk-KZ"/>
        </w:rPr>
        <w:t xml:space="preserve"> </w:t>
      </w:r>
      <w:r w:rsidR="00D256BB" w:rsidRPr="007F2D60">
        <w:rPr>
          <w:rStyle w:val="a3"/>
          <w:rFonts w:eastAsia="Times New Roman"/>
          <w:b/>
          <w:bCs/>
          <w:iCs/>
          <w:color w:val="auto"/>
          <w:sz w:val="28"/>
          <w:szCs w:val="28"/>
          <w:u w:val="none"/>
          <w:lang w:val="kk-KZ"/>
        </w:rPr>
        <w:t xml:space="preserve">бос мемлекеттік әкімшілік лауазымына орналасуға </w:t>
      </w:r>
      <w:r w:rsidR="00D256BB" w:rsidRPr="00AB269C">
        <w:rPr>
          <w:b/>
          <w:bCs/>
          <w:sz w:val="28"/>
          <w:szCs w:val="28"/>
          <w:lang w:val="kk-KZ"/>
        </w:rPr>
        <w:t xml:space="preserve">осы мемлекеттік органның мемлекеттік қызметшілері арасындағы ішкі </w:t>
      </w:r>
      <w:r w:rsidR="00D256BB" w:rsidRPr="00AB269C">
        <w:rPr>
          <w:b/>
          <w:sz w:val="28"/>
          <w:szCs w:val="28"/>
          <w:lang w:val="kk-KZ"/>
        </w:rPr>
        <w:t>конкурс жариялайды</w:t>
      </w:r>
      <w:r w:rsidR="00D256BB" w:rsidRPr="007F2D60">
        <w:rPr>
          <w:rStyle w:val="a3"/>
          <w:rFonts w:eastAsia="Times New Roman"/>
          <w:b/>
          <w:bCs/>
          <w:iCs/>
          <w:color w:val="auto"/>
          <w:sz w:val="28"/>
          <w:szCs w:val="28"/>
          <w:u w:val="none"/>
          <w:lang w:val="kk-KZ"/>
        </w:rPr>
        <w:t>:</w:t>
      </w:r>
    </w:p>
    <w:p w:rsidR="009C57CE" w:rsidRPr="009C57CE" w:rsidRDefault="00E72364" w:rsidP="00D256BB">
      <w:pPr>
        <w:ind w:right="178" w:firstLine="708"/>
        <w:jc w:val="both"/>
        <w:rPr>
          <w:rFonts w:ascii="Times New Roman" w:hAnsi="Times New Roman"/>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9C57CE">
        <w:rPr>
          <w:rFonts w:ascii="Times New Roman" w:hAnsi="Times New Roman"/>
          <w:b/>
          <w:bCs/>
          <w:sz w:val="28"/>
          <w:szCs w:val="28"/>
          <w:lang w:val="kk-KZ" w:eastAsia="ru-RU"/>
        </w:rPr>
        <w:t xml:space="preserve">Түркістан облысы бойынша Мемлекеттік кірістер департаментінің </w:t>
      </w:r>
      <w:r w:rsidR="000F4F33">
        <w:rPr>
          <w:rFonts w:ascii="Times New Roman" w:hAnsi="Times New Roman"/>
          <w:b/>
          <w:bCs/>
          <w:sz w:val="28"/>
          <w:szCs w:val="28"/>
          <w:lang w:val="kk-KZ" w:eastAsia="ru-RU"/>
        </w:rPr>
        <w:t xml:space="preserve">Созақ ауданы </w:t>
      </w:r>
      <w:r w:rsidR="009C57CE">
        <w:rPr>
          <w:rFonts w:ascii="Times New Roman" w:hAnsi="Times New Roman"/>
          <w:b/>
          <w:bCs/>
          <w:sz w:val="28"/>
          <w:szCs w:val="28"/>
          <w:lang w:val="kk-KZ" w:eastAsia="ru-RU"/>
        </w:rPr>
        <w:t xml:space="preserve">бойынша Мемлекеттік кірістер басқармасының </w:t>
      </w:r>
      <w:r w:rsidR="009C57CE">
        <w:rPr>
          <w:rFonts w:ascii="Times New Roman" w:hAnsi="Times New Roman"/>
          <w:b/>
          <w:sz w:val="28"/>
          <w:szCs w:val="28"/>
          <w:lang w:val="kk-KZ"/>
        </w:rPr>
        <w:t>Салық төлеушілер</w:t>
      </w:r>
      <w:r w:rsidR="000F4F33">
        <w:rPr>
          <w:rFonts w:ascii="Times New Roman" w:hAnsi="Times New Roman"/>
          <w:b/>
          <w:sz w:val="28"/>
          <w:szCs w:val="28"/>
          <w:lang w:val="kk-KZ"/>
        </w:rPr>
        <w:t>мен жұмыс</w:t>
      </w:r>
      <w:r w:rsidR="009C57CE">
        <w:rPr>
          <w:rFonts w:ascii="Times New Roman" w:hAnsi="Times New Roman"/>
          <w:b/>
          <w:sz w:val="28"/>
          <w:szCs w:val="28"/>
          <w:lang w:val="kk-KZ"/>
        </w:rPr>
        <w:t xml:space="preserve"> </w:t>
      </w:r>
      <w:r w:rsidR="009C57CE">
        <w:rPr>
          <w:rFonts w:ascii="Times New Roman" w:hAnsi="Times New Roman"/>
          <w:b/>
          <w:bCs/>
          <w:sz w:val="28"/>
          <w:szCs w:val="28"/>
          <w:lang w:val="kk-KZ" w:eastAsia="ru-RU"/>
        </w:rPr>
        <w:t xml:space="preserve"> бөлімінің бас</w:t>
      </w:r>
      <w:r w:rsidR="008411F7">
        <w:rPr>
          <w:rFonts w:ascii="Times New Roman" w:hAnsi="Times New Roman"/>
          <w:b/>
          <w:bCs/>
          <w:sz w:val="28"/>
          <w:szCs w:val="28"/>
          <w:lang w:val="kk-KZ" w:eastAsia="ru-RU"/>
        </w:rPr>
        <w:t>шысы</w:t>
      </w:r>
      <w:r w:rsidR="00502685">
        <w:rPr>
          <w:rFonts w:ascii="Times New Roman" w:hAnsi="Times New Roman"/>
          <w:b/>
          <w:bCs/>
          <w:sz w:val="28"/>
          <w:szCs w:val="28"/>
          <w:lang w:val="kk-KZ" w:eastAsia="ru-RU"/>
        </w:rPr>
        <w:t>, негізгі қызметшінің бала күтімдегі демалыс мерзіміне 28.02.2023 жылға дейін (негізгі жұмыскер осы мерзімнің аяқталуына дейін жұмыс берушіге өзінің ниеті туралы жұмыс босатылғанға дейін бі</w:t>
      </w:r>
      <w:bookmarkStart w:id="0" w:name="_GoBack"/>
      <w:bookmarkEnd w:id="0"/>
      <w:r w:rsidR="00502685">
        <w:rPr>
          <w:rFonts w:ascii="Times New Roman" w:hAnsi="Times New Roman"/>
          <w:b/>
          <w:bCs/>
          <w:sz w:val="28"/>
          <w:szCs w:val="28"/>
          <w:lang w:val="kk-KZ" w:eastAsia="ru-RU"/>
        </w:rPr>
        <w:t>р ай бұрын ескертіп жұмысқа шығуға құқылы)</w:t>
      </w:r>
      <w:r w:rsidR="009C57CE">
        <w:rPr>
          <w:rFonts w:ascii="Times New Roman" w:hAnsi="Times New Roman"/>
          <w:b/>
          <w:bCs/>
          <w:sz w:val="28"/>
          <w:szCs w:val="28"/>
          <w:lang w:val="kk-KZ" w:eastAsia="ru-RU"/>
        </w:rPr>
        <w:t xml:space="preserve">  С-R-</w:t>
      </w:r>
      <w:r w:rsidR="008411F7">
        <w:rPr>
          <w:rFonts w:ascii="Times New Roman" w:hAnsi="Times New Roman"/>
          <w:b/>
          <w:bCs/>
          <w:sz w:val="28"/>
          <w:szCs w:val="28"/>
          <w:lang w:val="kk-KZ" w:eastAsia="ru-RU"/>
        </w:rPr>
        <w:t>3 санаты,</w:t>
      </w:r>
      <w:r w:rsidR="009C57CE">
        <w:rPr>
          <w:rFonts w:ascii="Times New Roman" w:hAnsi="Times New Roman"/>
          <w:b/>
          <w:bCs/>
          <w:sz w:val="28"/>
          <w:szCs w:val="28"/>
          <w:lang w:val="kk-KZ" w:eastAsia="ru-RU"/>
        </w:rPr>
        <w:t xml:space="preserve"> 1 бірлік.</w:t>
      </w:r>
    </w:p>
    <w:p w:rsidR="0024215E" w:rsidRPr="00D256BB" w:rsidRDefault="009C57CE" w:rsidP="00D256BB">
      <w:pPr>
        <w:spacing w:after="0" w:line="240" w:lineRule="auto"/>
        <w:ind w:firstLine="708"/>
        <w:jc w:val="both"/>
        <w:rPr>
          <w:rFonts w:ascii="Times New Roman" w:hAnsi="Times New Roman" w:cs="Times New Roman"/>
          <w:b/>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sidR="0024215E" w:rsidRPr="00210FE9">
        <w:rPr>
          <w:rFonts w:ascii="Times New Roman" w:hAnsi="Times New Roman" w:cs="Times New Roman"/>
          <w:sz w:val="28"/>
          <w:szCs w:val="28"/>
          <w:lang w:val="kk-KZ"/>
        </w:rPr>
        <w:t xml:space="preserve">Бөлімге жалпы басшылық жүргізеді. Бөлімнің жұмысын ұйымдастырады, үйлестіреді және бақылау жүргізеді. Бөлім қызметкерлерінің қызметтік міндеттерін бөледі. Бөлім қызметкерлері тарапынан ҚР заңнамалары, </w:t>
      </w:r>
      <w:r w:rsidR="0035210C">
        <w:rPr>
          <w:rFonts w:ascii="Times New Roman" w:hAnsi="Times New Roman" w:cs="Times New Roman"/>
          <w:sz w:val="28"/>
          <w:szCs w:val="28"/>
          <w:lang w:val="kk-KZ"/>
        </w:rPr>
        <w:t xml:space="preserve"> бөлімнің </w:t>
      </w:r>
      <w:r w:rsidR="00751C11">
        <w:rPr>
          <w:rFonts w:ascii="Times New Roman" w:hAnsi="Times New Roman" w:cs="Times New Roman"/>
          <w:sz w:val="28"/>
          <w:szCs w:val="28"/>
          <w:lang w:val="kk-KZ"/>
        </w:rPr>
        <w:t>Ережелері</w:t>
      </w:r>
      <w:r w:rsidR="0024215E" w:rsidRPr="00210FE9">
        <w:rPr>
          <w:rFonts w:ascii="Times New Roman" w:hAnsi="Times New Roman" w:cs="Times New Roman"/>
          <w:sz w:val="28"/>
          <w:szCs w:val="28"/>
          <w:lang w:val="kk-KZ"/>
        </w:rPr>
        <w:t xml:space="preserve">, мемлекеттік қызмет көрсету Стандарттары мен Регламенттеріне сәйкес  мемлекеттік қызмет көрсету  талаптарының сақталуына бақылау жүргізеді. Бөлімге келіп түскен хаттарды, шағымдарды арыздарды шұғыл қарауды қамтамасыз   етіп, оларда көрсетілген сұрақтардың мерзімінде шешілуі үшін тиісті шаралар қабылдауды қамтамасыз етеді. </w:t>
      </w:r>
      <w:r w:rsidR="00AF0724">
        <w:rPr>
          <w:rFonts w:ascii="Times New Roman" w:hAnsi="Times New Roman" w:cs="Times New Roman"/>
          <w:sz w:val="28"/>
          <w:szCs w:val="28"/>
          <w:lang w:val="kk-KZ"/>
        </w:rPr>
        <w:t xml:space="preserve"> Жүктелген салықтар болжамының орындалуын қамтамасыз етеді. </w:t>
      </w:r>
      <w:r w:rsidR="0024215E" w:rsidRPr="00210FE9">
        <w:rPr>
          <w:rFonts w:ascii="Times New Roman" w:hAnsi="Times New Roman" w:cs="Times New Roman"/>
          <w:bCs/>
          <w:sz w:val="28"/>
          <w:szCs w:val="28"/>
          <w:lang w:val="kk-KZ"/>
        </w:rPr>
        <w:t>А</w:t>
      </w:r>
      <w:r w:rsidR="0024215E" w:rsidRPr="00210FE9">
        <w:rPr>
          <w:rFonts w:ascii="Times New Roman" w:hAnsi="Times New Roman" w:cs="Times New Roman"/>
          <w:sz w:val="28"/>
          <w:szCs w:val="28"/>
          <w:lang w:val="kk-KZ"/>
        </w:rPr>
        <w:t>қпараттарды мезгілінде өңдеуді  қадағалауды жүзеге асырады. Уақытша кәсіпкерлігін тоқтату,  әрекетсіз салық төлеушілермен жұмыс жүргізеді. Өзіне бекітілген салық көзі (БСН) бойынша және заңды тұлғалар мен кәсіпкерлер  бойынша бет есептеріне толық сараптама жасап, есептіліктерін дер кезінде  тапсыруын, бет есептіліктерінде артық төлем болдырмау мен қатар берешек қарыздарды өндіру жұмыстарын жүргізеді.</w:t>
      </w:r>
      <w:r w:rsidR="00EE5EC3">
        <w:rPr>
          <w:rFonts w:ascii="Times New Roman" w:hAnsi="Times New Roman" w:cs="Times New Roman"/>
          <w:sz w:val="28"/>
          <w:szCs w:val="28"/>
          <w:lang w:val="kk-KZ"/>
        </w:rPr>
        <w:t xml:space="preserve"> </w:t>
      </w:r>
      <w:r w:rsidR="0024215E" w:rsidRPr="00210FE9">
        <w:rPr>
          <w:rFonts w:ascii="Times New Roman" w:hAnsi="Times New Roman" w:cs="Times New Roman"/>
          <w:sz w:val="28"/>
          <w:szCs w:val="28"/>
          <w:lang w:val="kk-KZ"/>
        </w:rPr>
        <w:t>Орталықтандырылған тапсырмаларды орындау.  Іскерлік деңгейде мемлекеттік және орыс тілдерін білу.</w:t>
      </w:r>
      <w:r w:rsidR="00D256BB">
        <w:rPr>
          <w:rFonts w:ascii="Times New Roman" w:hAnsi="Times New Roman" w:cs="Times New Roman"/>
          <w:sz w:val="28"/>
          <w:szCs w:val="28"/>
          <w:lang w:val="kk-KZ"/>
        </w:rPr>
        <w:t xml:space="preserve"> </w:t>
      </w:r>
      <w:r w:rsidR="00D256BB" w:rsidRPr="00D256BB">
        <w:rPr>
          <w:rFonts w:ascii="Times New Roman" w:hAnsi="Times New Roman" w:cs="Times New Roman"/>
          <w:b/>
          <w:sz w:val="28"/>
          <w:szCs w:val="28"/>
          <w:lang w:val="kk-KZ"/>
        </w:rPr>
        <w:t>(А Блок)</w:t>
      </w:r>
    </w:p>
    <w:p w:rsidR="00A05F89" w:rsidRDefault="007C09C5" w:rsidP="00D256BB">
      <w:pPr>
        <w:pStyle w:val="a4"/>
        <w:spacing w:after="0" w:line="240" w:lineRule="auto"/>
        <w:ind w:left="0" w:firstLine="708"/>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 xml:space="preserve">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w:t>
      </w:r>
      <w:r w:rsidR="002B4D59">
        <w:rPr>
          <w:rFonts w:ascii="Times New Roman" w:hAnsi="Times New Roman"/>
          <w:sz w:val="28"/>
          <w:szCs w:val="28"/>
          <w:lang w:val="kk-KZ"/>
        </w:rPr>
        <w:t>Қ</w:t>
      </w:r>
      <w:r w:rsidRPr="0038404F">
        <w:rPr>
          <w:rFonts w:ascii="Times New Roman" w:hAnsi="Times New Roman"/>
          <w:sz w:val="28"/>
          <w:szCs w:val="28"/>
          <w:lang w:val="kk-KZ"/>
        </w:rPr>
        <w:t>ұқық (Құқықт</w:t>
      </w:r>
      <w:r>
        <w:rPr>
          <w:rFonts w:ascii="Times New Roman" w:hAnsi="Times New Roman"/>
          <w:sz w:val="28"/>
          <w:szCs w:val="28"/>
          <w:lang w:val="kk-KZ"/>
        </w:rPr>
        <w:t>ану, халықаралық құқық</w:t>
      </w:r>
      <w:r w:rsidR="002B4D59">
        <w:rPr>
          <w:rFonts w:ascii="Times New Roman" w:hAnsi="Times New Roman"/>
          <w:sz w:val="28"/>
          <w:szCs w:val="28"/>
          <w:lang w:val="kk-KZ"/>
        </w:rPr>
        <w:t>, кеден ісі</w:t>
      </w:r>
      <w:r w:rsidRPr="0038404F">
        <w:rPr>
          <w:rFonts w:ascii="Times New Roman" w:hAnsi="Times New Roman"/>
          <w:sz w:val="28"/>
          <w:szCs w:val="28"/>
          <w:lang w:val="kk-KZ"/>
        </w:rPr>
        <w:t xml:space="preserve">), </w:t>
      </w:r>
      <w:r w:rsidR="002B4D59">
        <w:rPr>
          <w:rFonts w:ascii="Times New Roman" w:hAnsi="Times New Roman"/>
          <w:sz w:val="28"/>
          <w:szCs w:val="28"/>
          <w:lang w:val="kk-KZ"/>
        </w:rPr>
        <w:t>Т</w:t>
      </w:r>
      <w:r w:rsidRPr="0038404F">
        <w:rPr>
          <w:rFonts w:ascii="Times New Roman" w:hAnsi="Times New Roman"/>
          <w:sz w:val="28"/>
          <w:szCs w:val="28"/>
          <w:lang w:val="kk-KZ"/>
        </w:rPr>
        <w:t>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535C64" w:rsidRPr="00535C64" w:rsidRDefault="00535C64" w:rsidP="00535C64">
      <w:pPr>
        <w:ind w:firstLine="709"/>
        <w:contextualSpacing/>
        <w:jc w:val="both"/>
        <w:outlineLvl w:val="2"/>
        <w:rPr>
          <w:rFonts w:ascii="Times New Roman" w:hAnsi="Times New Roman" w:cs="Times New Roman"/>
          <w:b/>
          <w:bCs/>
          <w:i/>
          <w:sz w:val="28"/>
          <w:szCs w:val="28"/>
          <w:lang w:val="kk-KZ"/>
        </w:rPr>
      </w:pPr>
      <w:r w:rsidRPr="00535C64">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5A33" w:rsidRDefault="00535C64" w:rsidP="00A05A33">
      <w:pPr>
        <w:ind w:firstLine="709"/>
        <w:contextualSpacing/>
        <w:jc w:val="both"/>
        <w:outlineLvl w:val="2"/>
        <w:rPr>
          <w:lang w:val="kk-KZ"/>
        </w:rPr>
      </w:pPr>
      <w:r w:rsidRPr="00535C64">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Pr="008332D0">
        <w:rPr>
          <w:lang w:val="kk-KZ"/>
        </w:rPr>
        <w:t>.</w:t>
      </w:r>
      <w:r w:rsidR="00A05A33" w:rsidRPr="00A05A33">
        <w:rPr>
          <w:lang w:val="kk-KZ"/>
        </w:rPr>
        <w:t xml:space="preserve"> </w:t>
      </w:r>
    </w:p>
    <w:p w:rsidR="00D669E2" w:rsidRDefault="00A05A33" w:rsidP="00A05A33">
      <w:pPr>
        <w:ind w:firstLine="709"/>
        <w:contextualSpacing/>
        <w:jc w:val="both"/>
        <w:outlineLvl w:val="2"/>
        <w:rPr>
          <w:rFonts w:ascii="Times New Roman" w:hAnsi="Times New Roman" w:cs="Times New Roman"/>
          <w:sz w:val="28"/>
          <w:szCs w:val="28"/>
          <w:lang w:val="kk-KZ"/>
        </w:rPr>
      </w:pPr>
      <w:r w:rsidRPr="00A05A33">
        <w:rPr>
          <w:rFonts w:ascii="Times New Roman" w:hAnsi="Times New Roman" w:cs="Times New Roman"/>
          <w:b/>
          <w:sz w:val="28"/>
          <w:szCs w:val="28"/>
          <w:lang w:val="kk-KZ"/>
        </w:rPr>
        <w:t>Құжаттарды қабылдау мерзімі (3 жұмыс күні),</w:t>
      </w:r>
      <w:r w:rsidRPr="00A05A33">
        <w:rPr>
          <w:rFonts w:ascii="Times New Roman" w:hAnsi="Times New Roman" w:cs="Times New Roman"/>
          <w:sz w:val="28"/>
          <w:szCs w:val="28"/>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62142D" w:rsidRDefault="0062142D" w:rsidP="0062142D">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b/>
          <w:sz w:val="28"/>
          <w:szCs w:val="28"/>
          <w:lang w:val="kk-KZ"/>
        </w:rPr>
        <w:t>Құжаттарды қабылдау:</w:t>
      </w:r>
    </w:p>
    <w:p w:rsidR="0062142D" w:rsidRPr="0025526B" w:rsidRDefault="0062142D" w:rsidP="0062142D">
      <w:pPr>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25526B">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Түркістан облысы,  С</w:t>
      </w:r>
      <w:r w:rsidR="005D3212">
        <w:rPr>
          <w:rFonts w:ascii="Times New Roman" w:hAnsi="Times New Roman" w:cs="Times New Roman"/>
          <w:sz w:val="28"/>
          <w:szCs w:val="28"/>
          <w:lang w:val="kk-KZ"/>
        </w:rPr>
        <w:t>озақ ауданы, Шолақорған ауылы №30 үй 2-қабат</w:t>
      </w:r>
      <w:r w:rsidRPr="0025526B">
        <w:rPr>
          <w:rFonts w:ascii="Times New Roman" w:hAnsi="Times New Roman" w:cs="Times New Roman"/>
          <w:sz w:val="28"/>
          <w:szCs w:val="28"/>
          <w:lang w:val="kk-KZ"/>
        </w:rPr>
        <w:t xml:space="preserve">, </w:t>
      </w:r>
      <w:r w:rsidR="005D3212">
        <w:rPr>
          <w:rFonts w:ascii="Times New Roman" w:hAnsi="Times New Roman" w:cs="Times New Roman"/>
          <w:sz w:val="28"/>
          <w:szCs w:val="28"/>
          <w:lang w:val="kk-KZ"/>
        </w:rPr>
        <w:t xml:space="preserve"> анықтама  телефоны 8(72546) 4-11-25</w:t>
      </w:r>
      <w:r w:rsidRPr="0025526B">
        <w:rPr>
          <w:rFonts w:ascii="Times New Roman" w:hAnsi="Times New Roman" w:cs="Times New Roman"/>
          <w:sz w:val="28"/>
          <w:szCs w:val="28"/>
          <w:lang w:val="kk-KZ"/>
        </w:rPr>
        <w:t xml:space="preserve">, 4-15-42, электронды мекен-жайы: </w:t>
      </w:r>
      <w:r w:rsidR="005D3212" w:rsidRPr="005D3212">
        <w:rPr>
          <w:rStyle w:val="token-label"/>
          <w:rFonts w:ascii="Times New Roman" w:hAnsi="Times New Roman" w:cs="Times New Roman"/>
          <w:b/>
          <w:i/>
          <w:color w:val="002060"/>
          <w:sz w:val="28"/>
          <w:szCs w:val="28"/>
          <w:u w:val="single"/>
          <w:lang w:val="kk-KZ"/>
        </w:rPr>
        <w:t>kanc5813@kgd.gov.kz</w:t>
      </w:r>
      <w:r w:rsidR="005D3212" w:rsidRPr="005D3212">
        <w:rPr>
          <w:rStyle w:val="token-label"/>
          <w:rFonts w:ascii="Times New Roman" w:hAnsi="Times New Roman" w:cs="Times New Roman"/>
          <w:b/>
          <w:color w:val="002060"/>
          <w:sz w:val="28"/>
          <w:szCs w:val="28"/>
          <w:lang w:val="kk-KZ"/>
        </w:rPr>
        <w:t>,</w:t>
      </w:r>
      <w:r w:rsidR="005D3212" w:rsidRPr="007F2D60">
        <w:rPr>
          <w:rFonts w:ascii="Times New Roman" w:hAnsi="Times New Roman" w:cs="Times New Roman"/>
          <w:b/>
          <w:i/>
          <w:iCs/>
          <w:color w:val="002060"/>
          <w:sz w:val="28"/>
          <w:szCs w:val="28"/>
          <w:lang w:val="kk-KZ" w:eastAsia="ru-RU"/>
        </w:rPr>
        <w:t xml:space="preserve"> </w:t>
      </w:r>
      <w:hyperlink r:id="rId8" w:history="1">
        <w:r w:rsidR="005D3212" w:rsidRPr="00E64A4A">
          <w:rPr>
            <w:rStyle w:val="a3"/>
            <w:rFonts w:ascii="Times New Roman" w:eastAsia="Times New Roman" w:hAnsi="Times New Roman" w:cs="Times New Roman"/>
            <w:b/>
            <w:bCs/>
            <w:i/>
            <w:iCs/>
            <w:sz w:val="28"/>
            <w:szCs w:val="28"/>
            <w:lang w:val="kk-KZ" w:eastAsia="ru-RU"/>
          </w:rPr>
          <w:t>a.utebaeva@kgd.gov.kz</w:t>
        </w:r>
      </w:hyperlink>
      <w:r w:rsidR="005D3212">
        <w:rPr>
          <w:rStyle w:val="a3"/>
          <w:rFonts w:ascii="Times New Roman" w:eastAsia="Times New Roman" w:hAnsi="Times New Roman" w:cs="Times New Roman"/>
          <w:b/>
          <w:bCs/>
          <w:i/>
          <w:iCs/>
          <w:sz w:val="28"/>
          <w:szCs w:val="28"/>
          <w:lang w:val="kk-KZ" w:eastAsia="ru-RU"/>
        </w:rPr>
        <w:t xml:space="preserve"> </w:t>
      </w:r>
      <w:r w:rsidRPr="0025526B">
        <w:rPr>
          <w:rFonts w:ascii="Times New Roman" w:hAnsi="Times New Roman" w:cs="Times New Roman"/>
          <w:b/>
          <w:sz w:val="28"/>
          <w:szCs w:val="28"/>
          <w:u w:val="single"/>
          <w:lang w:val="kk-KZ"/>
        </w:rPr>
        <w:t xml:space="preserve"> жүзеге асырылады.</w:t>
      </w:r>
    </w:p>
    <w:p w:rsidR="000851D6" w:rsidRPr="000851D6" w:rsidRDefault="000851D6" w:rsidP="000851D6">
      <w:pPr>
        <w:ind w:firstLine="709"/>
        <w:contextualSpacing/>
        <w:jc w:val="both"/>
        <w:outlineLvl w:val="2"/>
        <w:rPr>
          <w:rFonts w:ascii="Times New Roman" w:hAnsi="Times New Roman" w:cs="Times New Roman"/>
          <w:b/>
          <w:bCs/>
          <w:i/>
          <w:sz w:val="28"/>
          <w:szCs w:val="28"/>
          <w:lang w:val="kk-KZ"/>
        </w:rPr>
      </w:pPr>
      <w:r w:rsidRPr="000851D6">
        <w:rPr>
          <w:rFonts w:ascii="Times New Roman" w:hAnsi="Times New Roman" w:cs="Times New Roman"/>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851D6" w:rsidRPr="000851D6" w:rsidRDefault="000851D6" w:rsidP="000851D6">
      <w:pPr>
        <w:ind w:firstLine="709"/>
        <w:contextualSpacing/>
        <w:jc w:val="both"/>
        <w:outlineLvl w:val="2"/>
        <w:rPr>
          <w:rFonts w:ascii="Times New Roman" w:hAnsi="Times New Roman" w:cs="Times New Roman"/>
          <w:b/>
          <w:bCs/>
          <w:i/>
          <w:sz w:val="28"/>
          <w:szCs w:val="28"/>
          <w:lang w:val="kk-KZ"/>
        </w:rPr>
      </w:pPr>
      <w:r w:rsidRPr="000851D6">
        <w:rPr>
          <w:rFonts w:ascii="Times New Roman"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A7086F" w:rsidRPr="000851D6" w:rsidRDefault="000851D6" w:rsidP="000851D6">
      <w:pPr>
        <w:ind w:firstLine="708"/>
        <w:jc w:val="both"/>
        <w:rPr>
          <w:rFonts w:ascii="Times New Roman" w:hAnsi="Times New Roman" w:cs="Times New Roman"/>
          <w:color w:val="000000"/>
          <w:sz w:val="28"/>
          <w:szCs w:val="28"/>
          <w:lang w:val="kk-KZ"/>
        </w:rPr>
      </w:pPr>
      <w:r w:rsidRPr="000851D6">
        <w:rPr>
          <w:rFonts w:ascii="Times New Roman" w:hAnsi="Times New Roman" w:cs="Times New Roman"/>
          <w:sz w:val="28"/>
          <w:szCs w:val="28"/>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w:t>
      </w:r>
      <w:r w:rsidRPr="000851D6">
        <w:rPr>
          <w:rFonts w:ascii="Times New Roman" w:hAnsi="Times New Roman" w:cs="Times New Roman"/>
          <w:sz w:val="28"/>
          <w:szCs w:val="28"/>
          <w:lang w:val="kk-KZ"/>
        </w:rPr>
        <w:lastRenderedPageBreak/>
        <w:t>күні өткенге дейін және әңгімелесу өтетін күнге дейін бір жұмыс күннен кешіктірмей орналастырылады</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w:t>
      </w:r>
      <w:r w:rsidR="00AF5CE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F5CE8">
        <w:rPr>
          <w:rFonts w:ascii="Times New Roman" w:hAnsi="Times New Roman" w:cs="Times New Roman"/>
          <w:sz w:val="28"/>
          <w:szCs w:val="28"/>
          <w:lang w:val="kk-KZ"/>
        </w:rPr>
        <w:t xml:space="preserve">Созақ ауданы, Шолаққорған ауылы, Жібек жолы </w:t>
      </w:r>
      <w:r>
        <w:rPr>
          <w:rFonts w:ascii="Times New Roman" w:hAnsi="Times New Roman" w:cs="Times New Roman"/>
          <w:sz w:val="28"/>
          <w:szCs w:val="28"/>
          <w:lang w:val="kk-KZ"/>
        </w:rPr>
        <w:t>көшесі №</w:t>
      </w:r>
      <w:r w:rsidR="005D3212">
        <w:rPr>
          <w:rFonts w:ascii="Times New Roman" w:hAnsi="Times New Roman" w:cs="Times New Roman"/>
          <w:sz w:val="28"/>
          <w:szCs w:val="28"/>
          <w:lang w:val="kk-KZ"/>
        </w:rPr>
        <w:t>30 үй 2-қабат</w:t>
      </w:r>
      <w:r>
        <w:rPr>
          <w:rFonts w:ascii="Times New Roman" w:hAnsi="Times New Roman" w:cs="Times New Roman"/>
          <w:sz w:val="28"/>
          <w:szCs w:val="28"/>
          <w:lang w:val="kk-KZ"/>
        </w:rPr>
        <w:t xml:space="preserve">, </w:t>
      </w:r>
      <w:r w:rsidR="00AF5CE8">
        <w:rPr>
          <w:rFonts w:ascii="Times New Roman" w:hAnsi="Times New Roman" w:cs="Times New Roman"/>
          <w:sz w:val="28"/>
          <w:szCs w:val="28"/>
          <w:lang w:val="kk-KZ"/>
        </w:rPr>
        <w:t xml:space="preserve">Созақ ауданы </w:t>
      </w:r>
      <w:r>
        <w:rPr>
          <w:rFonts w:ascii="Times New Roman" w:hAnsi="Times New Roman" w:cs="Times New Roman"/>
          <w:sz w:val="28"/>
          <w:szCs w:val="28"/>
          <w:lang w:val="kk-KZ"/>
        </w:rPr>
        <w:t>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w:t>
      </w:r>
      <w:r w:rsidR="003E34D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E34D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Cs/>
          <w:sz w:val="28"/>
          <w:szCs w:val="28"/>
          <w:lang w:val="kk-KZ"/>
        </w:rPr>
      </w:pPr>
    </w:p>
    <w:p w:rsidR="006F5105" w:rsidRDefault="006F5105" w:rsidP="00E72364">
      <w:pPr>
        <w:ind w:hanging="567"/>
        <w:jc w:val="both"/>
        <w:rPr>
          <w:rFonts w:ascii="Times New Roman" w:hAnsi="Times New Roman" w:cs="Times New Roman"/>
          <w:bCs/>
          <w:sz w:val="28"/>
          <w:szCs w:val="28"/>
          <w:lang w:val="kk-KZ"/>
        </w:rPr>
      </w:pPr>
    </w:p>
    <w:p w:rsidR="00E72364" w:rsidRDefault="00E72364" w:rsidP="00E72364">
      <w:pPr>
        <w:rPr>
          <w:lang w:val="kk-KZ"/>
        </w:rPr>
      </w:pPr>
    </w:p>
    <w:p w:rsidR="00E72364" w:rsidRDefault="00E72364"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6F0D21" w:rsidRDefault="00E72364" w:rsidP="0095595E">
      <w:pPr>
        <w:jc w:val="both"/>
        <w:rPr>
          <w:rFonts w:ascii="Times New Roman" w:hAnsi="Times New Roman" w:cs="Times New Roman"/>
          <w:kern w:val="2"/>
          <w:sz w:val="28"/>
          <w:szCs w:val="28"/>
          <w:lang w:val="kk-KZ"/>
        </w:rPr>
      </w:pPr>
      <w:r>
        <w:rPr>
          <w:rFonts w:ascii="Times New Roman" w:eastAsiaTheme="minorEastAsia" w:hAnsi="Times New Roman" w:cs="Times New Roman"/>
          <w:color w:val="000000"/>
          <w:sz w:val="28"/>
          <w:szCs w:val="28"/>
          <w:lang w:val="kk-KZ" w:eastAsia="ja-JP"/>
        </w:rPr>
        <w:t>      «___»_______________ 20 __ ж.</w:t>
      </w:r>
    </w:p>
    <w:sectPr w:rsidR="006F0D21" w:rsidSect="003B2AC3">
      <w:headerReference w:type="default" r:id="rId9"/>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563" w:rsidRDefault="00585563" w:rsidP="00050AA9">
      <w:pPr>
        <w:spacing w:after="0" w:line="240" w:lineRule="auto"/>
      </w:pPr>
      <w:r>
        <w:separator/>
      </w:r>
    </w:p>
  </w:endnote>
  <w:endnote w:type="continuationSeparator" w:id="0">
    <w:p w:rsidR="00585563" w:rsidRDefault="00585563" w:rsidP="00050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563" w:rsidRDefault="00585563" w:rsidP="00050AA9">
      <w:pPr>
        <w:spacing w:after="0" w:line="240" w:lineRule="auto"/>
      </w:pPr>
      <w:r>
        <w:separator/>
      </w:r>
    </w:p>
  </w:footnote>
  <w:footnote w:type="continuationSeparator" w:id="0">
    <w:p w:rsidR="00585563" w:rsidRDefault="00585563" w:rsidP="00050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A9" w:rsidRDefault="00050AA9">
    <w:pPr>
      <w:pStyle w:val="ac"/>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8pt;width:30pt;height:631.4pt;z-index:251658240;mso-wrap-style:tight" stroked="f">
          <v:textbox style="layout-flow:vertical;mso-layout-flow-alt:bottom-to-top">
            <w:txbxContent>
              <w:p w:rsidR="00050AA9" w:rsidRPr="00050AA9" w:rsidRDefault="00050AA9">
                <w:pPr>
                  <w:rPr>
                    <w:rFonts w:ascii="Times New Roman" w:hAnsi="Times New Roman" w:cs="Times New Roman"/>
                    <w:color w:val="0C0000"/>
                    <w:sz w:val="14"/>
                  </w:rPr>
                </w:pPr>
                <w:r>
                  <w:rPr>
                    <w:rFonts w:ascii="Times New Roman" w:hAnsi="Times New Roman" w:cs="Times New Roman"/>
                    <w:color w:val="0C0000"/>
                    <w:sz w:val="14"/>
                  </w:rPr>
                  <w:t xml:space="preserve">07.06.2022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7602F"/>
    <w:multiLevelType w:val="hybridMultilevel"/>
    <w:tmpl w:val="AB26405C"/>
    <w:lvl w:ilvl="0" w:tplc="91B0774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1"/>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42592"/>
    <w:rsid w:val="00005E9D"/>
    <w:rsid w:val="00012544"/>
    <w:rsid w:val="00012C89"/>
    <w:rsid w:val="00013117"/>
    <w:rsid w:val="00025FDA"/>
    <w:rsid w:val="00050AA9"/>
    <w:rsid w:val="00063273"/>
    <w:rsid w:val="00073730"/>
    <w:rsid w:val="000851D6"/>
    <w:rsid w:val="00087E27"/>
    <w:rsid w:val="000F0CDF"/>
    <w:rsid w:val="000F4F33"/>
    <w:rsid w:val="00105D7F"/>
    <w:rsid w:val="00111D97"/>
    <w:rsid w:val="00121A28"/>
    <w:rsid w:val="001351B6"/>
    <w:rsid w:val="00135ECB"/>
    <w:rsid w:val="001724F3"/>
    <w:rsid w:val="001C2F0A"/>
    <w:rsid w:val="001C3962"/>
    <w:rsid w:val="001E563F"/>
    <w:rsid w:val="001E6D81"/>
    <w:rsid w:val="001E7EE9"/>
    <w:rsid w:val="00201358"/>
    <w:rsid w:val="00202BA2"/>
    <w:rsid w:val="00216B8F"/>
    <w:rsid w:val="0024215E"/>
    <w:rsid w:val="00246C17"/>
    <w:rsid w:val="00253325"/>
    <w:rsid w:val="00253B1C"/>
    <w:rsid w:val="00254B2C"/>
    <w:rsid w:val="0025526B"/>
    <w:rsid w:val="002615FC"/>
    <w:rsid w:val="0026345F"/>
    <w:rsid w:val="00266DA3"/>
    <w:rsid w:val="00281D5C"/>
    <w:rsid w:val="00292A09"/>
    <w:rsid w:val="00293ACA"/>
    <w:rsid w:val="002979A4"/>
    <w:rsid w:val="002B0537"/>
    <w:rsid w:val="002B4D59"/>
    <w:rsid w:val="002B53C1"/>
    <w:rsid w:val="002F25BD"/>
    <w:rsid w:val="002F72D3"/>
    <w:rsid w:val="003461AB"/>
    <w:rsid w:val="0035210C"/>
    <w:rsid w:val="00384EA9"/>
    <w:rsid w:val="00395AB9"/>
    <w:rsid w:val="003A4E10"/>
    <w:rsid w:val="003A59B5"/>
    <w:rsid w:val="003A7488"/>
    <w:rsid w:val="003B2AC3"/>
    <w:rsid w:val="003B4C1C"/>
    <w:rsid w:val="003C78CD"/>
    <w:rsid w:val="003D52FD"/>
    <w:rsid w:val="003E12C1"/>
    <w:rsid w:val="003E34D2"/>
    <w:rsid w:val="00425D3A"/>
    <w:rsid w:val="0043495C"/>
    <w:rsid w:val="00441833"/>
    <w:rsid w:val="004565DF"/>
    <w:rsid w:val="00460BF2"/>
    <w:rsid w:val="004639A0"/>
    <w:rsid w:val="00467973"/>
    <w:rsid w:val="004B22CB"/>
    <w:rsid w:val="004B483E"/>
    <w:rsid w:val="004C70F1"/>
    <w:rsid w:val="004D503F"/>
    <w:rsid w:val="004F2005"/>
    <w:rsid w:val="00500CF4"/>
    <w:rsid w:val="00502685"/>
    <w:rsid w:val="00505FBC"/>
    <w:rsid w:val="00532639"/>
    <w:rsid w:val="005336A8"/>
    <w:rsid w:val="005342F6"/>
    <w:rsid w:val="00535C64"/>
    <w:rsid w:val="00556DCF"/>
    <w:rsid w:val="005755DD"/>
    <w:rsid w:val="00584293"/>
    <w:rsid w:val="00585563"/>
    <w:rsid w:val="005A1484"/>
    <w:rsid w:val="005A614A"/>
    <w:rsid w:val="005A7174"/>
    <w:rsid w:val="005C1776"/>
    <w:rsid w:val="005D28F9"/>
    <w:rsid w:val="005D3212"/>
    <w:rsid w:val="005E56A2"/>
    <w:rsid w:val="00603B57"/>
    <w:rsid w:val="00612018"/>
    <w:rsid w:val="00614D7B"/>
    <w:rsid w:val="0062142D"/>
    <w:rsid w:val="0062725A"/>
    <w:rsid w:val="00643961"/>
    <w:rsid w:val="00652F07"/>
    <w:rsid w:val="00662258"/>
    <w:rsid w:val="00685075"/>
    <w:rsid w:val="006B12DE"/>
    <w:rsid w:val="006C7175"/>
    <w:rsid w:val="006E1A32"/>
    <w:rsid w:val="006F0D21"/>
    <w:rsid w:val="006F5105"/>
    <w:rsid w:val="0072440A"/>
    <w:rsid w:val="007358A4"/>
    <w:rsid w:val="00743CA4"/>
    <w:rsid w:val="00745E69"/>
    <w:rsid w:val="00747412"/>
    <w:rsid w:val="00751C11"/>
    <w:rsid w:val="00752FF3"/>
    <w:rsid w:val="00756B29"/>
    <w:rsid w:val="00761C26"/>
    <w:rsid w:val="00762026"/>
    <w:rsid w:val="00767211"/>
    <w:rsid w:val="00784B46"/>
    <w:rsid w:val="007C09C5"/>
    <w:rsid w:val="007E0013"/>
    <w:rsid w:val="007F4A41"/>
    <w:rsid w:val="00801C14"/>
    <w:rsid w:val="00801CB1"/>
    <w:rsid w:val="008208B4"/>
    <w:rsid w:val="008411F7"/>
    <w:rsid w:val="00843AA1"/>
    <w:rsid w:val="008566BB"/>
    <w:rsid w:val="00871134"/>
    <w:rsid w:val="00871C13"/>
    <w:rsid w:val="00883F19"/>
    <w:rsid w:val="008921EC"/>
    <w:rsid w:val="008945BD"/>
    <w:rsid w:val="00894804"/>
    <w:rsid w:val="0089631B"/>
    <w:rsid w:val="008A2A1F"/>
    <w:rsid w:val="008A4B2C"/>
    <w:rsid w:val="008A4D18"/>
    <w:rsid w:val="008B072A"/>
    <w:rsid w:val="008D1C84"/>
    <w:rsid w:val="00900896"/>
    <w:rsid w:val="00902646"/>
    <w:rsid w:val="00923ECE"/>
    <w:rsid w:val="0092748F"/>
    <w:rsid w:val="00934A83"/>
    <w:rsid w:val="00935D1C"/>
    <w:rsid w:val="00943388"/>
    <w:rsid w:val="0095595E"/>
    <w:rsid w:val="00993C93"/>
    <w:rsid w:val="009A7375"/>
    <w:rsid w:val="009C57CE"/>
    <w:rsid w:val="009D6A13"/>
    <w:rsid w:val="009D7979"/>
    <w:rsid w:val="00A05A33"/>
    <w:rsid w:val="00A05F89"/>
    <w:rsid w:val="00A07586"/>
    <w:rsid w:val="00A34E14"/>
    <w:rsid w:val="00A46B8A"/>
    <w:rsid w:val="00A55751"/>
    <w:rsid w:val="00A7086F"/>
    <w:rsid w:val="00A831C3"/>
    <w:rsid w:val="00A94559"/>
    <w:rsid w:val="00A9728C"/>
    <w:rsid w:val="00AA7C93"/>
    <w:rsid w:val="00AB3CFA"/>
    <w:rsid w:val="00AD4490"/>
    <w:rsid w:val="00AE67E4"/>
    <w:rsid w:val="00AF0724"/>
    <w:rsid w:val="00AF5CE8"/>
    <w:rsid w:val="00B062F3"/>
    <w:rsid w:val="00B11CEC"/>
    <w:rsid w:val="00B14406"/>
    <w:rsid w:val="00B271EC"/>
    <w:rsid w:val="00B3219B"/>
    <w:rsid w:val="00B36B1F"/>
    <w:rsid w:val="00B40C10"/>
    <w:rsid w:val="00B576B4"/>
    <w:rsid w:val="00B6357C"/>
    <w:rsid w:val="00B657B1"/>
    <w:rsid w:val="00B77167"/>
    <w:rsid w:val="00B83546"/>
    <w:rsid w:val="00B962E1"/>
    <w:rsid w:val="00BD0453"/>
    <w:rsid w:val="00BD5693"/>
    <w:rsid w:val="00BE64B1"/>
    <w:rsid w:val="00BE778B"/>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256BB"/>
    <w:rsid w:val="00D42592"/>
    <w:rsid w:val="00D42ABB"/>
    <w:rsid w:val="00D4350F"/>
    <w:rsid w:val="00D5744E"/>
    <w:rsid w:val="00D669E2"/>
    <w:rsid w:val="00D72237"/>
    <w:rsid w:val="00D91732"/>
    <w:rsid w:val="00D9500D"/>
    <w:rsid w:val="00DA62C8"/>
    <w:rsid w:val="00DD1B92"/>
    <w:rsid w:val="00DE50B1"/>
    <w:rsid w:val="00DE7EA9"/>
    <w:rsid w:val="00E24398"/>
    <w:rsid w:val="00E4054A"/>
    <w:rsid w:val="00E44C20"/>
    <w:rsid w:val="00E72364"/>
    <w:rsid w:val="00E775E0"/>
    <w:rsid w:val="00E8365E"/>
    <w:rsid w:val="00EE5EC3"/>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44"/>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uiPriority w:val="99"/>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character" w:customStyle="1" w:styleId="aa">
    <w:name w:val="Без интервала Знак"/>
    <w:aliases w:val="Обя Знак,мелкий Знак,норма Знак,мой рабочий Знак"/>
    <w:link w:val="ab"/>
    <w:uiPriority w:val="1"/>
    <w:locked/>
    <w:rsid w:val="008411F7"/>
    <w:rPr>
      <w:rFonts w:ascii="Times New Roman" w:eastAsiaTheme="minorEastAsia" w:hAnsi="Times New Roman" w:cs="Times New Roman"/>
      <w:lang w:eastAsia="ru-RU"/>
    </w:rPr>
  </w:style>
  <w:style w:type="paragraph" w:styleId="ab">
    <w:name w:val="No Spacing"/>
    <w:aliases w:val="Обя,мелкий,норма,мой рабочий"/>
    <w:link w:val="aa"/>
    <w:uiPriority w:val="1"/>
    <w:qFormat/>
    <w:rsid w:val="008411F7"/>
    <w:pPr>
      <w:spacing w:after="0" w:line="240" w:lineRule="auto"/>
    </w:pPr>
    <w:rPr>
      <w:rFonts w:ascii="Times New Roman" w:eastAsiaTheme="minorEastAsia" w:hAnsi="Times New Roman" w:cs="Times New Roman"/>
      <w:lang w:eastAsia="ru-RU"/>
    </w:rPr>
  </w:style>
  <w:style w:type="paragraph" w:customStyle="1" w:styleId="1">
    <w:name w:val="Без интервала1"/>
    <w:uiPriority w:val="99"/>
    <w:qFormat/>
    <w:rsid w:val="008411F7"/>
    <w:pPr>
      <w:spacing w:after="0" w:line="240" w:lineRule="auto"/>
    </w:pPr>
    <w:rPr>
      <w:rFonts w:ascii="Calibri" w:eastAsia="Times New Roman" w:hAnsi="Calibri" w:cs="Times New Roman"/>
    </w:rPr>
  </w:style>
  <w:style w:type="character" w:customStyle="1" w:styleId="token-label">
    <w:name w:val="token-label"/>
    <w:basedOn w:val="a0"/>
    <w:rsid w:val="00D256BB"/>
  </w:style>
  <w:style w:type="paragraph" w:styleId="ac">
    <w:name w:val="header"/>
    <w:basedOn w:val="a"/>
    <w:link w:val="ad"/>
    <w:uiPriority w:val="99"/>
    <w:semiHidden/>
    <w:unhideWhenUsed/>
    <w:rsid w:val="00050A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50AA9"/>
  </w:style>
  <w:style w:type="paragraph" w:styleId="ae">
    <w:name w:val="footer"/>
    <w:basedOn w:val="a"/>
    <w:link w:val="af"/>
    <w:uiPriority w:val="99"/>
    <w:semiHidden/>
    <w:unhideWhenUsed/>
    <w:rsid w:val="00050AA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5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uiPriority w:val="99"/>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character" w:customStyle="1" w:styleId="aa">
    <w:name w:val="Без интервала Знак"/>
    <w:aliases w:val="Обя Знак,мелкий Знак,норма Знак,мой рабочий Знак"/>
    <w:link w:val="ab"/>
    <w:uiPriority w:val="1"/>
    <w:locked/>
    <w:rsid w:val="008411F7"/>
    <w:rPr>
      <w:rFonts w:ascii="Times New Roman" w:eastAsiaTheme="minorEastAsia" w:hAnsi="Times New Roman" w:cs="Times New Roman"/>
      <w:lang w:eastAsia="ru-RU"/>
    </w:rPr>
  </w:style>
  <w:style w:type="paragraph" w:styleId="ab">
    <w:name w:val="No Spacing"/>
    <w:aliases w:val="Обя,мелкий,норма,мой рабочий"/>
    <w:link w:val="aa"/>
    <w:uiPriority w:val="1"/>
    <w:qFormat/>
    <w:rsid w:val="008411F7"/>
    <w:pPr>
      <w:spacing w:after="0" w:line="240" w:lineRule="auto"/>
    </w:pPr>
    <w:rPr>
      <w:rFonts w:ascii="Times New Roman" w:eastAsiaTheme="minorEastAsia" w:hAnsi="Times New Roman" w:cs="Times New Roman"/>
      <w:lang w:eastAsia="ru-RU"/>
    </w:rPr>
  </w:style>
  <w:style w:type="paragraph" w:customStyle="1" w:styleId="1">
    <w:name w:val="Без интервала1"/>
    <w:uiPriority w:val="99"/>
    <w:qFormat/>
    <w:rsid w:val="008411F7"/>
    <w:pPr>
      <w:spacing w:after="0" w:line="240" w:lineRule="auto"/>
    </w:pPr>
    <w:rPr>
      <w:rFonts w:ascii="Calibri" w:eastAsia="Times New Roman" w:hAnsi="Calibri" w:cs="Times New Roman"/>
    </w:rPr>
  </w:style>
  <w:style w:type="character" w:customStyle="1" w:styleId="token-label">
    <w:name w:val="token-label"/>
    <w:basedOn w:val="a0"/>
    <w:rsid w:val="00D256BB"/>
  </w:style>
</w:styles>
</file>

<file path=word/webSettings.xml><?xml version="1.0" encoding="utf-8"?>
<w:webSettings xmlns:r="http://schemas.openxmlformats.org/officeDocument/2006/relationships" xmlns:w="http://schemas.openxmlformats.org/wordprocessingml/2006/main">
  <w:divs>
    <w:div w:id="122768956">
      <w:bodyDiv w:val="1"/>
      <w:marLeft w:val="0"/>
      <w:marRight w:val="0"/>
      <w:marTop w:val="0"/>
      <w:marBottom w:val="0"/>
      <w:divBdr>
        <w:top w:val="none" w:sz="0" w:space="0" w:color="auto"/>
        <w:left w:val="none" w:sz="0" w:space="0" w:color="auto"/>
        <w:bottom w:val="none" w:sz="0" w:space="0" w:color="auto"/>
        <w:right w:val="none" w:sz="0" w:space="0" w:color="auto"/>
      </w:divBdr>
    </w:div>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ettings" Target="settings.xml"/><Relationship Id="rId7" Type="http://schemas.openxmlformats.org/officeDocument/2006/relationships/hyperlink" Target="mailto:a.utebaeva@kgd.gov.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nur.alimbetov</cp:lastModifiedBy>
  <cp:revision>2</cp:revision>
  <cp:lastPrinted>2019-09-12T10:06:00Z</cp:lastPrinted>
  <dcterms:created xsi:type="dcterms:W3CDTF">2022-06-07T12:24:00Z</dcterms:created>
  <dcterms:modified xsi:type="dcterms:W3CDTF">2022-06-07T12:24:00Z</dcterms:modified>
</cp:coreProperties>
</file>