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22" w:rsidRPr="00414522" w:rsidRDefault="00414522" w:rsidP="00D11179">
      <w:pPr>
        <w:jc w:val="center"/>
        <w:rPr>
          <w:rFonts w:ascii="Times New Roman" w:hAnsi="Times New Roman" w:cs="Times New Roman"/>
          <w:b/>
          <w:sz w:val="24"/>
          <w:szCs w:val="24"/>
          <w:lang w:val="kk-KZ"/>
        </w:rPr>
      </w:pPr>
      <w:r w:rsidRPr="00414522">
        <w:rPr>
          <w:rFonts w:ascii="Times New Roman" w:hAnsi="Times New Roman" w:cs="Times New Roman"/>
          <w:b/>
          <w:sz w:val="24"/>
          <w:szCs w:val="24"/>
        </w:rPr>
        <w:t xml:space="preserve">Общий конкурс для занятия  вакантной  административной государственной должности корпуса «Б», </w:t>
      </w:r>
      <w:r w:rsidRPr="00414522">
        <w:rPr>
          <w:rFonts w:ascii="Times New Roman" w:hAnsi="Times New Roman" w:cs="Times New Roman"/>
          <w:b/>
          <w:sz w:val="24"/>
          <w:szCs w:val="24"/>
          <w:lang w:val="kk-KZ"/>
        </w:rPr>
        <w:t xml:space="preserve"> </w:t>
      </w:r>
      <w:r w:rsidRPr="00414522">
        <w:rPr>
          <w:rFonts w:ascii="Times New Roman" w:hAnsi="Times New Roman" w:cs="Times New Roman"/>
          <w:b/>
          <w:sz w:val="24"/>
          <w:szCs w:val="24"/>
        </w:rPr>
        <w:t>являющейся низовой</w:t>
      </w:r>
      <w:r w:rsidRPr="00414522">
        <w:rPr>
          <w:rFonts w:ascii="Times New Roman" w:hAnsi="Times New Roman" w:cs="Times New Roman"/>
          <w:b/>
          <w:bCs/>
          <w:iCs/>
          <w:sz w:val="24"/>
          <w:szCs w:val="24"/>
          <w:lang w:val="kk-KZ"/>
        </w:rPr>
        <w:t xml:space="preserve">,  Управления государственных доходов по </w:t>
      </w:r>
      <w:r>
        <w:rPr>
          <w:rFonts w:ascii="Times New Roman" w:hAnsi="Times New Roman" w:cs="Times New Roman"/>
          <w:b/>
          <w:bCs/>
          <w:iCs/>
          <w:sz w:val="24"/>
          <w:szCs w:val="24"/>
          <w:lang w:val="kk-KZ"/>
        </w:rPr>
        <w:t xml:space="preserve">Ордабасинскому </w:t>
      </w:r>
      <w:r w:rsidRPr="00414522">
        <w:rPr>
          <w:rFonts w:ascii="Times New Roman" w:hAnsi="Times New Roman" w:cs="Times New Roman"/>
          <w:b/>
          <w:bCs/>
          <w:iCs/>
          <w:sz w:val="24"/>
          <w:szCs w:val="24"/>
          <w:lang w:val="kk-KZ"/>
        </w:rPr>
        <w:t xml:space="preserve"> району Департамента государственных доходов по Туркестанской области</w:t>
      </w:r>
      <w:r w:rsidRPr="00414522">
        <w:rPr>
          <w:rFonts w:ascii="Times New Roman" w:hAnsi="Times New Roman" w:cs="Times New Roman"/>
          <w:b/>
          <w:bCs/>
          <w:iCs/>
          <w:sz w:val="24"/>
          <w:szCs w:val="24"/>
        </w:rPr>
        <w:t xml:space="preserve"> </w:t>
      </w:r>
      <w:proofErr w:type="gramStart"/>
      <w:r w:rsidRPr="00414522">
        <w:rPr>
          <w:rFonts w:ascii="Times New Roman" w:hAnsi="Times New Roman" w:cs="Times New Roman"/>
          <w:b/>
          <w:bCs/>
          <w:iCs/>
          <w:sz w:val="24"/>
          <w:szCs w:val="24"/>
        </w:rPr>
        <w:t>Комитета государственных доходов</w:t>
      </w:r>
      <w:r w:rsidRPr="00414522">
        <w:rPr>
          <w:rFonts w:ascii="Times New Roman" w:hAnsi="Times New Roman" w:cs="Times New Roman"/>
          <w:b/>
          <w:bCs/>
          <w:iCs/>
          <w:sz w:val="24"/>
          <w:szCs w:val="24"/>
          <w:lang w:val="kk-KZ"/>
        </w:rPr>
        <w:t xml:space="preserve">  </w:t>
      </w:r>
      <w:r w:rsidRPr="00414522">
        <w:rPr>
          <w:rFonts w:ascii="Times New Roman" w:hAnsi="Times New Roman" w:cs="Times New Roman"/>
          <w:b/>
          <w:bCs/>
          <w:iCs/>
          <w:sz w:val="24"/>
          <w:szCs w:val="24"/>
        </w:rPr>
        <w:t>Министерства финансов Республики</w:t>
      </w:r>
      <w:proofErr w:type="gramEnd"/>
    </w:p>
    <w:p w:rsidR="00414522" w:rsidRPr="00414522" w:rsidRDefault="00414522" w:rsidP="00414522">
      <w:pPr>
        <w:pStyle w:val="ac"/>
        <w:spacing w:before="0" w:beforeAutospacing="0" w:after="0" w:afterAutospacing="0"/>
        <w:jc w:val="both"/>
      </w:pPr>
      <w:r w:rsidRPr="00414522">
        <w:rPr>
          <w:b/>
        </w:rPr>
        <w:t>Для категории С-</w:t>
      </w:r>
      <w:r w:rsidRPr="00414522">
        <w:rPr>
          <w:b/>
          <w:lang w:val="en-US"/>
        </w:rPr>
        <w:t>R</w:t>
      </w:r>
      <w:r w:rsidRPr="00414522">
        <w:rPr>
          <w:b/>
        </w:rPr>
        <w:t>-5</w:t>
      </w:r>
      <w:r w:rsidRPr="00414522">
        <w:rPr>
          <w:lang w:val="kk-KZ"/>
        </w:rPr>
        <w:t xml:space="preserve"> </w:t>
      </w:r>
      <w:r w:rsidRPr="00414522">
        <w:rPr>
          <w:bCs/>
          <w:iCs/>
        </w:rPr>
        <w:t xml:space="preserve">высшее или послевузовское либо </w:t>
      </w:r>
      <w:proofErr w:type="spellStart"/>
      <w:r w:rsidRPr="00414522">
        <w:rPr>
          <w:bCs/>
          <w:iCs/>
        </w:rPr>
        <w:t>послесреднее</w:t>
      </w:r>
      <w:proofErr w:type="spellEnd"/>
      <w:r w:rsidRPr="00414522">
        <w:rPr>
          <w:bCs/>
          <w:iCs/>
        </w:rPr>
        <w:t xml:space="preserve"> или техническое и профессиональное образование;</w:t>
      </w:r>
    </w:p>
    <w:p w:rsidR="00414522" w:rsidRPr="00414522" w:rsidRDefault="00414522" w:rsidP="00414522">
      <w:pPr>
        <w:spacing w:after="0"/>
        <w:rPr>
          <w:rFonts w:ascii="Times New Roman" w:eastAsiaTheme="minorHAnsi" w:hAnsi="Times New Roman" w:cs="Times New Roman"/>
          <w:bCs/>
          <w:iCs/>
          <w:sz w:val="24"/>
          <w:szCs w:val="24"/>
          <w:lang w:val="kk-KZ" w:eastAsia="en-US"/>
        </w:rPr>
      </w:pPr>
      <w:r w:rsidRPr="00414522">
        <w:rPr>
          <w:rFonts w:ascii="Times New Roman" w:hAnsi="Times New Roman" w:cs="Times New Roman"/>
          <w:bCs/>
          <w:iCs/>
          <w:sz w:val="24"/>
          <w:szCs w:val="24"/>
        </w:rPr>
        <w:t xml:space="preserve">      </w:t>
      </w:r>
      <w:r w:rsidRPr="00414522">
        <w:rPr>
          <w:rFonts w:ascii="Times New Roman" w:hAnsi="Times New Roman" w:cs="Times New Roman"/>
          <w:sz w:val="24"/>
          <w:szCs w:val="24"/>
          <w:lang w:val="kk-KZ"/>
        </w:rPr>
        <w:t>н</w:t>
      </w:r>
      <w:proofErr w:type="spellStart"/>
      <w:r w:rsidRPr="00414522">
        <w:rPr>
          <w:rFonts w:ascii="Times New Roman" w:eastAsiaTheme="minorHAnsi" w:hAnsi="Times New Roman" w:cs="Times New Roman"/>
          <w:bCs/>
          <w:iCs/>
          <w:sz w:val="24"/>
          <w:szCs w:val="24"/>
          <w:lang w:eastAsia="en-US"/>
        </w:rPr>
        <w:t>аличие</w:t>
      </w:r>
      <w:proofErr w:type="spellEnd"/>
      <w:r w:rsidRPr="00414522">
        <w:rPr>
          <w:rFonts w:ascii="Times New Roman" w:eastAsiaTheme="minorHAnsi" w:hAnsi="Times New Roman" w:cs="Times New Roman"/>
          <w:bCs/>
          <w:iCs/>
          <w:sz w:val="24"/>
          <w:szCs w:val="24"/>
          <w:lang w:eastAsia="en-US"/>
        </w:rPr>
        <w:t xml:space="preserve"> следующих компетенций: </w:t>
      </w:r>
      <w:r w:rsidRPr="00414522">
        <w:rPr>
          <w:rFonts w:ascii="Times New Roman" w:hAnsi="Times New Roman" w:cs="Times New Roman"/>
          <w:sz w:val="24"/>
          <w:szCs w:val="24"/>
        </w:rPr>
        <w:t xml:space="preserve">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w:t>
      </w:r>
    </w:p>
    <w:p w:rsidR="00414522" w:rsidRPr="00414522" w:rsidRDefault="00D11179" w:rsidP="00414522">
      <w:pPr>
        <w:ind w:left="-567" w:firstLine="567"/>
        <w:jc w:val="both"/>
        <w:rPr>
          <w:rFonts w:ascii="Times New Roman" w:eastAsia="Times New Roman" w:hAnsi="Times New Roman" w:cs="Times New Roman"/>
          <w:bCs/>
          <w:iCs/>
          <w:color w:val="000000"/>
          <w:sz w:val="24"/>
          <w:szCs w:val="24"/>
        </w:rPr>
      </w:pPr>
      <w:r>
        <w:rPr>
          <w:rFonts w:ascii="Times New Roman" w:eastAsiaTheme="minorHAnsi" w:hAnsi="Times New Roman" w:cs="Times New Roman"/>
          <w:bCs/>
          <w:iCs/>
          <w:sz w:val="24"/>
          <w:szCs w:val="24"/>
          <w:lang w:val="kk-KZ" w:eastAsia="en-US"/>
        </w:rPr>
        <w:t xml:space="preserve">      </w:t>
      </w:r>
      <w:r w:rsidR="00414522" w:rsidRPr="00414522">
        <w:rPr>
          <w:rFonts w:ascii="Times New Roman" w:eastAsiaTheme="minorHAnsi" w:hAnsi="Times New Roman" w:cs="Times New Roman"/>
          <w:bCs/>
          <w:iCs/>
          <w:sz w:val="24"/>
          <w:szCs w:val="24"/>
          <w:lang w:eastAsia="en-US"/>
        </w:rPr>
        <w:t>опыт работы не требуется.</w:t>
      </w:r>
    </w:p>
    <w:p w:rsidR="00414522" w:rsidRDefault="00D11179" w:rsidP="00414522">
      <w:pPr>
        <w:pStyle w:val="ac"/>
        <w:spacing w:before="0" w:beforeAutospacing="0" w:after="0" w:afterAutospacing="0"/>
        <w:jc w:val="both"/>
        <w:rPr>
          <w:b/>
          <w:lang w:val="kk-KZ"/>
        </w:rPr>
      </w:pPr>
      <w:r>
        <w:rPr>
          <w:b/>
          <w:lang w:val="kk-KZ"/>
        </w:rPr>
        <w:t xml:space="preserve">             </w:t>
      </w:r>
      <w:r w:rsidR="00414522" w:rsidRPr="00414522">
        <w:rPr>
          <w:b/>
        </w:rPr>
        <w:t>Должностные оклады административных государственных служащих:</w:t>
      </w:r>
    </w:p>
    <w:p w:rsidR="00414522" w:rsidRPr="00414522" w:rsidRDefault="00414522" w:rsidP="00414522">
      <w:pPr>
        <w:pStyle w:val="ac"/>
        <w:spacing w:before="0" w:beforeAutospacing="0" w:after="0" w:afterAutospacing="0"/>
        <w:jc w:val="both"/>
        <w:rPr>
          <w:b/>
          <w:lang w:val="kk-KZ"/>
        </w:rPr>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5"/>
        <w:gridCol w:w="2554"/>
        <w:gridCol w:w="4675"/>
      </w:tblGrid>
      <w:tr w:rsidR="00414522" w:rsidRPr="00414522" w:rsidTr="00414522">
        <w:trPr>
          <w:cantSplit/>
          <w:trHeight w:val="2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14522" w:rsidRPr="00414522" w:rsidRDefault="00414522">
            <w:pPr>
              <w:keepNext/>
              <w:keepLines/>
              <w:tabs>
                <w:tab w:val="left" w:pos="-1405"/>
                <w:tab w:val="left" w:pos="0"/>
                <w:tab w:val="left" w:pos="6663"/>
                <w:tab w:val="left" w:pos="10116"/>
              </w:tabs>
              <w:ind w:left="20" w:right="-60"/>
              <w:jc w:val="center"/>
              <w:rPr>
                <w:rFonts w:ascii="Times New Roman" w:eastAsia="Times New Roman" w:hAnsi="Times New Roman" w:cs="Times New Roman"/>
                <w:b/>
                <w:bCs/>
                <w:iCs/>
                <w:sz w:val="24"/>
                <w:szCs w:val="24"/>
                <w:lang w:val="kk-KZ" w:eastAsia="en-US"/>
              </w:rPr>
            </w:pPr>
            <w:r w:rsidRPr="00414522">
              <w:rPr>
                <w:rFonts w:ascii="Times New Roman" w:hAnsi="Times New Roman" w:cs="Times New Roman"/>
                <w:color w:val="000000"/>
                <w:sz w:val="24"/>
                <w:szCs w:val="24"/>
                <w:lang w:eastAsia="en-US"/>
              </w:rPr>
              <w:t>Категория</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414522" w:rsidRPr="00414522" w:rsidRDefault="00414522">
            <w:pPr>
              <w:keepNext/>
              <w:keepLines/>
              <w:tabs>
                <w:tab w:val="left" w:pos="-1405"/>
                <w:tab w:val="left" w:pos="132"/>
                <w:tab w:val="left" w:pos="6663"/>
                <w:tab w:val="left" w:pos="10116"/>
              </w:tabs>
              <w:ind w:right="266"/>
              <w:jc w:val="center"/>
              <w:rPr>
                <w:rFonts w:ascii="Times New Roman" w:eastAsia="Times New Roman" w:hAnsi="Times New Roman" w:cs="Times New Roman"/>
                <w:b/>
                <w:bCs/>
                <w:iCs/>
                <w:sz w:val="24"/>
                <w:szCs w:val="24"/>
                <w:lang w:val="kk-KZ" w:eastAsia="en-US"/>
              </w:rPr>
            </w:pPr>
            <w:r w:rsidRPr="00414522">
              <w:rPr>
                <w:rFonts w:ascii="Times New Roman" w:hAnsi="Times New Roman" w:cs="Times New Roman"/>
                <w:color w:val="000000"/>
                <w:sz w:val="24"/>
                <w:szCs w:val="24"/>
                <w:lang w:eastAsia="en-US"/>
              </w:rPr>
              <w:t>Должностей оклад в зависимости от выслуги лет</w:t>
            </w:r>
          </w:p>
        </w:tc>
      </w:tr>
      <w:tr w:rsidR="00414522" w:rsidRPr="00414522" w:rsidTr="00414522">
        <w:trPr>
          <w:cantSplit/>
          <w:trHeight w:val="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14522" w:rsidRPr="00414522" w:rsidRDefault="00414522">
            <w:pPr>
              <w:rPr>
                <w:rFonts w:ascii="Times New Roman" w:eastAsia="Times New Roman" w:hAnsi="Times New Roman" w:cs="Times New Roman"/>
                <w:b/>
                <w:bCs/>
                <w:iCs/>
                <w:sz w:val="24"/>
                <w:szCs w:val="24"/>
                <w:lang w:val="kk-KZ" w:eastAsia="en-US"/>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414522" w:rsidRPr="00414522" w:rsidRDefault="00414522">
            <w:pPr>
              <w:pStyle w:val="af0"/>
              <w:keepNext/>
              <w:keepLines/>
              <w:widowControl/>
              <w:tabs>
                <w:tab w:val="left" w:pos="132"/>
                <w:tab w:val="left" w:pos="1276"/>
              </w:tabs>
              <w:spacing w:line="276" w:lineRule="auto"/>
              <w:ind w:right="99"/>
              <w:jc w:val="center"/>
              <w:rPr>
                <w:rFonts w:ascii="Times New Roman" w:hAnsi="Times New Roman" w:cs="Times New Roman"/>
                <w:bCs w:val="0"/>
                <w:sz w:val="24"/>
                <w:szCs w:val="24"/>
                <w:lang w:val="kk-KZ" w:eastAsia="en-US"/>
              </w:rPr>
            </w:pPr>
            <w:r w:rsidRPr="00414522">
              <w:rPr>
                <w:rFonts w:ascii="Times New Roman" w:hAnsi="Times New Roman" w:cs="Times New Roman"/>
                <w:bCs w:val="0"/>
                <w:sz w:val="24"/>
                <w:szCs w:val="24"/>
                <w:lang w:val="kk-KZ" w:eastAsia="en-US"/>
              </w:rPr>
              <w:t>min</w:t>
            </w:r>
          </w:p>
        </w:tc>
        <w:tc>
          <w:tcPr>
            <w:tcW w:w="4675" w:type="dxa"/>
            <w:tcBorders>
              <w:top w:val="single" w:sz="4" w:space="0" w:color="auto"/>
              <w:left w:val="single" w:sz="4" w:space="0" w:color="auto"/>
              <w:bottom w:val="single" w:sz="4" w:space="0" w:color="auto"/>
              <w:right w:val="single" w:sz="4" w:space="0" w:color="auto"/>
            </w:tcBorders>
            <w:vAlign w:val="center"/>
            <w:hideMark/>
          </w:tcPr>
          <w:p w:rsidR="00414522" w:rsidRPr="00414522" w:rsidRDefault="00414522">
            <w:pPr>
              <w:pStyle w:val="af0"/>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4"/>
                <w:szCs w:val="24"/>
                <w:lang w:val="kk-KZ" w:eastAsia="en-US"/>
              </w:rPr>
            </w:pPr>
            <w:r w:rsidRPr="00414522">
              <w:rPr>
                <w:rFonts w:ascii="Times New Roman" w:hAnsi="Times New Roman" w:cs="Times New Roman"/>
                <w:bCs w:val="0"/>
                <w:sz w:val="24"/>
                <w:szCs w:val="24"/>
                <w:lang w:val="kk-KZ" w:eastAsia="en-US"/>
              </w:rPr>
              <w:t>max</w:t>
            </w:r>
          </w:p>
        </w:tc>
      </w:tr>
      <w:tr w:rsidR="00414522" w:rsidRPr="00414522" w:rsidTr="00414522">
        <w:trPr>
          <w:cantSplit/>
          <w:trHeight w:val="20"/>
        </w:trPr>
        <w:tc>
          <w:tcPr>
            <w:tcW w:w="1985" w:type="dxa"/>
            <w:tcBorders>
              <w:top w:val="single" w:sz="4" w:space="0" w:color="auto"/>
              <w:left w:val="single" w:sz="4" w:space="0" w:color="auto"/>
              <w:bottom w:val="single" w:sz="4" w:space="0" w:color="auto"/>
              <w:right w:val="single" w:sz="4" w:space="0" w:color="auto"/>
            </w:tcBorders>
            <w:vAlign w:val="center"/>
            <w:hideMark/>
          </w:tcPr>
          <w:p w:rsidR="00414522" w:rsidRPr="00414522" w:rsidRDefault="00414522">
            <w:pPr>
              <w:pStyle w:val="2"/>
              <w:tabs>
                <w:tab w:val="left" w:pos="0"/>
                <w:tab w:val="left" w:pos="9923"/>
              </w:tabs>
              <w:spacing w:before="0" w:after="0" w:line="240" w:lineRule="auto"/>
              <w:jc w:val="center"/>
              <w:rPr>
                <w:rFonts w:ascii="Times New Roman" w:hAnsi="Times New Roman"/>
                <w:i w:val="0"/>
                <w:snapToGrid w:val="0"/>
                <w:sz w:val="24"/>
                <w:szCs w:val="24"/>
                <w:lang w:eastAsia="en-US"/>
              </w:rPr>
            </w:pPr>
            <w:r w:rsidRPr="00414522">
              <w:rPr>
                <w:rFonts w:ascii="Times New Roman" w:hAnsi="Times New Roman"/>
                <w:i w:val="0"/>
                <w:snapToGrid w:val="0"/>
                <w:sz w:val="24"/>
                <w:szCs w:val="24"/>
                <w:lang w:val="kk-KZ" w:eastAsia="en-US"/>
              </w:rPr>
              <w:t>С-</w:t>
            </w:r>
            <w:r w:rsidRPr="00414522">
              <w:rPr>
                <w:rFonts w:ascii="Times New Roman" w:hAnsi="Times New Roman"/>
                <w:i w:val="0"/>
                <w:snapToGrid w:val="0"/>
                <w:sz w:val="24"/>
                <w:szCs w:val="24"/>
                <w:lang w:val="en-US" w:eastAsia="en-US"/>
              </w:rPr>
              <w:t>R-</w:t>
            </w:r>
            <w:r w:rsidRPr="00414522">
              <w:rPr>
                <w:rFonts w:ascii="Times New Roman" w:hAnsi="Times New Roman"/>
                <w:i w:val="0"/>
                <w:snapToGrid w:val="0"/>
                <w:sz w:val="24"/>
                <w:szCs w:val="24"/>
                <w:lang w:eastAsia="en-US"/>
              </w:rPr>
              <w:t>5</w:t>
            </w:r>
          </w:p>
        </w:tc>
        <w:tc>
          <w:tcPr>
            <w:tcW w:w="2554" w:type="dxa"/>
            <w:tcBorders>
              <w:top w:val="single" w:sz="4" w:space="0" w:color="auto"/>
              <w:left w:val="single" w:sz="4" w:space="0" w:color="auto"/>
              <w:bottom w:val="single" w:sz="4" w:space="0" w:color="auto"/>
              <w:right w:val="single" w:sz="4" w:space="0" w:color="auto"/>
            </w:tcBorders>
            <w:vAlign w:val="center"/>
            <w:hideMark/>
          </w:tcPr>
          <w:p w:rsidR="00414522" w:rsidRPr="00414522" w:rsidRDefault="00414522">
            <w:pPr>
              <w:widowControl w:val="0"/>
              <w:snapToGrid w:val="0"/>
              <w:jc w:val="center"/>
              <w:rPr>
                <w:rFonts w:ascii="Times New Roman" w:eastAsia="Times New Roman" w:hAnsi="Times New Roman" w:cs="Times New Roman"/>
                <w:b/>
                <w:bCs/>
                <w:iCs/>
                <w:color w:val="000000"/>
                <w:sz w:val="24"/>
                <w:szCs w:val="24"/>
                <w:lang w:val="en-US" w:eastAsia="en-US"/>
              </w:rPr>
            </w:pPr>
            <w:r w:rsidRPr="00414522">
              <w:rPr>
                <w:rFonts w:ascii="Times New Roman" w:hAnsi="Times New Roman" w:cs="Times New Roman"/>
                <w:color w:val="000000"/>
                <w:sz w:val="24"/>
                <w:szCs w:val="24"/>
                <w:lang w:val="en-US" w:eastAsia="en-US"/>
              </w:rPr>
              <w:t>195549</w:t>
            </w:r>
          </w:p>
        </w:tc>
        <w:tc>
          <w:tcPr>
            <w:tcW w:w="4675" w:type="dxa"/>
            <w:tcBorders>
              <w:top w:val="single" w:sz="4" w:space="0" w:color="auto"/>
              <w:left w:val="single" w:sz="4" w:space="0" w:color="auto"/>
              <w:bottom w:val="single" w:sz="4" w:space="0" w:color="auto"/>
              <w:right w:val="single" w:sz="4" w:space="0" w:color="auto"/>
            </w:tcBorders>
            <w:vAlign w:val="center"/>
            <w:hideMark/>
          </w:tcPr>
          <w:p w:rsidR="00414522" w:rsidRPr="00414522" w:rsidRDefault="00414522">
            <w:pPr>
              <w:widowControl w:val="0"/>
              <w:snapToGrid w:val="0"/>
              <w:jc w:val="center"/>
              <w:rPr>
                <w:rFonts w:ascii="Times New Roman" w:eastAsia="Times New Roman" w:hAnsi="Times New Roman" w:cs="Times New Roman"/>
                <w:b/>
                <w:bCs/>
                <w:iCs/>
                <w:color w:val="000000"/>
                <w:sz w:val="24"/>
                <w:szCs w:val="24"/>
                <w:lang w:val="en-US" w:eastAsia="en-US"/>
              </w:rPr>
            </w:pPr>
            <w:r w:rsidRPr="00414522">
              <w:rPr>
                <w:rFonts w:ascii="Times New Roman" w:hAnsi="Times New Roman" w:cs="Times New Roman"/>
                <w:color w:val="000000"/>
                <w:sz w:val="24"/>
                <w:szCs w:val="24"/>
                <w:lang w:val="en-US" w:eastAsia="en-US"/>
              </w:rPr>
              <w:t>224624</w:t>
            </w:r>
          </w:p>
        </w:tc>
      </w:tr>
    </w:tbl>
    <w:p w:rsidR="00D7692A" w:rsidRPr="00C65F05" w:rsidRDefault="00D7692A" w:rsidP="00D7692A">
      <w:pPr>
        <w:autoSpaceDE w:val="0"/>
        <w:autoSpaceDN w:val="0"/>
        <w:adjustRightInd w:val="0"/>
        <w:spacing w:after="0" w:line="240" w:lineRule="auto"/>
        <w:jc w:val="both"/>
        <w:rPr>
          <w:rFonts w:ascii="Times New Roman" w:eastAsia="Times New Roman" w:hAnsi="Times New Roman" w:cs="Times New Roman"/>
          <w:bCs/>
          <w:iCs/>
          <w:sz w:val="24"/>
          <w:szCs w:val="24"/>
          <w:lang w:eastAsia="en-US"/>
        </w:rPr>
      </w:pPr>
    </w:p>
    <w:p w:rsidR="004C2804" w:rsidRDefault="00FD2526" w:rsidP="00D65916">
      <w:pPr>
        <w:autoSpaceDE w:val="0"/>
        <w:autoSpaceDN w:val="0"/>
        <w:adjustRightInd w:val="0"/>
        <w:spacing w:after="0" w:line="240" w:lineRule="auto"/>
        <w:jc w:val="both"/>
        <w:rPr>
          <w:rFonts w:ascii="Times New Roman" w:hAnsi="Times New Roman" w:cs="Times New Roman"/>
          <w:b/>
          <w:sz w:val="24"/>
          <w:szCs w:val="24"/>
          <w:lang w:val="kk-KZ" w:eastAsia="ar-SA"/>
        </w:rPr>
      </w:pPr>
      <w:r w:rsidRPr="00C65F05">
        <w:rPr>
          <w:rFonts w:ascii="Times New Roman" w:hAnsi="Times New Roman" w:cs="Times New Roman"/>
          <w:b/>
          <w:sz w:val="24"/>
          <w:szCs w:val="24"/>
          <w:lang w:val="kk-KZ"/>
        </w:rPr>
        <w:t xml:space="preserve">   </w:t>
      </w:r>
      <w:r w:rsidR="00D65916">
        <w:rPr>
          <w:rFonts w:ascii="Times New Roman" w:hAnsi="Times New Roman" w:cs="Times New Roman"/>
          <w:sz w:val="24"/>
          <w:szCs w:val="24"/>
          <w:lang w:val="kk-KZ"/>
        </w:rPr>
        <w:t xml:space="preserve">        </w:t>
      </w:r>
      <w:r w:rsidR="002D01DA" w:rsidRPr="00C65F05">
        <w:rPr>
          <w:rFonts w:ascii="Times New Roman" w:hAnsi="Times New Roman" w:cs="Times New Roman"/>
          <w:b/>
          <w:sz w:val="24"/>
          <w:szCs w:val="24"/>
          <w:lang w:val="kk-KZ"/>
        </w:rPr>
        <w:t xml:space="preserve">РГУ </w:t>
      </w:r>
      <w:r w:rsidR="004C2804" w:rsidRPr="00C65F05">
        <w:rPr>
          <w:rFonts w:ascii="Times New Roman" w:hAnsi="Times New Roman" w:cs="Times New Roman"/>
          <w:b/>
          <w:sz w:val="24"/>
          <w:szCs w:val="24"/>
          <w:lang w:val="kk-KZ"/>
        </w:rPr>
        <w:t>Управление государственных доходов по Ордабасинскому району  Д</w:t>
      </w:r>
      <w:proofErr w:type="spellStart"/>
      <w:r w:rsidR="004C2804" w:rsidRPr="00C65F05">
        <w:rPr>
          <w:rFonts w:ascii="Times New Roman" w:hAnsi="Times New Roman" w:cs="Times New Roman"/>
          <w:b/>
          <w:sz w:val="24"/>
          <w:szCs w:val="24"/>
        </w:rPr>
        <w:t>епартамент</w:t>
      </w:r>
      <w:proofErr w:type="spellEnd"/>
      <w:r w:rsidR="004C2804" w:rsidRPr="00C65F05">
        <w:rPr>
          <w:rFonts w:ascii="Times New Roman" w:hAnsi="Times New Roman" w:cs="Times New Roman"/>
          <w:b/>
          <w:sz w:val="24"/>
          <w:szCs w:val="24"/>
          <w:lang w:val="kk-KZ"/>
        </w:rPr>
        <w:t xml:space="preserve">а государственных доходов </w:t>
      </w:r>
      <w:r w:rsidR="004C2804" w:rsidRPr="00C65F05">
        <w:rPr>
          <w:rFonts w:ascii="Times New Roman" w:hAnsi="Times New Roman" w:cs="Times New Roman"/>
          <w:b/>
          <w:sz w:val="24"/>
          <w:szCs w:val="24"/>
        </w:rPr>
        <w:t xml:space="preserve">по </w:t>
      </w:r>
      <w:r w:rsidR="004C2804" w:rsidRPr="00C65F05">
        <w:rPr>
          <w:rFonts w:ascii="Times New Roman" w:hAnsi="Times New Roman" w:cs="Times New Roman"/>
          <w:b/>
          <w:sz w:val="24"/>
          <w:szCs w:val="24"/>
          <w:lang w:val="kk-KZ"/>
        </w:rPr>
        <w:t>Туркестанской</w:t>
      </w:r>
      <w:r w:rsidR="004C2804" w:rsidRPr="00C65F05">
        <w:rPr>
          <w:rFonts w:ascii="Times New Roman" w:hAnsi="Times New Roman" w:cs="Times New Roman"/>
          <w:b/>
          <w:sz w:val="24"/>
          <w:szCs w:val="24"/>
        </w:rPr>
        <w:t xml:space="preserve"> области </w:t>
      </w:r>
      <w:r w:rsidR="004C2804" w:rsidRPr="00C65F05">
        <w:rPr>
          <w:rFonts w:ascii="Times New Roman" w:hAnsi="Times New Roman" w:cs="Times New Roman"/>
          <w:b/>
          <w:sz w:val="24"/>
          <w:szCs w:val="24"/>
          <w:lang w:val="kk-KZ"/>
        </w:rPr>
        <w:t>К</w:t>
      </w:r>
      <w:proofErr w:type="spellStart"/>
      <w:r w:rsidR="004C2804" w:rsidRPr="00C65F05">
        <w:rPr>
          <w:rFonts w:ascii="Times New Roman" w:hAnsi="Times New Roman" w:cs="Times New Roman"/>
          <w:b/>
          <w:sz w:val="24"/>
          <w:szCs w:val="24"/>
        </w:rPr>
        <w:t>омитета</w:t>
      </w:r>
      <w:proofErr w:type="spellEnd"/>
      <w:r w:rsidR="004C2804" w:rsidRPr="00C65F05">
        <w:rPr>
          <w:rFonts w:ascii="Times New Roman" w:hAnsi="Times New Roman" w:cs="Times New Roman"/>
          <w:sz w:val="24"/>
          <w:szCs w:val="24"/>
        </w:rPr>
        <w:t xml:space="preserve"> </w:t>
      </w:r>
      <w:r w:rsidR="004C2804" w:rsidRPr="00C65F05">
        <w:rPr>
          <w:rFonts w:ascii="Times New Roman" w:hAnsi="Times New Roman" w:cs="Times New Roman"/>
          <w:b/>
          <w:sz w:val="24"/>
          <w:szCs w:val="24"/>
          <w:lang w:val="kk-KZ"/>
        </w:rPr>
        <w:t>государственных доходов</w:t>
      </w:r>
      <w:r w:rsidR="004C2804" w:rsidRPr="00C65F05">
        <w:rPr>
          <w:rFonts w:ascii="Times New Roman" w:hAnsi="Times New Roman" w:cs="Times New Roman"/>
          <w:b/>
          <w:sz w:val="24"/>
          <w:szCs w:val="24"/>
        </w:rPr>
        <w:t xml:space="preserve"> Министерства финансов Республики Казахстан», </w:t>
      </w:r>
      <w:r w:rsidR="002D01DA" w:rsidRPr="00C65F05">
        <w:rPr>
          <w:rFonts w:ascii="Times New Roman" w:hAnsi="Times New Roman" w:cs="Times New Roman"/>
          <w:b/>
          <w:sz w:val="24"/>
          <w:szCs w:val="24"/>
        </w:rPr>
        <w:t xml:space="preserve">индекс 160600, </w:t>
      </w:r>
      <w:r w:rsidR="004C2804" w:rsidRPr="00C65F05">
        <w:rPr>
          <w:rFonts w:ascii="Times New Roman" w:hAnsi="Times New Roman" w:cs="Times New Roman"/>
          <w:b/>
          <w:sz w:val="24"/>
          <w:szCs w:val="24"/>
          <w:lang w:val="kk-KZ"/>
        </w:rPr>
        <w:t>Туркестанская область,</w:t>
      </w:r>
      <w:r w:rsidR="00AB2B51" w:rsidRPr="00C65F05">
        <w:rPr>
          <w:rFonts w:ascii="Times New Roman" w:hAnsi="Times New Roman" w:cs="Times New Roman"/>
          <w:b/>
          <w:sz w:val="24"/>
          <w:szCs w:val="24"/>
          <w:lang w:val="kk-KZ"/>
        </w:rPr>
        <w:t xml:space="preserve"> </w:t>
      </w:r>
      <w:r w:rsidR="00F42330" w:rsidRPr="00C65F05">
        <w:rPr>
          <w:rFonts w:ascii="Times New Roman" w:hAnsi="Times New Roman" w:cs="Times New Roman"/>
          <w:b/>
          <w:sz w:val="24"/>
          <w:szCs w:val="24"/>
          <w:lang w:val="kk-KZ"/>
        </w:rPr>
        <w:t>Ордабасинский район,</w:t>
      </w:r>
      <w:r w:rsidR="004C2804" w:rsidRPr="00C65F05">
        <w:rPr>
          <w:rFonts w:ascii="Times New Roman" w:hAnsi="Times New Roman" w:cs="Times New Roman"/>
          <w:b/>
          <w:sz w:val="24"/>
          <w:szCs w:val="24"/>
          <w:lang w:val="kk-KZ"/>
        </w:rPr>
        <w:t xml:space="preserve"> с.Темирлан</w:t>
      </w:r>
      <w:r w:rsidR="004C2804" w:rsidRPr="00C65F05">
        <w:rPr>
          <w:rFonts w:ascii="Times New Roman" w:hAnsi="Times New Roman" w:cs="Times New Roman"/>
          <w:b/>
          <w:sz w:val="24"/>
          <w:szCs w:val="24"/>
        </w:rPr>
        <w:t>,</w:t>
      </w:r>
      <w:r w:rsidR="004C2804" w:rsidRPr="00C65F05">
        <w:rPr>
          <w:rFonts w:ascii="Times New Roman" w:hAnsi="Times New Roman" w:cs="Times New Roman"/>
          <w:b/>
          <w:sz w:val="24"/>
          <w:szCs w:val="24"/>
          <w:lang w:val="kk-KZ"/>
        </w:rPr>
        <w:t xml:space="preserve"> </w:t>
      </w:r>
      <w:r w:rsidR="004C2804" w:rsidRPr="00C65F05">
        <w:rPr>
          <w:rFonts w:ascii="Times New Roman" w:hAnsi="Times New Roman" w:cs="Times New Roman"/>
          <w:b/>
          <w:sz w:val="24"/>
          <w:szCs w:val="24"/>
        </w:rPr>
        <w:t xml:space="preserve">улица </w:t>
      </w:r>
      <w:r w:rsidR="004C2804" w:rsidRPr="00C65F05">
        <w:rPr>
          <w:rFonts w:ascii="Times New Roman" w:hAnsi="Times New Roman" w:cs="Times New Roman"/>
          <w:b/>
          <w:sz w:val="24"/>
          <w:szCs w:val="24"/>
          <w:lang w:val="kk-KZ"/>
        </w:rPr>
        <w:t>Р.Азимбаева дом №14</w:t>
      </w:r>
      <w:r w:rsidR="004C2804" w:rsidRPr="00C65F05">
        <w:rPr>
          <w:rFonts w:ascii="Times New Roman" w:hAnsi="Times New Roman" w:cs="Times New Roman"/>
          <w:b/>
          <w:sz w:val="24"/>
          <w:szCs w:val="24"/>
        </w:rPr>
        <w:t xml:space="preserve">, </w:t>
      </w:r>
      <w:r w:rsidR="004C2804" w:rsidRPr="00C65F05">
        <w:rPr>
          <w:rFonts w:ascii="Times New Roman" w:hAnsi="Times New Roman" w:cs="Times New Roman"/>
          <w:b/>
          <w:sz w:val="24"/>
          <w:szCs w:val="24"/>
          <w:lang w:val="kk-KZ"/>
        </w:rPr>
        <w:t xml:space="preserve">2-этаж, </w:t>
      </w:r>
      <w:r w:rsidR="004C2804" w:rsidRPr="00C65F05">
        <w:rPr>
          <w:rFonts w:ascii="Times New Roman" w:hAnsi="Times New Roman" w:cs="Times New Roman"/>
          <w:b/>
          <w:sz w:val="24"/>
          <w:szCs w:val="24"/>
        </w:rPr>
        <w:t>телефон для справок 8(7</w:t>
      </w:r>
      <w:r w:rsidR="004C2804" w:rsidRPr="00C65F05">
        <w:rPr>
          <w:rFonts w:ascii="Times New Roman" w:hAnsi="Times New Roman" w:cs="Times New Roman"/>
          <w:b/>
          <w:sz w:val="24"/>
          <w:szCs w:val="24"/>
          <w:lang w:val="kk-KZ"/>
        </w:rPr>
        <w:t>2530</w:t>
      </w:r>
      <w:r w:rsidR="004C2804" w:rsidRPr="00C65F05">
        <w:rPr>
          <w:rFonts w:ascii="Times New Roman" w:hAnsi="Times New Roman" w:cs="Times New Roman"/>
          <w:b/>
          <w:sz w:val="24"/>
          <w:szCs w:val="24"/>
        </w:rPr>
        <w:t xml:space="preserve">) </w:t>
      </w:r>
      <w:r w:rsidR="004C2804" w:rsidRPr="00C65F05">
        <w:rPr>
          <w:rFonts w:ascii="Times New Roman" w:hAnsi="Times New Roman" w:cs="Times New Roman"/>
          <w:b/>
          <w:sz w:val="24"/>
          <w:szCs w:val="24"/>
          <w:lang w:val="kk-KZ"/>
        </w:rPr>
        <w:t>2-13-9</w:t>
      </w:r>
      <w:r w:rsidR="00C57E35" w:rsidRPr="00C65F05">
        <w:rPr>
          <w:rFonts w:ascii="Times New Roman" w:hAnsi="Times New Roman" w:cs="Times New Roman"/>
          <w:b/>
          <w:sz w:val="24"/>
          <w:szCs w:val="24"/>
          <w:lang w:val="kk-KZ"/>
        </w:rPr>
        <w:t>1</w:t>
      </w:r>
      <w:r w:rsidR="004C2804" w:rsidRPr="00C65F05">
        <w:rPr>
          <w:rFonts w:ascii="Times New Roman" w:hAnsi="Times New Roman" w:cs="Times New Roman"/>
          <w:b/>
          <w:sz w:val="24"/>
          <w:szCs w:val="24"/>
        </w:rPr>
        <w:t>, электронный адрес</w:t>
      </w:r>
      <w:r w:rsidR="004C2804" w:rsidRPr="00C65F05">
        <w:rPr>
          <w:rFonts w:ascii="Times New Roman" w:hAnsi="Times New Roman" w:cs="Times New Roman"/>
          <w:b/>
          <w:sz w:val="24"/>
          <w:szCs w:val="24"/>
          <w:lang w:val="kk-KZ"/>
        </w:rPr>
        <w:t xml:space="preserve"> </w:t>
      </w:r>
      <w:r w:rsidR="004C2804" w:rsidRPr="00C65F05">
        <w:rPr>
          <w:rFonts w:ascii="Times New Roman" w:hAnsi="Times New Roman"/>
          <w:b/>
          <w:sz w:val="24"/>
          <w:szCs w:val="24"/>
          <w:u w:val="single"/>
          <w:lang w:val="kk-KZ"/>
        </w:rPr>
        <w:t>b.rendibaeva@kgd.gov.kz</w:t>
      </w:r>
      <w:r w:rsidR="004C2804" w:rsidRPr="00C65F05">
        <w:rPr>
          <w:rFonts w:ascii="Times New Roman" w:hAnsi="Times New Roman"/>
          <w:b/>
          <w:sz w:val="24"/>
          <w:szCs w:val="24"/>
          <w:lang w:val="kk-KZ"/>
        </w:rPr>
        <w:t xml:space="preserve"> </w:t>
      </w:r>
      <w:r w:rsidR="00CB06A5" w:rsidRPr="00CB06A5">
        <w:rPr>
          <w:rFonts w:ascii="Times New Roman" w:hAnsi="Times New Roman" w:cs="Times New Roman"/>
          <w:b/>
          <w:sz w:val="24"/>
          <w:szCs w:val="24"/>
          <w:lang w:eastAsia="ar-SA"/>
        </w:rPr>
        <w:t xml:space="preserve">объявляет </w:t>
      </w:r>
      <w:r w:rsidR="00CB06A5" w:rsidRPr="00CB06A5">
        <w:rPr>
          <w:rFonts w:ascii="Times New Roman" w:hAnsi="Times New Roman" w:cs="Times New Roman"/>
          <w:b/>
          <w:sz w:val="24"/>
          <w:szCs w:val="24"/>
          <w:lang w:val="kk-KZ" w:eastAsia="ar-SA"/>
        </w:rPr>
        <w:t>общий конкурс на низовую</w:t>
      </w:r>
      <w:r w:rsidR="00CB06A5" w:rsidRPr="00CB06A5">
        <w:rPr>
          <w:rFonts w:ascii="Times New Roman" w:hAnsi="Times New Roman" w:cs="Times New Roman"/>
          <w:b/>
          <w:sz w:val="24"/>
          <w:szCs w:val="24"/>
          <w:lang w:eastAsia="ar-SA"/>
        </w:rPr>
        <w:t xml:space="preserve"> </w:t>
      </w:r>
      <w:r w:rsidR="00CB06A5" w:rsidRPr="00CB06A5">
        <w:rPr>
          <w:rFonts w:ascii="Times New Roman" w:hAnsi="Times New Roman" w:cs="Times New Roman"/>
          <w:b/>
          <w:sz w:val="24"/>
          <w:szCs w:val="24"/>
          <w:lang w:val="kk-KZ" w:eastAsia="ar-SA"/>
        </w:rPr>
        <w:t>должность</w:t>
      </w:r>
      <w:r w:rsidR="00CB06A5" w:rsidRPr="00CB06A5">
        <w:rPr>
          <w:rFonts w:ascii="Times New Roman" w:hAnsi="Times New Roman" w:cs="Times New Roman"/>
          <w:b/>
          <w:sz w:val="24"/>
          <w:szCs w:val="24"/>
          <w:lang w:eastAsia="ar-SA"/>
        </w:rPr>
        <w:t xml:space="preserve"> на занятие </w:t>
      </w:r>
      <w:proofErr w:type="spellStart"/>
      <w:r w:rsidR="00CB06A5" w:rsidRPr="00CB06A5">
        <w:rPr>
          <w:rFonts w:ascii="Times New Roman" w:hAnsi="Times New Roman" w:cs="Times New Roman"/>
          <w:b/>
          <w:sz w:val="24"/>
          <w:szCs w:val="24"/>
          <w:lang w:eastAsia="ar-SA"/>
        </w:rPr>
        <w:t>вакантн</w:t>
      </w:r>
      <w:proofErr w:type="spellEnd"/>
      <w:r w:rsidR="00CB06A5" w:rsidRPr="00CB06A5">
        <w:rPr>
          <w:rFonts w:ascii="Times New Roman" w:hAnsi="Times New Roman" w:cs="Times New Roman"/>
          <w:b/>
          <w:sz w:val="24"/>
          <w:szCs w:val="24"/>
          <w:lang w:val="kk-KZ" w:eastAsia="ar-SA"/>
        </w:rPr>
        <w:t>ой</w:t>
      </w:r>
      <w:r w:rsidR="00CB06A5" w:rsidRPr="00CB06A5">
        <w:rPr>
          <w:rFonts w:ascii="Times New Roman" w:hAnsi="Times New Roman" w:cs="Times New Roman"/>
          <w:b/>
          <w:sz w:val="24"/>
          <w:szCs w:val="24"/>
          <w:lang w:eastAsia="ar-SA"/>
        </w:rPr>
        <w:t xml:space="preserve"> </w:t>
      </w:r>
      <w:proofErr w:type="spellStart"/>
      <w:r w:rsidR="00CB06A5" w:rsidRPr="00CB06A5">
        <w:rPr>
          <w:rFonts w:ascii="Times New Roman" w:hAnsi="Times New Roman" w:cs="Times New Roman"/>
          <w:b/>
          <w:sz w:val="24"/>
          <w:szCs w:val="24"/>
          <w:lang w:eastAsia="ar-SA"/>
        </w:rPr>
        <w:t>административн</w:t>
      </w:r>
      <w:proofErr w:type="spellEnd"/>
      <w:r w:rsidR="00CB06A5" w:rsidRPr="00CB06A5">
        <w:rPr>
          <w:rFonts w:ascii="Times New Roman" w:hAnsi="Times New Roman" w:cs="Times New Roman"/>
          <w:b/>
          <w:sz w:val="24"/>
          <w:szCs w:val="24"/>
          <w:lang w:val="kk-KZ" w:eastAsia="ar-SA"/>
        </w:rPr>
        <w:t>ой</w:t>
      </w:r>
      <w:r w:rsidR="00CB06A5" w:rsidRPr="00CB06A5">
        <w:rPr>
          <w:rFonts w:ascii="Times New Roman" w:hAnsi="Times New Roman" w:cs="Times New Roman"/>
          <w:b/>
          <w:sz w:val="24"/>
          <w:szCs w:val="24"/>
          <w:lang w:eastAsia="ar-SA"/>
        </w:rPr>
        <w:t xml:space="preserve"> </w:t>
      </w:r>
      <w:proofErr w:type="spellStart"/>
      <w:r w:rsidR="00CB06A5" w:rsidRPr="00CB06A5">
        <w:rPr>
          <w:rFonts w:ascii="Times New Roman" w:hAnsi="Times New Roman" w:cs="Times New Roman"/>
          <w:b/>
          <w:sz w:val="24"/>
          <w:szCs w:val="24"/>
          <w:lang w:eastAsia="ar-SA"/>
        </w:rPr>
        <w:t>государственн</w:t>
      </w:r>
      <w:proofErr w:type="spellEnd"/>
      <w:r w:rsidR="00CB06A5" w:rsidRPr="00CB06A5">
        <w:rPr>
          <w:rFonts w:ascii="Times New Roman" w:hAnsi="Times New Roman" w:cs="Times New Roman"/>
          <w:b/>
          <w:sz w:val="24"/>
          <w:szCs w:val="24"/>
          <w:lang w:val="kk-KZ" w:eastAsia="ar-SA"/>
        </w:rPr>
        <w:t>ой</w:t>
      </w:r>
      <w:r w:rsidR="00CB06A5" w:rsidRPr="00CB06A5">
        <w:rPr>
          <w:rFonts w:ascii="Times New Roman" w:hAnsi="Times New Roman" w:cs="Times New Roman"/>
          <w:b/>
          <w:sz w:val="24"/>
          <w:szCs w:val="24"/>
          <w:lang w:eastAsia="ar-SA"/>
        </w:rPr>
        <w:t xml:space="preserve"> </w:t>
      </w:r>
      <w:proofErr w:type="spellStart"/>
      <w:r w:rsidR="00CB06A5" w:rsidRPr="00CB06A5">
        <w:rPr>
          <w:rFonts w:ascii="Times New Roman" w:hAnsi="Times New Roman" w:cs="Times New Roman"/>
          <w:b/>
          <w:sz w:val="24"/>
          <w:szCs w:val="24"/>
          <w:lang w:eastAsia="ar-SA"/>
        </w:rPr>
        <w:t>должност</w:t>
      </w:r>
      <w:proofErr w:type="spellEnd"/>
      <w:r w:rsidR="00CB06A5" w:rsidRPr="00CB06A5">
        <w:rPr>
          <w:rFonts w:ascii="Times New Roman" w:hAnsi="Times New Roman" w:cs="Times New Roman"/>
          <w:b/>
          <w:sz w:val="24"/>
          <w:szCs w:val="24"/>
          <w:lang w:val="kk-KZ" w:eastAsia="ar-SA"/>
        </w:rPr>
        <w:t>и</w:t>
      </w:r>
      <w:r w:rsidR="00CB06A5" w:rsidRPr="00CB06A5">
        <w:rPr>
          <w:rFonts w:ascii="Times New Roman" w:hAnsi="Times New Roman" w:cs="Times New Roman"/>
          <w:b/>
          <w:sz w:val="24"/>
          <w:szCs w:val="24"/>
          <w:lang w:eastAsia="ar-SA"/>
        </w:rPr>
        <w:t>:</w:t>
      </w:r>
    </w:p>
    <w:p w:rsidR="00D65916" w:rsidRPr="00D65916" w:rsidRDefault="00D65916" w:rsidP="00D65916">
      <w:pPr>
        <w:autoSpaceDE w:val="0"/>
        <w:autoSpaceDN w:val="0"/>
        <w:adjustRightInd w:val="0"/>
        <w:spacing w:after="0" w:line="240" w:lineRule="auto"/>
        <w:jc w:val="both"/>
        <w:rPr>
          <w:rFonts w:ascii="Times New Roman" w:hAnsi="Times New Roman" w:cs="Times New Roman"/>
          <w:sz w:val="24"/>
          <w:szCs w:val="24"/>
          <w:lang w:val="kk-KZ"/>
        </w:rPr>
      </w:pPr>
    </w:p>
    <w:p w:rsidR="003313F1" w:rsidRPr="003926D4" w:rsidRDefault="00673E55" w:rsidP="00673E55">
      <w:pPr>
        <w:pStyle w:val="5"/>
        <w:ind w:left="-709" w:firstLine="567"/>
        <w:jc w:val="both"/>
        <w:rPr>
          <w:rFonts w:ascii="Times New Roman" w:hAnsi="Times New Roman"/>
          <w:b/>
          <w:sz w:val="24"/>
          <w:szCs w:val="24"/>
          <w:lang w:val="kk-KZ"/>
        </w:rPr>
      </w:pPr>
      <w:r w:rsidRPr="003926D4">
        <w:rPr>
          <w:rFonts w:ascii="Times New Roman" w:hAnsi="Times New Roman"/>
          <w:b/>
          <w:sz w:val="24"/>
          <w:szCs w:val="24"/>
          <w:lang w:val="kk-KZ"/>
        </w:rPr>
        <w:t xml:space="preserve">   </w:t>
      </w:r>
      <w:r w:rsidR="00CB06A5" w:rsidRPr="00CB06A5">
        <w:rPr>
          <w:rFonts w:ascii="Times New Roman" w:hAnsi="Times New Roman"/>
          <w:b/>
          <w:lang w:val="kk-KZ" w:eastAsia="ar-SA"/>
        </w:rPr>
        <w:t>Ведущий</w:t>
      </w:r>
      <w:r w:rsidR="003313F1" w:rsidRPr="003926D4">
        <w:rPr>
          <w:rFonts w:ascii="Times New Roman" w:hAnsi="Times New Roman"/>
          <w:b/>
          <w:sz w:val="24"/>
          <w:szCs w:val="24"/>
          <w:lang w:val="kk-KZ"/>
        </w:rPr>
        <w:t xml:space="preserve"> специалист </w:t>
      </w:r>
      <w:r w:rsidR="006E2607" w:rsidRPr="003926D4">
        <w:rPr>
          <w:rFonts w:ascii="Times New Roman" w:hAnsi="Times New Roman"/>
          <w:b/>
          <w:sz w:val="24"/>
          <w:szCs w:val="24"/>
        </w:rPr>
        <w:t xml:space="preserve"> отдела </w:t>
      </w:r>
      <w:r w:rsidR="00C77F88" w:rsidRPr="003926D4">
        <w:rPr>
          <w:rFonts w:ascii="Times New Roman" w:hAnsi="Times New Roman"/>
          <w:b/>
          <w:sz w:val="24"/>
          <w:szCs w:val="24"/>
        </w:rPr>
        <w:t xml:space="preserve">по работе с налогоплательщиками  </w:t>
      </w:r>
      <w:r w:rsidR="006E2607" w:rsidRPr="003926D4">
        <w:rPr>
          <w:rFonts w:ascii="Times New Roman" w:hAnsi="Times New Roman"/>
          <w:b/>
          <w:sz w:val="24"/>
          <w:szCs w:val="24"/>
          <w:lang w:val="kk-KZ"/>
        </w:rPr>
        <w:t>у</w:t>
      </w:r>
      <w:r w:rsidR="006E2607" w:rsidRPr="003926D4">
        <w:rPr>
          <w:rFonts w:ascii="Times New Roman" w:hAnsi="Times New Roman"/>
          <w:b/>
          <w:sz w:val="24"/>
          <w:szCs w:val="24"/>
        </w:rPr>
        <w:t>правления</w:t>
      </w:r>
      <w:r w:rsidRPr="003926D4">
        <w:rPr>
          <w:rFonts w:ascii="Times New Roman" w:hAnsi="Times New Roman"/>
          <w:b/>
          <w:sz w:val="24"/>
          <w:szCs w:val="24"/>
        </w:rPr>
        <w:t xml:space="preserve"> </w:t>
      </w:r>
      <w:r w:rsidR="003313F1" w:rsidRPr="003926D4">
        <w:rPr>
          <w:rFonts w:ascii="Times New Roman" w:hAnsi="Times New Roman"/>
          <w:b/>
          <w:sz w:val="24"/>
          <w:szCs w:val="24"/>
          <w:lang w:val="kk-KZ"/>
        </w:rPr>
        <w:t xml:space="preserve"> </w:t>
      </w:r>
    </w:p>
    <w:p w:rsidR="003313F1" w:rsidRPr="003926D4" w:rsidRDefault="003313F1" w:rsidP="00673E55">
      <w:pPr>
        <w:pStyle w:val="5"/>
        <w:ind w:left="-709" w:firstLine="567"/>
        <w:jc w:val="both"/>
        <w:rPr>
          <w:rFonts w:ascii="Times New Roman" w:hAnsi="Times New Roman"/>
          <w:b/>
          <w:sz w:val="24"/>
          <w:szCs w:val="24"/>
          <w:lang w:val="kk-KZ"/>
        </w:rPr>
      </w:pPr>
      <w:r w:rsidRPr="003926D4">
        <w:rPr>
          <w:rFonts w:ascii="Times New Roman" w:hAnsi="Times New Roman"/>
          <w:b/>
          <w:sz w:val="24"/>
          <w:szCs w:val="24"/>
          <w:lang w:val="kk-KZ"/>
        </w:rPr>
        <w:t xml:space="preserve">  </w:t>
      </w:r>
      <w:r w:rsidR="003926D4">
        <w:rPr>
          <w:rFonts w:ascii="Times New Roman" w:hAnsi="Times New Roman"/>
          <w:b/>
          <w:sz w:val="24"/>
          <w:szCs w:val="24"/>
          <w:lang w:val="kk-KZ"/>
        </w:rPr>
        <w:t xml:space="preserve"> </w:t>
      </w:r>
      <w:r w:rsidRPr="003926D4">
        <w:rPr>
          <w:rFonts w:ascii="Times New Roman" w:hAnsi="Times New Roman"/>
          <w:b/>
          <w:sz w:val="24"/>
          <w:szCs w:val="24"/>
          <w:lang w:val="kk-KZ"/>
        </w:rPr>
        <w:t>г</w:t>
      </w:r>
      <w:proofErr w:type="spellStart"/>
      <w:r w:rsidR="006E2607" w:rsidRPr="003926D4">
        <w:rPr>
          <w:rFonts w:ascii="Times New Roman" w:hAnsi="Times New Roman"/>
          <w:b/>
          <w:sz w:val="24"/>
          <w:szCs w:val="24"/>
        </w:rPr>
        <w:t>осударственных</w:t>
      </w:r>
      <w:proofErr w:type="spellEnd"/>
      <w:r w:rsidRPr="003926D4">
        <w:rPr>
          <w:rFonts w:ascii="Times New Roman" w:hAnsi="Times New Roman"/>
          <w:b/>
          <w:sz w:val="24"/>
          <w:szCs w:val="24"/>
          <w:lang w:val="kk-KZ"/>
        </w:rPr>
        <w:t xml:space="preserve"> </w:t>
      </w:r>
      <w:r w:rsidR="006E2607" w:rsidRPr="003926D4">
        <w:rPr>
          <w:rFonts w:ascii="Times New Roman" w:hAnsi="Times New Roman"/>
          <w:b/>
          <w:sz w:val="24"/>
          <w:szCs w:val="24"/>
        </w:rPr>
        <w:t xml:space="preserve">доходов по </w:t>
      </w:r>
      <w:r w:rsidR="006E2607" w:rsidRPr="003926D4">
        <w:rPr>
          <w:rFonts w:ascii="Times New Roman" w:hAnsi="Times New Roman"/>
          <w:b/>
          <w:sz w:val="24"/>
          <w:szCs w:val="24"/>
          <w:lang w:val="kk-KZ"/>
        </w:rPr>
        <w:t xml:space="preserve">Ордабасинскому </w:t>
      </w:r>
      <w:r w:rsidR="006E2607" w:rsidRPr="003926D4">
        <w:rPr>
          <w:rFonts w:ascii="Times New Roman" w:hAnsi="Times New Roman"/>
          <w:b/>
          <w:sz w:val="24"/>
          <w:szCs w:val="24"/>
        </w:rPr>
        <w:t>району</w:t>
      </w:r>
      <w:r w:rsidR="00C77F88" w:rsidRPr="003926D4">
        <w:rPr>
          <w:rFonts w:ascii="Times New Roman" w:hAnsi="Times New Roman"/>
          <w:b/>
          <w:sz w:val="24"/>
          <w:szCs w:val="24"/>
        </w:rPr>
        <w:t xml:space="preserve"> </w:t>
      </w:r>
      <w:r w:rsidR="007B6F67" w:rsidRPr="003926D4">
        <w:rPr>
          <w:rFonts w:ascii="Times New Roman" w:hAnsi="Times New Roman"/>
          <w:b/>
          <w:sz w:val="24"/>
          <w:szCs w:val="24"/>
          <w:lang w:val="kk-KZ"/>
        </w:rPr>
        <w:t>Департамента</w:t>
      </w:r>
      <w:r w:rsidR="00832E4A" w:rsidRPr="003926D4">
        <w:rPr>
          <w:rFonts w:ascii="Times New Roman" w:hAnsi="Times New Roman"/>
          <w:b/>
          <w:sz w:val="24"/>
          <w:szCs w:val="24"/>
          <w:lang w:val="kk-KZ"/>
        </w:rPr>
        <w:t xml:space="preserve"> </w:t>
      </w:r>
      <w:r w:rsidR="00C77F88" w:rsidRPr="003926D4">
        <w:rPr>
          <w:rFonts w:ascii="Times New Roman" w:hAnsi="Times New Roman"/>
          <w:b/>
          <w:sz w:val="24"/>
          <w:szCs w:val="24"/>
        </w:rPr>
        <w:t xml:space="preserve"> </w:t>
      </w:r>
      <w:r w:rsidR="00832E4A" w:rsidRPr="003926D4">
        <w:rPr>
          <w:rFonts w:ascii="Times New Roman" w:hAnsi="Times New Roman"/>
          <w:b/>
          <w:sz w:val="24"/>
          <w:szCs w:val="24"/>
          <w:lang w:val="kk-KZ"/>
        </w:rPr>
        <w:t>го</w:t>
      </w:r>
      <w:r w:rsidR="007B6F67" w:rsidRPr="003926D4">
        <w:rPr>
          <w:rFonts w:ascii="Times New Roman" w:hAnsi="Times New Roman"/>
          <w:b/>
          <w:sz w:val="24"/>
          <w:szCs w:val="24"/>
          <w:lang w:val="kk-KZ"/>
        </w:rPr>
        <w:t xml:space="preserve">сударственных </w:t>
      </w:r>
      <w:r w:rsidRPr="003926D4">
        <w:rPr>
          <w:rFonts w:ascii="Times New Roman" w:hAnsi="Times New Roman"/>
          <w:b/>
          <w:sz w:val="24"/>
          <w:szCs w:val="24"/>
          <w:lang w:val="kk-KZ"/>
        </w:rPr>
        <w:t xml:space="preserve"> </w:t>
      </w:r>
    </w:p>
    <w:p w:rsidR="00174AE0" w:rsidRPr="003926D4" w:rsidRDefault="007B6F67" w:rsidP="00174AE0">
      <w:pPr>
        <w:pStyle w:val="5"/>
        <w:ind w:left="-709" w:firstLine="709"/>
        <w:rPr>
          <w:rFonts w:ascii="Times New Roman" w:hAnsi="Times New Roman"/>
          <w:b/>
          <w:sz w:val="24"/>
          <w:szCs w:val="24"/>
          <w:lang w:val="kk-KZ"/>
        </w:rPr>
      </w:pPr>
      <w:r w:rsidRPr="003926D4">
        <w:rPr>
          <w:rFonts w:ascii="Times New Roman" w:hAnsi="Times New Roman"/>
          <w:b/>
          <w:sz w:val="24"/>
          <w:szCs w:val="24"/>
          <w:lang w:val="kk-KZ"/>
        </w:rPr>
        <w:t>доходов по</w:t>
      </w:r>
      <w:r w:rsidR="003313F1" w:rsidRPr="003926D4">
        <w:rPr>
          <w:rFonts w:ascii="Times New Roman" w:hAnsi="Times New Roman"/>
          <w:b/>
          <w:sz w:val="24"/>
          <w:szCs w:val="24"/>
          <w:lang w:val="kk-KZ"/>
        </w:rPr>
        <w:t xml:space="preserve"> </w:t>
      </w:r>
      <w:r w:rsidR="00673E55" w:rsidRPr="003926D4">
        <w:rPr>
          <w:rFonts w:ascii="Times New Roman" w:hAnsi="Times New Roman"/>
          <w:b/>
          <w:sz w:val="24"/>
          <w:szCs w:val="24"/>
        </w:rPr>
        <w:t xml:space="preserve"> </w:t>
      </w:r>
      <w:r w:rsidRPr="003926D4">
        <w:rPr>
          <w:rFonts w:ascii="Times New Roman" w:hAnsi="Times New Roman"/>
          <w:b/>
          <w:sz w:val="24"/>
          <w:szCs w:val="24"/>
          <w:lang w:val="kk-KZ"/>
        </w:rPr>
        <w:t>Туркестанской области,</w:t>
      </w:r>
      <w:r w:rsidR="00C77F88" w:rsidRPr="003926D4">
        <w:rPr>
          <w:rFonts w:ascii="Times New Roman" w:hAnsi="Times New Roman"/>
          <w:b/>
          <w:sz w:val="24"/>
          <w:szCs w:val="24"/>
        </w:rPr>
        <w:t xml:space="preserve"> </w:t>
      </w:r>
      <w:r w:rsidR="00C77F88" w:rsidRPr="003926D4">
        <w:rPr>
          <w:rFonts w:ascii="Times New Roman" w:hAnsi="Times New Roman"/>
          <w:b/>
          <w:sz w:val="24"/>
          <w:szCs w:val="24"/>
          <w:lang w:val="kk-KZ"/>
        </w:rPr>
        <w:t>к</w:t>
      </w:r>
      <w:proofErr w:type="spellStart"/>
      <w:r w:rsidR="002C5495" w:rsidRPr="003926D4">
        <w:rPr>
          <w:rFonts w:ascii="Times New Roman" w:hAnsi="Times New Roman"/>
          <w:b/>
          <w:sz w:val="24"/>
          <w:szCs w:val="24"/>
        </w:rPr>
        <w:t>атегория</w:t>
      </w:r>
      <w:proofErr w:type="spellEnd"/>
      <w:r w:rsidR="002C5495" w:rsidRPr="003926D4">
        <w:rPr>
          <w:rFonts w:ascii="Times New Roman" w:hAnsi="Times New Roman"/>
          <w:b/>
          <w:sz w:val="24"/>
          <w:szCs w:val="24"/>
        </w:rPr>
        <w:t xml:space="preserve"> С-R-</w:t>
      </w:r>
      <w:r w:rsidR="00CB06A5">
        <w:rPr>
          <w:rFonts w:ascii="Times New Roman" w:hAnsi="Times New Roman"/>
          <w:b/>
          <w:sz w:val="24"/>
          <w:szCs w:val="24"/>
          <w:lang w:val="kk-KZ"/>
        </w:rPr>
        <w:t>5</w:t>
      </w:r>
      <w:r w:rsidR="002C5495" w:rsidRPr="003926D4">
        <w:rPr>
          <w:rFonts w:ascii="Times New Roman" w:hAnsi="Times New Roman"/>
          <w:b/>
          <w:sz w:val="24"/>
          <w:szCs w:val="24"/>
          <w:lang w:val="kk-KZ"/>
        </w:rPr>
        <w:t>,</w:t>
      </w:r>
      <w:r w:rsidR="002C5495" w:rsidRPr="003926D4">
        <w:rPr>
          <w:rFonts w:ascii="Times New Roman" w:hAnsi="Times New Roman"/>
          <w:b/>
          <w:sz w:val="24"/>
          <w:szCs w:val="24"/>
        </w:rPr>
        <w:t xml:space="preserve"> </w:t>
      </w:r>
      <w:r w:rsidR="002C5495" w:rsidRPr="003926D4">
        <w:rPr>
          <w:rFonts w:ascii="Times New Roman" w:hAnsi="Times New Roman"/>
          <w:b/>
          <w:sz w:val="24"/>
          <w:szCs w:val="24"/>
          <w:lang w:val="kk-KZ"/>
        </w:rPr>
        <w:t>1-</w:t>
      </w:r>
      <w:r w:rsidR="00C77F88" w:rsidRPr="003926D4">
        <w:rPr>
          <w:rFonts w:ascii="Times New Roman" w:hAnsi="Times New Roman"/>
          <w:b/>
          <w:sz w:val="24"/>
          <w:szCs w:val="24"/>
          <w:lang w:val="kk-KZ"/>
        </w:rPr>
        <w:t xml:space="preserve"> </w:t>
      </w:r>
      <w:r w:rsidR="002C5495" w:rsidRPr="003926D4">
        <w:rPr>
          <w:rFonts w:ascii="Times New Roman" w:hAnsi="Times New Roman"/>
          <w:b/>
          <w:sz w:val="24"/>
          <w:szCs w:val="24"/>
        </w:rPr>
        <w:t>единиц</w:t>
      </w:r>
      <w:r w:rsidR="00C77F88" w:rsidRPr="003926D4">
        <w:rPr>
          <w:rFonts w:ascii="Times New Roman" w:hAnsi="Times New Roman"/>
          <w:b/>
          <w:sz w:val="24"/>
          <w:szCs w:val="24"/>
          <w:lang w:val="kk-KZ"/>
        </w:rPr>
        <w:t>а</w:t>
      </w:r>
      <w:r w:rsidR="00174AE0" w:rsidRPr="003926D4">
        <w:rPr>
          <w:rFonts w:ascii="Times New Roman" w:hAnsi="Times New Roman"/>
          <w:b/>
          <w:sz w:val="24"/>
          <w:szCs w:val="24"/>
          <w:lang w:val="kk-KZ"/>
        </w:rPr>
        <w:t>,</w:t>
      </w:r>
      <w:r w:rsidR="00174AE0" w:rsidRPr="003926D4">
        <w:rPr>
          <w:rFonts w:ascii="Times New Roman" w:hAnsi="Times New Roman"/>
          <w:b/>
          <w:sz w:val="28"/>
          <w:szCs w:val="28"/>
          <w:lang w:val="kk-KZ"/>
        </w:rPr>
        <w:t xml:space="preserve"> </w:t>
      </w:r>
      <w:r w:rsidR="00174AE0" w:rsidRPr="003926D4">
        <w:rPr>
          <w:rFonts w:ascii="Times New Roman" w:hAnsi="Times New Roman"/>
          <w:b/>
          <w:sz w:val="24"/>
          <w:szCs w:val="24"/>
          <w:lang w:val="kk-KZ"/>
        </w:rPr>
        <w:t xml:space="preserve">временно  на период     </w:t>
      </w:r>
    </w:p>
    <w:p w:rsidR="00174AE0" w:rsidRPr="003926D4" w:rsidRDefault="00174AE0" w:rsidP="00174AE0">
      <w:pPr>
        <w:pStyle w:val="5"/>
        <w:ind w:left="-709" w:firstLine="709"/>
        <w:rPr>
          <w:rFonts w:ascii="Times New Roman" w:hAnsi="Times New Roman"/>
          <w:b/>
          <w:sz w:val="24"/>
          <w:szCs w:val="24"/>
          <w:lang w:val="kk-KZ"/>
        </w:rPr>
      </w:pPr>
      <w:r w:rsidRPr="003926D4">
        <w:rPr>
          <w:rFonts w:ascii="Times New Roman" w:hAnsi="Times New Roman"/>
          <w:b/>
          <w:sz w:val="24"/>
          <w:szCs w:val="24"/>
          <w:lang w:val="kk-KZ"/>
        </w:rPr>
        <w:t xml:space="preserve">отпуска по уходу за  ребенком основного работника до </w:t>
      </w:r>
      <w:r w:rsidR="00CB06A5">
        <w:rPr>
          <w:rFonts w:ascii="Times New Roman" w:hAnsi="Times New Roman"/>
          <w:b/>
          <w:sz w:val="24"/>
          <w:szCs w:val="24"/>
          <w:lang w:val="kk-KZ"/>
        </w:rPr>
        <w:t>01</w:t>
      </w:r>
      <w:r w:rsidRPr="003926D4">
        <w:rPr>
          <w:rFonts w:ascii="Times New Roman" w:hAnsi="Times New Roman"/>
          <w:b/>
          <w:sz w:val="24"/>
          <w:szCs w:val="24"/>
          <w:lang w:val="kk-KZ"/>
        </w:rPr>
        <w:t>.0</w:t>
      </w:r>
      <w:r w:rsidR="00CB06A5">
        <w:rPr>
          <w:rFonts w:ascii="Times New Roman" w:hAnsi="Times New Roman"/>
          <w:b/>
          <w:sz w:val="24"/>
          <w:szCs w:val="24"/>
          <w:lang w:val="kk-KZ"/>
        </w:rPr>
        <w:t>1</w:t>
      </w:r>
      <w:r w:rsidRPr="003926D4">
        <w:rPr>
          <w:rFonts w:ascii="Times New Roman" w:hAnsi="Times New Roman"/>
          <w:b/>
          <w:sz w:val="24"/>
          <w:szCs w:val="24"/>
          <w:lang w:val="kk-KZ"/>
        </w:rPr>
        <w:t>.202</w:t>
      </w:r>
      <w:r w:rsidR="00CB06A5">
        <w:rPr>
          <w:rFonts w:ascii="Times New Roman" w:hAnsi="Times New Roman"/>
          <w:b/>
          <w:sz w:val="24"/>
          <w:szCs w:val="24"/>
          <w:lang w:val="kk-KZ"/>
        </w:rPr>
        <w:t>6</w:t>
      </w:r>
      <w:r w:rsidRPr="003926D4">
        <w:rPr>
          <w:rFonts w:ascii="Times New Roman" w:hAnsi="Times New Roman"/>
          <w:b/>
          <w:sz w:val="24"/>
          <w:szCs w:val="24"/>
          <w:lang w:val="kk-KZ"/>
        </w:rPr>
        <w:t xml:space="preserve"> года</w:t>
      </w:r>
      <w:r w:rsidR="00954F06" w:rsidRPr="003926D4">
        <w:rPr>
          <w:rFonts w:ascii="Times New Roman" w:hAnsi="Times New Roman"/>
          <w:b/>
          <w:sz w:val="24"/>
          <w:szCs w:val="24"/>
          <w:lang w:val="kk-KZ"/>
        </w:rPr>
        <w:t xml:space="preserve"> </w:t>
      </w:r>
      <w:r w:rsidRPr="003926D4">
        <w:rPr>
          <w:rFonts w:ascii="Times New Roman" w:hAnsi="Times New Roman"/>
          <w:b/>
          <w:sz w:val="24"/>
          <w:szCs w:val="24"/>
          <w:lang w:val="kk-KZ"/>
        </w:rPr>
        <w:t xml:space="preserve">(основной работник  </w:t>
      </w:r>
    </w:p>
    <w:p w:rsidR="00174AE0" w:rsidRPr="003926D4" w:rsidRDefault="00174AE0" w:rsidP="00174AE0">
      <w:pPr>
        <w:pStyle w:val="5"/>
        <w:ind w:left="-709" w:firstLine="709"/>
        <w:rPr>
          <w:rFonts w:ascii="Times New Roman" w:hAnsi="Times New Roman"/>
          <w:b/>
          <w:sz w:val="24"/>
          <w:szCs w:val="24"/>
          <w:lang w:val="kk-KZ"/>
        </w:rPr>
      </w:pPr>
      <w:r w:rsidRPr="003926D4">
        <w:rPr>
          <w:rFonts w:ascii="Times New Roman" w:hAnsi="Times New Roman"/>
          <w:b/>
          <w:sz w:val="24"/>
          <w:szCs w:val="24"/>
          <w:lang w:val="kk-KZ"/>
        </w:rPr>
        <w:t xml:space="preserve">вправе выйти на работу до истечение этого срока, предупредив работодателя о своем </w:t>
      </w:r>
    </w:p>
    <w:p w:rsidR="00174AE0" w:rsidRPr="003926D4" w:rsidRDefault="00174AE0" w:rsidP="00174AE0">
      <w:pPr>
        <w:pStyle w:val="5"/>
        <w:ind w:left="-709" w:firstLine="709"/>
        <w:rPr>
          <w:rFonts w:ascii="Times New Roman" w:hAnsi="Times New Roman"/>
          <w:b/>
          <w:sz w:val="24"/>
          <w:szCs w:val="24"/>
          <w:lang w:val="kk-KZ"/>
        </w:rPr>
      </w:pPr>
      <w:r w:rsidRPr="003926D4">
        <w:rPr>
          <w:rFonts w:ascii="Times New Roman" w:hAnsi="Times New Roman"/>
          <w:b/>
          <w:sz w:val="24"/>
          <w:szCs w:val="24"/>
          <w:lang w:val="kk-KZ"/>
        </w:rPr>
        <w:t>намеринии за месяц до начала работы):</w:t>
      </w:r>
    </w:p>
    <w:p w:rsidR="002567B5" w:rsidRPr="00C65F05" w:rsidRDefault="00AE025B" w:rsidP="00673E55">
      <w:pPr>
        <w:pStyle w:val="5"/>
        <w:ind w:left="-709" w:firstLine="567"/>
        <w:jc w:val="both"/>
        <w:rPr>
          <w:rFonts w:ascii="Times New Roman" w:hAnsi="Times New Roman"/>
          <w:b/>
          <w:sz w:val="24"/>
          <w:szCs w:val="24"/>
          <w:lang w:val="kk-KZ"/>
        </w:rPr>
      </w:pPr>
      <w:r w:rsidRPr="00C65F05">
        <w:rPr>
          <w:rFonts w:ascii="Times New Roman" w:hAnsi="Times New Roman"/>
          <w:b/>
          <w:sz w:val="24"/>
          <w:szCs w:val="24"/>
          <w:lang w:val="kk-KZ"/>
        </w:rPr>
        <w:t xml:space="preserve"> </w:t>
      </w:r>
      <w:r w:rsidR="002C5495" w:rsidRPr="00C65F05">
        <w:rPr>
          <w:rFonts w:ascii="Times New Roman" w:hAnsi="Times New Roman"/>
          <w:b/>
          <w:sz w:val="24"/>
          <w:szCs w:val="24"/>
          <w:lang w:val="kk-KZ"/>
        </w:rPr>
        <w:t xml:space="preserve"> </w:t>
      </w:r>
    </w:p>
    <w:p w:rsidR="00B72E37" w:rsidRPr="008F339E" w:rsidRDefault="000C6334" w:rsidP="008F339E">
      <w:pPr>
        <w:jc w:val="both"/>
        <w:rPr>
          <w:rFonts w:ascii="Times New Roman" w:hAnsi="Times New Roman" w:cs="Times New Roman"/>
          <w:sz w:val="24"/>
          <w:szCs w:val="24"/>
          <w:lang w:val="kk-KZ"/>
        </w:rPr>
      </w:pPr>
      <w:r w:rsidRPr="00A440B6">
        <w:rPr>
          <w:rFonts w:ascii="Times New Roman" w:eastAsia="Calibri" w:hAnsi="Times New Roman" w:cs="Times New Roman"/>
          <w:b/>
          <w:sz w:val="24"/>
          <w:szCs w:val="24"/>
          <w:lang w:eastAsia="en-US"/>
        </w:rPr>
        <w:t xml:space="preserve">    </w:t>
      </w:r>
      <w:r w:rsidR="00A052AB" w:rsidRPr="00A440B6">
        <w:rPr>
          <w:rFonts w:ascii="Times New Roman" w:eastAsia="Calibri" w:hAnsi="Times New Roman" w:cs="Times New Roman"/>
          <w:b/>
          <w:sz w:val="24"/>
          <w:szCs w:val="24"/>
          <w:lang w:eastAsia="en-US"/>
        </w:rPr>
        <w:t>Функциональные обязанности</w:t>
      </w:r>
      <w:r w:rsidR="00A052AB" w:rsidRPr="00A440B6">
        <w:rPr>
          <w:rFonts w:ascii="Times New Roman" w:eastAsia="Calibri" w:hAnsi="Times New Roman" w:cs="Times New Roman"/>
          <w:b/>
          <w:sz w:val="24"/>
          <w:szCs w:val="24"/>
          <w:lang w:val="kk-KZ" w:eastAsia="en-US"/>
        </w:rPr>
        <w:t>:</w:t>
      </w:r>
      <w:r w:rsidR="008F339E">
        <w:rPr>
          <w:rStyle w:val="af2"/>
          <w:rFonts w:ascii="Times New Roman" w:eastAsia="Calibri" w:hAnsi="Times New Roman" w:cs="Times New Roman"/>
          <w:i w:val="0"/>
          <w:color w:val="FF0000"/>
          <w:sz w:val="24"/>
          <w:szCs w:val="24"/>
          <w:lang w:val="kk-KZ"/>
        </w:rPr>
        <w:t xml:space="preserve"> </w:t>
      </w:r>
      <w:r w:rsidR="008F339E" w:rsidRPr="008F339E">
        <w:rPr>
          <w:rFonts w:ascii="Times New Roman" w:hAnsi="Times New Roman" w:cs="Times New Roman"/>
          <w:sz w:val="24"/>
          <w:szCs w:val="24"/>
          <w:lang w:val="kk-KZ"/>
        </w:rPr>
        <w:t>Исполнять поручения руководства Управления государственных доходов и вышестоящих органов</w:t>
      </w:r>
      <w:r w:rsidR="008F339E" w:rsidRPr="008F339E">
        <w:rPr>
          <w:rFonts w:ascii="Times New Roman" w:hAnsi="Times New Roman" w:cs="Times New Roman"/>
          <w:sz w:val="24"/>
          <w:szCs w:val="24"/>
          <w:lang w:val="kk-KZ"/>
        </w:rPr>
        <w:t>, п</w:t>
      </w:r>
      <w:r w:rsidR="008F339E" w:rsidRPr="008F339E">
        <w:rPr>
          <w:rFonts w:ascii="Times New Roman" w:hAnsi="Times New Roman" w:cs="Times New Roman"/>
          <w:sz w:val="24"/>
          <w:szCs w:val="24"/>
          <w:lang w:val="kk-KZ"/>
        </w:rPr>
        <w:t>роводит разъяснительную работу об использовании нормативных правовых актов и законодательства по заполнению налоговой отчетности установленной формы, исчислению и уплате непроизводственных платежей в бюджет</w:t>
      </w:r>
      <w:r w:rsidR="008F339E" w:rsidRPr="008F339E">
        <w:rPr>
          <w:rFonts w:ascii="Times New Roman" w:hAnsi="Times New Roman" w:cs="Times New Roman"/>
          <w:sz w:val="24"/>
          <w:szCs w:val="24"/>
          <w:lang w:val="kk-KZ"/>
        </w:rPr>
        <w:t>, п</w:t>
      </w:r>
      <w:r w:rsidR="008F339E" w:rsidRPr="008F339E">
        <w:rPr>
          <w:rFonts w:ascii="Times New Roman" w:hAnsi="Times New Roman" w:cs="Times New Roman"/>
          <w:sz w:val="24"/>
          <w:szCs w:val="24"/>
          <w:lang w:val="kk-KZ"/>
        </w:rPr>
        <w:t>роводит анализ хода поступлений непроизводственных платежей в бюджет и поступлений задолженности в бюджет с указанием основных причин отклонения в большем размере от утвержденного плана и поступлений за предыдущий год</w:t>
      </w:r>
      <w:r w:rsidR="008F339E" w:rsidRPr="008F339E">
        <w:rPr>
          <w:rFonts w:ascii="Times New Roman" w:hAnsi="Times New Roman" w:cs="Times New Roman"/>
          <w:sz w:val="24"/>
          <w:szCs w:val="24"/>
          <w:lang w:val="kk-KZ"/>
        </w:rPr>
        <w:t>, п</w:t>
      </w:r>
      <w:r w:rsidR="008F339E" w:rsidRPr="008F339E">
        <w:rPr>
          <w:rFonts w:ascii="Times New Roman" w:hAnsi="Times New Roman" w:cs="Times New Roman"/>
          <w:sz w:val="24"/>
          <w:szCs w:val="24"/>
          <w:lang w:val="kk-KZ"/>
        </w:rPr>
        <w:t>роводит анализ поступлений непроизводственных платежей в бюджет с изучением экономической си</w:t>
      </w:r>
      <w:r w:rsidR="008F339E" w:rsidRPr="008F339E">
        <w:rPr>
          <w:rFonts w:ascii="Times New Roman" w:hAnsi="Times New Roman" w:cs="Times New Roman"/>
          <w:sz w:val="24"/>
          <w:szCs w:val="24"/>
          <w:lang w:val="kk-KZ"/>
        </w:rPr>
        <w:t>туации района и других факторов, в</w:t>
      </w:r>
      <w:r w:rsidR="008F339E" w:rsidRPr="008F339E">
        <w:rPr>
          <w:rFonts w:ascii="Times New Roman" w:hAnsi="Times New Roman" w:cs="Times New Roman"/>
          <w:sz w:val="24"/>
          <w:szCs w:val="24"/>
          <w:lang w:val="kk-KZ"/>
        </w:rPr>
        <w:t>носит предложения по проведению соответствующих мероприятий в направлении обеспечения выполнения плана по непроизводственным платежам</w:t>
      </w:r>
      <w:r w:rsidR="008F339E" w:rsidRPr="008F339E">
        <w:rPr>
          <w:rFonts w:ascii="Times New Roman" w:hAnsi="Times New Roman" w:cs="Times New Roman"/>
          <w:sz w:val="24"/>
          <w:szCs w:val="24"/>
          <w:lang w:val="kk-KZ"/>
        </w:rPr>
        <w:t>, п</w:t>
      </w:r>
      <w:r w:rsidR="008F339E" w:rsidRPr="008F339E">
        <w:rPr>
          <w:rFonts w:ascii="Times New Roman" w:hAnsi="Times New Roman" w:cs="Times New Roman"/>
          <w:sz w:val="24"/>
          <w:szCs w:val="24"/>
          <w:lang w:val="kk-KZ"/>
        </w:rPr>
        <w:t>роведение налоговых проверок уполномоченных ор</w:t>
      </w:r>
      <w:r w:rsidR="008F339E" w:rsidRPr="008F339E">
        <w:rPr>
          <w:rFonts w:ascii="Times New Roman" w:hAnsi="Times New Roman" w:cs="Times New Roman"/>
          <w:sz w:val="24"/>
          <w:szCs w:val="24"/>
          <w:lang w:val="kk-KZ"/>
        </w:rPr>
        <w:t>ганов, н</w:t>
      </w:r>
      <w:r w:rsidR="008F339E" w:rsidRPr="008F339E">
        <w:rPr>
          <w:rFonts w:ascii="Times New Roman" w:hAnsi="Times New Roman" w:cs="Times New Roman"/>
          <w:sz w:val="24"/>
          <w:szCs w:val="24"/>
          <w:lang w:val="kk-KZ"/>
        </w:rPr>
        <w:t>а основании сведений уполномоченных органов исчисляет налог на имущество и земельный налог физических лиц и проводиь работу по взысканию задолженности</w:t>
      </w:r>
      <w:r w:rsidR="008F339E" w:rsidRPr="008F339E">
        <w:rPr>
          <w:rFonts w:ascii="Times New Roman" w:hAnsi="Times New Roman" w:cs="Times New Roman"/>
          <w:sz w:val="24"/>
          <w:szCs w:val="24"/>
          <w:lang w:val="kk-KZ"/>
        </w:rPr>
        <w:t>,п</w:t>
      </w:r>
      <w:r w:rsidR="008F339E" w:rsidRPr="008F339E">
        <w:rPr>
          <w:rFonts w:ascii="Times New Roman" w:hAnsi="Times New Roman" w:cs="Times New Roman"/>
          <w:sz w:val="24"/>
          <w:szCs w:val="24"/>
          <w:lang w:val="kk-KZ"/>
        </w:rPr>
        <w:t>роведение разъяснительной работы по вопросам изменений и дополнений в налоговом и таможенном законодательстве, публикация  в СМИ и социальных сетях.</w:t>
      </w:r>
      <w:r w:rsidR="008F339E" w:rsidRPr="008F339E">
        <w:rPr>
          <w:rFonts w:ascii="Times New Roman" w:hAnsi="Times New Roman" w:cs="Times New Roman"/>
          <w:sz w:val="24"/>
          <w:szCs w:val="24"/>
          <w:lang w:val="kk-KZ"/>
        </w:rPr>
        <w:t xml:space="preserve"> </w:t>
      </w:r>
      <w:r w:rsidR="00C65F05" w:rsidRPr="008F339E">
        <w:rPr>
          <w:rFonts w:ascii="Times New Roman" w:hAnsi="Times New Roman" w:cs="Times New Roman"/>
          <w:sz w:val="24"/>
          <w:szCs w:val="24"/>
          <w:lang w:val="kk-KZ"/>
        </w:rPr>
        <w:t>.</w:t>
      </w:r>
      <w:r w:rsidR="00E6232D" w:rsidRPr="008F339E">
        <w:rPr>
          <w:rFonts w:ascii="Times New Roman" w:hAnsi="Times New Roman" w:cs="Times New Roman"/>
          <w:sz w:val="24"/>
          <w:szCs w:val="24"/>
          <w:lang w:val="kk-KZ"/>
        </w:rPr>
        <w:t xml:space="preserve"> </w:t>
      </w:r>
      <w:r w:rsidRPr="008F339E">
        <w:rPr>
          <w:rFonts w:ascii="Times New Roman" w:eastAsia="Times New Roman" w:hAnsi="Times New Roman" w:cs="Times New Roman"/>
          <w:sz w:val="24"/>
          <w:szCs w:val="24"/>
          <w:lang w:val="kk-KZ"/>
        </w:rPr>
        <w:t>Блок «А»</w:t>
      </w:r>
      <w:r w:rsidRPr="008F339E">
        <w:rPr>
          <w:rFonts w:ascii="Times New Roman" w:hAnsi="Times New Roman" w:cs="Times New Roman"/>
          <w:sz w:val="24"/>
          <w:szCs w:val="24"/>
        </w:rPr>
        <w:t xml:space="preserve">. </w:t>
      </w:r>
      <w:r w:rsidRPr="008F339E">
        <w:rPr>
          <w:rFonts w:ascii="Times New Roman" w:hAnsi="Times New Roman" w:cs="Times New Roman"/>
          <w:sz w:val="24"/>
          <w:szCs w:val="24"/>
          <w:lang w:val="kk-KZ"/>
        </w:rPr>
        <w:t xml:space="preserve">        </w:t>
      </w:r>
    </w:p>
    <w:p w:rsidR="006A0CBA" w:rsidRPr="00C65F05" w:rsidRDefault="002F3E92" w:rsidP="00A66785">
      <w:pPr>
        <w:pStyle w:val="ac"/>
        <w:spacing w:before="0" w:beforeAutospacing="0" w:after="0" w:afterAutospacing="0"/>
        <w:jc w:val="both"/>
        <w:rPr>
          <w:lang w:val="kk-KZ"/>
        </w:rPr>
      </w:pPr>
      <w:r w:rsidRPr="00C65F05">
        <w:rPr>
          <w:rFonts w:eastAsia="Calibri"/>
          <w:lang w:val="kk-KZ" w:eastAsia="en-US"/>
        </w:rPr>
        <w:lastRenderedPageBreak/>
        <w:t xml:space="preserve"> </w:t>
      </w:r>
      <w:r w:rsidR="000C6334" w:rsidRPr="00C65F05">
        <w:rPr>
          <w:rFonts w:eastAsia="Calibri"/>
          <w:lang w:val="kk-KZ" w:eastAsia="en-US"/>
        </w:rPr>
        <w:t xml:space="preserve">    </w:t>
      </w:r>
      <w:r w:rsidR="00FD1DEB" w:rsidRPr="00C65F05">
        <w:rPr>
          <w:rFonts w:eastAsia="Calibri"/>
          <w:b/>
          <w:lang w:eastAsia="en-US"/>
        </w:rPr>
        <w:t>Требования к участникам конкурса</w:t>
      </w:r>
      <w:r w:rsidR="00FD1DEB" w:rsidRPr="00C65F05">
        <w:rPr>
          <w:rFonts w:eastAsia="Calibri"/>
          <w:b/>
          <w:lang w:val="kk-KZ" w:eastAsia="en-US"/>
        </w:rPr>
        <w:t>:</w:t>
      </w:r>
      <w:r w:rsidR="00FD1DEB" w:rsidRPr="00C65F05">
        <w:rPr>
          <w:rFonts w:eastAsia="Calibri"/>
          <w:lang w:val="kk-KZ" w:eastAsia="en-US"/>
        </w:rPr>
        <w:t xml:space="preserve"> </w:t>
      </w:r>
      <w:bookmarkStart w:id="0" w:name="z398"/>
      <w:r w:rsidR="00DE38F3" w:rsidRPr="00414522">
        <w:rPr>
          <w:bCs/>
          <w:iCs/>
        </w:rPr>
        <w:t xml:space="preserve">высшее или послевузовское либо </w:t>
      </w:r>
      <w:proofErr w:type="spellStart"/>
      <w:r w:rsidR="00DE38F3" w:rsidRPr="00414522">
        <w:rPr>
          <w:bCs/>
          <w:iCs/>
        </w:rPr>
        <w:t>послесреднее</w:t>
      </w:r>
      <w:proofErr w:type="spellEnd"/>
      <w:r w:rsidR="00DE38F3" w:rsidRPr="00414522">
        <w:rPr>
          <w:bCs/>
          <w:iCs/>
        </w:rPr>
        <w:t xml:space="preserve"> или техническое и профессиональное образование;</w:t>
      </w:r>
      <w:r w:rsidR="00A66785">
        <w:rPr>
          <w:bCs/>
          <w:iCs/>
          <w:lang w:val="kk-KZ"/>
        </w:rPr>
        <w:t xml:space="preserve"> </w:t>
      </w:r>
      <w:r w:rsidR="0079697C" w:rsidRPr="00C65F05">
        <w:rPr>
          <w:lang w:val="kk-KZ"/>
        </w:rPr>
        <w:t xml:space="preserve">бизнес и </w:t>
      </w:r>
      <w:r w:rsidR="00DE3391" w:rsidRPr="00C65F05">
        <w:t xml:space="preserve">управление </w:t>
      </w:r>
      <w:r w:rsidR="00DE3391" w:rsidRPr="00C65F05">
        <w:rPr>
          <w:lang w:val="kk-KZ"/>
        </w:rPr>
        <w:t xml:space="preserve"> (экономика, </w:t>
      </w:r>
      <w:r w:rsidR="00140E41" w:rsidRPr="00C65F05">
        <w:rPr>
          <w:lang w:val="kk-KZ"/>
        </w:rPr>
        <w:t>мировая экономика учет и аудит</w:t>
      </w:r>
      <w:proofErr w:type="gramStart"/>
      <w:r w:rsidR="00140E41" w:rsidRPr="00C65F05">
        <w:rPr>
          <w:lang w:val="kk-KZ"/>
        </w:rPr>
        <w:t xml:space="preserve"> ,</w:t>
      </w:r>
      <w:proofErr w:type="gramEnd"/>
      <w:r w:rsidR="00DE3391" w:rsidRPr="00C65F05">
        <w:rPr>
          <w:lang w:val="kk-KZ"/>
        </w:rPr>
        <w:t xml:space="preserve">финансы, </w:t>
      </w:r>
      <w:r w:rsidR="00140E41" w:rsidRPr="00C65F05">
        <w:t>государственное и местное управление</w:t>
      </w:r>
      <w:r w:rsidR="00140E41" w:rsidRPr="00C65F05">
        <w:rPr>
          <w:lang w:val="kk-KZ"/>
        </w:rPr>
        <w:t>,</w:t>
      </w:r>
      <w:r w:rsidR="00DE3391" w:rsidRPr="00C65F05">
        <w:rPr>
          <w:lang w:val="kk-KZ"/>
        </w:rPr>
        <w:t xml:space="preserve"> менеджмент, ) право, (ю</w:t>
      </w:r>
      <w:proofErr w:type="spellStart"/>
      <w:r w:rsidR="00DE3391" w:rsidRPr="00C65F05">
        <w:t>риспруденция</w:t>
      </w:r>
      <w:proofErr w:type="spellEnd"/>
      <w:r w:rsidR="00DE3391" w:rsidRPr="00C65F05">
        <w:t>,</w:t>
      </w:r>
      <w:r w:rsidR="00DE3391" w:rsidRPr="00C65F05">
        <w:rPr>
          <w:lang w:val="kk-KZ"/>
        </w:rPr>
        <w:t xml:space="preserve"> международное право</w:t>
      </w:r>
      <w:r w:rsidR="002D23CF" w:rsidRPr="00C65F05">
        <w:rPr>
          <w:lang w:val="kk-KZ"/>
        </w:rPr>
        <w:t>)</w:t>
      </w:r>
      <w:r w:rsidR="006252DA" w:rsidRPr="00C65F05">
        <w:t>, информационно-коммуникационные технологии (</w:t>
      </w:r>
      <w:r w:rsidR="00DD18EA" w:rsidRPr="00C65F05">
        <w:t>и</w:t>
      </w:r>
      <w:r w:rsidR="006252DA" w:rsidRPr="00C65F05">
        <w:t>нформационные системы,</w:t>
      </w:r>
      <w:r w:rsidR="00DD18EA" w:rsidRPr="00C65F05">
        <w:t xml:space="preserve"> </w:t>
      </w:r>
      <w:r w:rsidR="006252DA" w:rsidRPr="00C65F05">
        <w:t>вычислительная техника и программное обеспечение)</w:t>
      </w:r>
      <w:r w:rsidR="00DE3391" w:rsidRPr="00C65F05">
        <w:rPr>
          <w:lang w:val="kk-KZ"/>
        </w:rPr>
        <w:t xml:space="preserve">. </w:t>
      </w:r>
      <w:r w:rsidR="00BA78DC" w:rsidRPr="00C65F05">
        <w:t xml:space="preserve">    </w:t>
      </w:r>
    </w:p>
    <w:p w:rsidR="00BA78DC" w:rsidRPr="00C65F05" w:rsidRDefault="00BA78DC" w:rsidP="00BA78DC">
      <w:pPr>
        <w:spacing w:after="0"/>
        <w:rPr>
          <w:rFonts w:ascii="Times New Roman" w:hAnsi="Times New Roman"/>
          <w:b/>
          <w:i/>
          <w:sz w:val="24"/>
          <w:szCs w:val="24"/>
        </w:rPr>
      </w:pPr>
      <w:r w:rsidRPr="00C65F05">
        <w:rPr>
          <w:rFonts w:ascii="Times New Roman" w:hAnsi="Times New Roman" w:cs="Times New Roman"/>
          <w:sz w:val="24"/>
          <w:szCs w:val="24"/>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Pr="00C65F05">
        <w:rPr>
          <w:rFonts w:ascii="Times New Roman" w:eastAsia="Calibri" w:hAnsi="Times New Roman" w:cs="Times New Roman"/>
          <w:sz w:val="24"/>
          <w:szCs w:val="24"/>
        </w:rPr>
        <w:t xml:space="preserve">         </w:t>
      </w:r>
    </w:p>
    <w:p w:rsidR="00A66785" w:rsidRDefault="00B9061F" w:rsidP="006A772C">
      <w:pPr>
        <w:spacing w:after="0"/>
        <w:ind w:left="-142"/>
        <w:jc w:val="both"/>
        <w:rPr>
          <w:rFonts w:ascii="Times New Roman" w:hAnsi="Times New Roman" w:cs="Times New Roman"/>
          <w:sz w:val="24"/>
          <w:szCs w:val="24"/>
          <w:lang w:val="kk-KZ"/>
        </w:rPr>
      </w:pPr>
      <w:r w:rsidRPr="00C65F05">
        <w:rPr>
          <w:rFonts w:ascii="Times New Roman" w:hAnsi="Times New Roman" w:cs="Times New Roman"/>
          <w:sz w:val="24"/>
          <w:szCs w:val="24"/>
          <w:lang w:val="kk-KZ"/>
        </w:rPr>
        <w:t xml:space="preserve">      </w:t>
      </w:r>
      <w:r w:rsidR="00A052AB" w:rsidRPr="00C65F05">
        <w:rPr>
          <w:rFonts w:ascii="Times New Roman" w:hAnsi="Times New Roman" w:cs="Times New Roman"/>
          <w:sz w:val="24"/>
          <w:szCs w:val="24"/>
        </w:rPr>
        <w:t xml:space="preserve">Документы должны быть представлены </w:t>
      </w:r>
      <w:r w:rsidR="00A052AB" w:rsidRPr="00A12773">
        <w:rPr>
          <w:rFonts w:ascii="Times New Roman" w:hAnsi="Times New Roman" w:cs="Times New Roman"/>
          <w:b/>
          <w:sz w:val="24"/>
          <w:szCs w:val="24"/>
        </w:rPr>
        <w:t xml:space="preserve">в течение </w:t>
      </w:r>
      <w:r w:rsidR="00E0481F" w:rsidRPr="00A12773">
        <w:rPr>
          <w:rFonts w:ascii="Times New Roman" w:hAnsi="Times New Roman" w:cs="Times New Roman"/>
          <w:b/>
          <w:sz w:val="24"/>
          <w:szCs w:val="24"/>
          <w:lang w:val="kk-KZ"/>
        </w:rPr>
        <w:t>7</w:t>
      </w:r>
      <w:r w:rsidR="00A052AB" w:rsidRPr="00A12773">
        <w:rPr>
          <w:rFonts w:ascii="Times New Roman" w:hAnsi="Times New Roman" w:cs="Times New Roman"/>
          <w:b/>
          <w:sz w:val="24"/>
          <w:szCs w:val="24"/>
        </w:rPr>
        <w:t xml:space="preserve"> рабочих дней</w:t>
      </w:r>
      <w:r w:rsidR="00A052AB" w:rsidRPr="00C65F05">
        <w:rPr>
          <w:rFonts w:ascii="Times New Roman" w:hAnsi="Times New Roman" w:cs="Times New Roman"/>
          <w:sz w:val="24"/>
          <w:szCs w:val="24"/>
        </w:rPr>
        <w:t xml:space="preserve">, </w:t>
      </w:r>
      <w:r w:rsidR="00A052AB" w:rsidRPr="00C65F05">
        <w:rPr>
          <w:rFonts w:ascii="Times New Roman" w:hAnsi="Times New Roman" w:cs="Times New Roman"/>
          <w:sz w:val="24"/>
          <w:szCs w:val="24"/>
          <w:lang w:val="kk-KZ"/>
        </w:rPr>
        <w:t>к</w:t>
      </w:r>
      <w:proofErr w:type="spellStart"/>
      <w:r w:rsidR="00A052AB" w:rsidRPr="00C65F05">
        <w:rPr>
          <w:rFonts w:ascii="Times New Roman" w:hAnsi="Times New Roman" w:cs="Times New Roman"/>
          <w:sz w:val="24"/>
          <w:szCs w:val="24"/>
        </w:rPr>
        <w:t>оторы</w:t>
      </w:r>
      <w:proofErr w:type="spellEnd"/>
      <w:r w:rsidR="00A052AB" w:rsidRPr="00C65F05">
        <w:rPr>
          <w:rFonts w:ascii="Times New Roman" w:hAnsi="Times New Roman" w:cs="Times New Roman"/>
          <w:sz w:val="24"/>
          <w:szCs w:val="24"/>
          <w:lang w:val="kk-KZ"/>
        </w:rPr>
        <w:t>е</w:t>
      </w:r>
      <w:r w:rsidR="00A052AB" w:rsidRPr="00C65F05">
        <w:rPr>
          <w:rFonts w:ascii="Times New Roman" w:hAnsi="Times New Roman" w:cs="Times New Roman"/>
          <w:sz w:val="24"/>
          <w:szCs w:val="24"/>
        </w:rPr>
        <w:t xml:space="preserve">  исчисляется </w:t>
      </w:r>
      <w:proofErr w:type="gramStart"/>
      <w:r w:rsidR="00A052AB" w:rsidRPr="00C65F05">
        <w:rPr>
          <w:rFonts w:ascii="Times New Roman" w:hAnsi="Times New Roman" w:cs="Times New Roman"/>
          <w:sz w:val="24"/>
          <w:szCs w:val="24"/>
        </w:rPr>
        <w:t>со</w:t>
      </w:r>
      <w:proofErr w:type="gramEnd"/>
      <w:r w:rsidR="00A052AB" w:rsidRPr="00C65F05">
        <w:rPr>
          <w:rFonts w:ascii="Times New Roman" w:hAnsi="Times New Roman" w:cs="Times New Roman"/>
          <w:sz w:val="24"/>
          <w:szCs w:val="24"/>
        </w:rPr>
        <w:t xml:space="preserve"> </w:t>
      </w:r>
      <w:r w:rsidR="00A66785">
        <w:rPr>
          <w:rFonts w:ascii="Times New Roman" w:hAnsi="Times New Roman" w:cs="Times New Roman"/>
          <w:sz w:val="24"/>
          <w:szCs w:val="24"/>
          <w:lang w:val="kk-KZ"/>
        </w:rPr>
        <w:t xml:space="preserve"> </w:t>
      </w:r>
    </w:p>
    <w:p w:rsidR="00A66785" w:rsidRDefault="00A66785" w:rsidP="006A772C">
      <w:pPr>
        <w:spacing w:after="0"/>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65916">
        <w:rPr>
          <w:rFonts w:ascii="Times New Roman" w:hAnsi="Times New Roman" w:cs="Times New Roman"/>
          <w:sz w:val="24"/>
          <w:szCs w:val="24"/>
          <w:lang w:val="kk-KZ"/>
        </w:rPr>
        <w:t xml:space="preserve"> </w:t>
      </w:r>
      <w:r w:rsidR="00A052AB" w:rsidRPr="00C65F05">
        <w:rPr>
          <w:rFonts w:ascii="Times New Roman" w:hAnsi="Times New Roman" w:cs="Times New Roman"/>
          <w:sz w:val="24"/>
          <w:szCs w:val="24"/>
        </w:rPr>
        <w:t xml:space="preserve">следующего рабочего дня после публикации объявления о проведении </w:t>
      </w:r>
      <w:r w:rsidR="00D0567D">
        <w:rPr>
          <w:rFonts w:ascii="Times New Roman" w:hAnsi="Times New Roman" w:cs="Times New Roman"/>
          <w:sz w:val="24"/>
          <w:szCs w:val="24"/>
          <w:lang w:val="kk-KZ"/>
        </w:rPr>
        <w:t>общ</w:t>
      </w:r>
      <w:r w:rsidR="00A052AB" w:rsidRPr="00C65F05">
        <w:rPr>
          <w:rFonts w:ascii="Times New Roman" w:hAnsi="Times New Roman" w:cs="Times New Roman"/>
          <w:sz w:val="24"/>
          <w:szCs w:val="24"/>
        </w:rPr>
        <w:t xml:space="preserve">его конкурса </w:t>
      </w:r>
      <w:proofErr w:type="gramStart"/>
      <w:r w:rsidR="00A052AB" w:rsidRPr="00C65F05">
        <w:rPr>
          <w:rFonts w:ascii="Times New Roman" w:hAnsi="Times New Roman" w:cs="Times New Roman"/>
          <w:sz w:val="24"/>
          <w:szCs w:val="24"/>
        </w:rPr>
        <w:t>на</w:t>
      </w:r>
      <w:proofErr w:type="gramEnd"/>
      <w:r w:rsidR="00A052AB" w:rsidRPr="00C65F05">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rsidR="005C459F" w:rsidRPr="00C65F05" w:rsidRDefault="00D65916" w:rsidP="006A772C">
      <w:pPr>
        <w:spacing w:after="0"/>
        <w:ind w:left="-142"/>
        <w:jc w:val="both"/>
        <w:rPr>
          <w:rFonts w:ascii="Times New Roman" w:hAnsi="Times New Roman" w:cs="Times New Roman"/>
          <w:b/>
          <w:i/>
          <w:sz w:val="24"/>
          <w:szCs w:val="24"/>
        </w:rPr>
      </w:pPr>
      <w:r>
        <w:rPr>
          <w:rFonts w:ascii="Times New Roman" w:hAnsi="Times New Roman" w:cs="Times New Roman"/>
          <w:sz w:val="24"/>
          <w:szCs w:val="24"/>
          <w:lang w:val="kk-KZ"/>
        </w:rPr>
        <w:t xml:space="preserve"> </w:t>
      </w:r>
      <w:r w:rsidR="00A66785">
        <w:rPr>
          <w:rFonts w:ascii="Times New Roman" w:hAnsi="Times New Roman" w:cs="Times New Roman"/>
          <w:sz w:val="24"/>
          <w:szCs w:val="24"/>
          <w:lang w:val="kk-KZ"/>
        </w:rPr>
        <w:t xml:space="preserve"> </w:t>
      </w:r>
      <w:proofErr w:type="spellStart"/>
      <w:r w:rsidR="00A052AB" w:rsidRPr="00C65F05">
        <w:rPr>
          <w:rFonts w:ascii="Times New Roman" w:hAnsi="Times New Roman" w:cs="Times New Roman"/>
          <w:sz w:val="24"/>
          <w:szCs w:val="24"/>
        </w:rPr>
        <w:t>интер</w:t>
      </w:r>
      <w:r w:rsidR="00B9061F" w:rsidRPr="00C65F05">
        <w:rPr>
          <w:rFonts w:ascii="Times New Roman" w:hAnsi="Times New Roman" w:cs="Times New Roman"/>
          <w:sz w:val="24"/>
          <w:szCs w:val="24"/>
        </w:rPr>
        <w:t>нет-ресурсе</w:t>
      </w:r>
      <w:proofErr w:type="spellEnd"/>
      <w:r w:rsidR="00B9061F" w:rsidRPr="00C65F05">
        <w:rPr>
          <w:rFonts w:ascii="Times New Roman" w:hAnsi="Times New Roman" w:cs="Times New Roman"/>
          <w:sz w:val="24"/>
          <w:szCs w:val="24"/>
        </w:rPr>
        <w:t xml:space="preserve"> уполномоченного </w:t>
      </w:r>
      <w:proofErr w:type="spellStart"/>
      <w:r w:rsidR="00B9061F" w:rsidRPr="00C65F05">
        <w:rPr>
          <w:rFonts w:ascii="Times New Roman" w:hAnsi="Times New Roman" w:cs="Times New Roman"/>
          <w:sz w:val="24"/>
          <w:szCs w:val="24"/>
        </w:rPr>
        <w:t>орг</w:t>
      </w:r>
      <w:proofErr w:type="spellEnd"/>
      <w:r w:rsidR="00B9061F" w:rsidRPr="00C65F05">
        <w:rPr>
          <w:rFonts w:ascii="Times New Roman" w:hAnsi="Times New Roman" w:cs="Times New Roman"/>
          <w:sz w:val="24"/>
          <w:szCs w:val="24"/>
          <w:lang w:val="kk-KZ"/>
        </w:rPr>
        <w:t>а</w:t>
      </w:r>
      <w:r w:rsidR="00A052AB" w:rsidRPr="00C65F05">
        <w:rPr>
          <w:rFonts w:ascii="Times New Roman" w:hAnsi="Times New Roman" w:cs="Times New Roman"/>
          <w:sz w:val="24"/>
          <w:szCs w:val="24"/>
        </w:rPr>
        <w:t>на</w:t>
      </w:r>
      <w:proofErr w:type="gramStart"/>
      <w:r w:rsidR="00A052AB" w:rsidRPr="00C65F05">
        <w:rPr>
          <w:rFonts w:ascii="Times New Roman" w:hAnsi="Times New Roman" w:cs="Times New Roman"/>
          <w:sz w:val="24"/>
          <w:szCs w:val="24"/>
        </w:rPr>
        <w:t>.</w:t>
      </w:r>
      <w:proofErr w:type="gramEnd"/>
      <w:r w:rsidR="00A052AB" w:rsidRPr="00C65F05">
        <w:rPr>
          <w:rFonts w:ascii="Times New Roman" w:hAnsi="Times New Roman" w:cs="Times New Roman"/>
          <w:sz w:val="24"/>
          <w:szCs w:val="24"/>
        </w:rPr>
        <w:t xml:space="preserve"> </w:t>
      </w:r>
      <w:r w:rsidR="00B9061F" w:rsidRPr="00C65F05">
        <w:rPr>
          <w:rFonts w:ascii="Times New Roman" w:hAnsi="Times New Roman" w:cs="Times New Roman"/>
          <w:sz w:val="24"/>
          <w:szCs w:val="24"/>
          <w:lang w:val="kk-KZ"/>
        </w:rPr>
        <w:t>(</w:t>
      </w:r>
      <w:proofErr w:type="gramStart"/>
      <w:r w:rsidR="00B9061F" w:rsidRPr="00C65F05">
        <w:rPr>
          <w:rFonts w:ascii="Times New Roman" w:hAnsi="Times New Roman" w:cs="Times New Roman"/>
          <w:sz w:val="24"/>
          <w:szCs w:val="24"/>
          <w:lang w:val="kk-KZ"/>
        </w:rPr>
        <w:t>м</w:t>
      </w:r>
      <w:proofErr w:type="gramEnd"/>
      <w:r w:rsidR="00B9061F" w:rsidRPr="00C65F05">
        <w:rPr>
          <w:rFonts w:ascii="Times New Roman" w:hAnsi="Times New Roman" w:cs="Times New Roman"/>
          <w:sz w:val="24"/>
          <w:szCs w:val="24"/>
          <w:lang w:val="kk-KZ"/>
        </w:rPr>
        <w:t xml:space="preserve">аксимально допустимый размер файла 60МБ) </w:t>
      </w:r>
      <w:r w:rsidR="00B9061F" w:rsidRPr="00C65F05">
        <w:rPr>
          <w:rFonts w:ascii="Times New Roman" w:hAnsi="Times New Roman" w:cs="Times New Roman"/>
          <w:sz w:val="24"/>
          <w:szCs w:val="24"/>
        </w:rPr>
        <w:t xml:space="preserve"> </w:t>
      </w:r>
    </w:p>
    <w:p w:rsidR="00D65916" w:rsidRDefault="005649CB" w:rsidP="000247E6">
      <w:pPr>
        <w:tabs>
          <w:tab w:val="left" w:pos="9923"/>
        </w:tabs>
        <w:spacing w:after="0"/>
        <w:ind w:left="-142" w:firstLine="142"/>
        <w:jc w:val="both"/>
        <w:rPr>
          <w:rFonts w:ascii="Times New Roman" w:hAnsi="Times New Roman" w:cs="Times New Roman"/>
          <w:sz w:val="24"/>
          <w:szCs w:val="24"/>
          <w:lang w:val="kk-KZ"/>
        </w:rPr>
      </w:pPr>
      <w:r w:rsidRPr="00C65F05">
        <w:rPr>
          <w:rFonts w:ascii="Times New Roman" w:hAnsi="Times New Roman" w:cs="Times New Roman"/>
          <w:sz w:val="24"/>
          <w:szCs w:val="24"/>
          <w:lang w:val="kk-KZ"/>
        </w:rPr>
        <w:t xml:space="preserve">      </w:t>
      </w:r>
      <w:r w:rsidR="005C459F" w:rsidRPr="00C65F05">
        <w:rPr>
          <w:rFonts w:ascii="Times New Roman" w:hAnsi="Times New Roman" w:cs="Times New Roman"/>
          <w:sz w:val="24"/>
          <w:szCs w:val="24"/>
        </w:rPr>
        <w:t xml:space="preserve">Лица, изъявившие желание участвовать в </w:t>
      </w:r>
      <w:r w:rsidR="00E0481F">
        <w:rPr>
          <w:rFonts w:ascii="Times New Roman" w:hAnsi="Times New Roman" w:cs="Times New Roman"/>
          <w:sz w:val="24"/>
          <w:szCs w:val="24"/>
          <w:lang w:val="kk-KZ"/>
        </w:rPr>
        <w:t>общем</w:t>
      </w:r>
      <w:r w:rsidR="005C459F" w:rsidRPr="00C65F05">
        <w:rPr>
          <w:rFonts w:ascii="Times New Roman" w:hAnsi="Times New Roman" w:cs="Times New Roman"/>
          <w:sz w:val="24"/>
          <w:szCs w:val="24"/>
        </w:rPr>
        <w:t xml:space="preserve"> конкурсе представляют документы </w:t>
      </w:r>
      <w:proofErr w:type="gramStart"/>
      <w:r w:rsidR="005C459F" w:rsidRPr="00C65F05">
        <w:rPr>
          <w:rFonts w:ascii="Times New Roman" w:hAnsi="Times New Roman" w:cs="Times New Roman"/>
          <w:sz w:val="24"/>
          <w:szCs w:val="24"/>
        </w:rPr>
        <w:t>в</w:t>
      </w:r>
      <w:proofErr w:type="gramEnd"/>
      <w:r w:rsidR="005C459F" w:rsidRPr="00C65F05">
        <w:rPr>
          <w:rFonts w:ascii="Times New Roman" w:hAnsi="Times New Roman" w:cs="Times New Roman"/>
          <w:sz w:val="24"/>
          <w:szCs w:val="24"/>
        </w:rPr>
        <w:t xml:space="preserve"> </w:t>
      </w:r>
      <w:r w:rsidR="00D65916">
        <w:rPr>
          <w:rFonts w:ascii="Times New Roman" w:hAnsi="Times New Roman" w:cs="Times New Roman"/>
          <w:sz w:val="24"/>
          <w:szCs w:val="24"/>
          <w:lang w:val="kk-KZ"/>
        </w:rPr>
        <w:t xml:space="preserve">  </w:t>
      </w:r>
    </w:p>
    <w:p w:rsidR="00D65916" w:rsidRDefault="005C459F" w:rsidP="000247E6">
      <w:pPr>
        <w:tabs>
          <w:tab w:val="left" w:pos="9923"/>
        </w:tabs>
        <w:spacing w:after="0"/>
        <w:ind w:left="-142" w:firstLine="142"/>
        <w:jc w:val="both"/>
        <w:rPr>
          <w:rFonts w:ascii="Times New Roman" w:hAnsi="Times New Roman" w:cs="Times New Roman"/>
          <w:sz w:val="24"/>
          <w:szCs w:val="24"/>
          <w:lang w:val="kk-KZ"/>
        </w:rPr>
      </w:pPr>
      <w:r w:rsidRPr="00C65F05">
        <w:rPr>
          <w:rFonts w:ascii="Times New Roman" w:hAnsi="Times New Roman" w:cs="Times New Roman"/>
          <w:sz w:val="24"/>
          <w:szCs w:val="24"/>
        </w:rPr>
        <w:t xml:space="preserve">государственный орган, объявивший конкурс, в нарочном порядке, по почте или в электронном </w:t>
      </w:r>
    </w:p>
    <w:p w:rsidR="00D65916" w:rsidRDefault="005C459F" w:rsidP="000247E6">
      <w:pPr>
        <w:tabs>
          <w:tab w:val="left" w:pos="9923"/>
        </w:tabs>
        <w:spacing w:after="0"/>
        <w:ind w:left="-142" w:firstLine="142"/>
        <w:jc w:val="both"/>
        <w:rPr>
          <w:rFonts w:ascii="Times New Roman" w:hAnsi="Times New Roman" w:cs="Times New Roman"/>
          <w:sz w:val="24"/>
          <w:szCs w:val="24"/>
          <w:lang w:val="kk-KZ"/>
        </w:rPr>
      </w:pPr>
      <w:proofErr w:type="gramStart"/>
      <w:r w:rsidRPr="00C65F05">
        <w:rPr>
          <w:rFonts w:ascii="Times New Roman" w:hAnsi="Times New Roman" w:cs="Times New Roman"/>
          <w:sz w:val="24"/>
          <w:szCs w:val="24"/>
        </w:rPr>
        <w:t>виде</w:t>
      </w:r>
      <w:proofErr w:type="gramEnd"/>
      <w:r w:rsidRPr="00C65F05">
        <w:rPr>
          <w:rFonts w:ascii="Times New Roman" w:hAnsi="Times New Roman" w:cs="Times New Roman"/>
          <w:sz w:val="24"/>
          <w:szCs w:val="24"/>
        </w:rPr>
        <w:t xml:space="preserve"> на адрес электронной почты, указанный в объявлении либо посредством портала </w:t>
      </w:r>
    </w:p>
    <w:p w:rsidR="00A052AB" w:rsidRPr="00C65F05" w:rsidRDefault="005C459F" w:rsidP="000247E6">
      <w:pPr>
        <w:tabs>
          <w:tab w:val="left" w:pos="9923"/>
        </w:tabs>
        <w:spacing w:after="0"/>
        <w:ind w:left="-142" w:firstLine="142"/>
        <w:jc w:val="both"/>
        <w:rPr>
          <w:rFonts w:ascii="Times New Roman" w:hAnsi="Times New Roman" w:cs="Times New Roman"/>
          <w:b/>
          <w:i/>
          <w:sz w:val="24"/>
          <w:szCs w:val="24"/>
        </w:rPr>
      </w:pPr>
      <w:r w:rsidRPr="00C65F05">
        <w:rPr>
          <w:rFonts w:ascii="Times New Roman" w:hAnsi="Times New Roman" w:cs="Times New Roman"/>
          <w:sz w:val="24"/>
          <w:szCs w:val="24"/>
        </w:rPr>
        <w:t>электронного правительства «</w:t>
      </w:r>
      <w:proofErr w:type="gramStart"/>
      <w:r w:rsidRPr="00C65F05">
        <w:rPr>
          <w:rFonts w:ascii="Times New Roman" w:hAnsi="Times New Roman" w:cs="Times New Roman"/>
          <w:sz w:val="24"/>
          <w:szCs w:val="24"/>
        </w:rPr>
        <w:t>Е</w:t>
      </w:r>
      <w:proofErr w:type="gramEnd"/>
      <w:r w:rsidRPr="00C65F05">
        <w:rPr>
          <w:rFonts w:ascii="Times New Roman" w:hAnsi="Times New Roman" w:cs="Times New Roman"/>
          <w:sz w:val="24"/>
          <w:szCs w:val="24"/>
        </w:rPr>
        <w:t>-</w:t>
      </w:r>
      <w:proofErr w:type="spellStart"/>
      <w:r w:rsidRPr="00C65F05">
        <w:rPr>
          <w:rFonts w:ascii="Times New Roman" w:hAnsi="Times New Roman" w:cs="Times New Roman"/>
          <w:sz w:val="24"/>
          <w:szCs w:val="24"/>
        </w:rPr>
        <w:t>gov</w:t>
      </w:r>
      <w:proofErr w:type="spellEnd"/>
      <w:r w:rsidRPr="00C65F05">
        <w:rPr>
          <w:rFonts w:ascii="Times New Roman" w:hAnsi="Times New Roman" w:cs="Times New Roman"/>
          <w:sz w:val="24"/>
          <w:szCs w:val="24"/>
        </w:rPr>
        <w:t>» в сроки приема документов.</w:t>
      </w:r>
      <w:r w:rsidR="00A052AB" w:rsidRPr="00C65F05">
        <w:rPr>
          <w:rFonts w:ascii="Times New Roman" w:hAnsi="Times New Roman" w:cs="Times New Roman"/>
          <w:sz w:val="24"/>
          <w:szCs w:val="24"/>
          <w:lang w:val="kk-KZ"/>
        </w:rPr>
        <w:t xml:space="preserve">         </w:t>
      </w:r>
    </w:p>
    <w:bookmarkEnd w:id="0"/>
    <w:p w:rsidR="00E0481F" w:rsidRPr="00E0481F" w:rsidRDefault="006543E9" w:rsidP="006543E9">
      <w:pPr>
        <w:spacing w:after="0"/>
        <w:jc w:val="both"/>
        <w:rPr>
          <w:rFonts w:ascii="Times New Roman" w:hAnsi="Times New Roman" w:cs="Times New Roman"/>
          <w:i/>
          <w:sz w:val="24"/>
          <w:szCs w:val="24"/>
        </w:rPr>
      </w:pPr>
      <w:r>
        <w:rPr>
          <w:rFonts w:ascii="Times New Roman" w:hAnsi="Times New Roman" w:cs="Times New Roman"/>
          <w:sz w:val="24"/>
          <w:szCs w:val="24"/>
          <w:lang w:val="kk-KZ"/>
        </w:rPr>
        <w:t xml:space="preserve">     </w:t>
      </w:r>
      <w:r w:rsidR="00E0481F" w:rsidRPr="00E0481F">
        <w:rPr>
          <w:rFonts w:ascii="Times New Roman" w:hAnsi="Times New Roman" w:cs="Times New Roman"/>
          <w:sz w:val="24"/>
          <w:szCs w:val="24"/>
        </w:rPr>
        <w:t xml:space="preserve">Для участия в </w:t>
      </w:r>
      <w:r w:rsidR="00E0481F" w:rsidRPr="00E0481F">
        <w:rPr>
          <w:rFonts w:ascii="Times New Roman" w:hAnsi="Times New Roman" w:cs="Times New Roman"/>
          <w:sz w:val="24"/>
          <w:szCs w:val="24"/>
          <w:lang w:val="kk-KZ"/>
        </w:rPr>
        <w:t>общем</w:t>
      </w:r>
      <w:r w:rsidR="00E0481F" w:rsidRPr="00E0481F">
        <w:rPr>
          <w:rFonts w:ascii="Times New Roman" w:hAnsi="Times New Roman" w:cs="Times New Roman"/>
          <w:sz w:val="24"/>
          <w:szCs w:val="24"/>
        </w:rPr>
        <w:t xml:space="preserve"> конкурсе представляются следующие документы:</w:t>
      </w:r>
    </w:p>
    <w:p w:rsidR="00E0481F" w:rsidRPr="006543E9" w:rsidRDefault="00E0481F" w:rsidP="00E0481F">
      <w:pPr>
        <w:widowControl w:val="0"/>
        <w:numPr>
          <w:ilvl w:val="0"/>
          <w:numId w:val="2"/>
        </w:numPr>
        <w:tabs>
          <w:tab w:val="left" w:pos="567"/>
          <w:tab w:val="left" w:pos="851"/>
          <w:tab w:val="left" w:pos="1276"/>
        </w:tabs>
        <w:spacing w:after="0" w:line="240" w:lineRule="auto"/>
        <w:ind w:left="0" w:firstLine="567"/>
        <w:contextualSpacing/>
        <w:jc w:val="both"/>
        <w:rPr>
          <w:rFonts w:ascii="Times New Roman" w:hAnsi="Times New Roman" w:cs="Times New Roman"/>
          <w:bCs/>
          <w:color w:val="000000"/>
          <w:sz w:val="24"/>
          <w:szCs w:val="24"/>
        </w:rPr>
      </w:pPr>
      <w:r w:rsidRPr="006543E9">
        <w:rPr>
          <w:rFonts w:ascii="Times New Roman" w:hAnsi="Times New Roman" w:cs="Times New Roman"/>
          <w:color w:val="000000"/>
          <w:sz w:val="24"/>
          <w:szCs w:val="24"/>
        </w:rPr>
        <w:t>заявление по форм</w:t>
      </w:r>
      <w:r w:rsidRPr="006543E9">
        <w:rPr>
          <w:rFonts w:ascii="Times New Roman" w:hAnsi="Times New Roman" w:cs="Times New Roman"/>
          <w:color w:val="000000"/>
          <w:sz w:val="24"/>
          <w:szCs w:val="24"/>
          <w:lang w:val="kk-KZ"/>
        </w:rPr>
        <w:t xml:space="preserve">е согласно приложению 2 к правилам </w:t>
      </w:r>
      <w:r w:rsidRPr="006543E9">
        <w:rPr>
          <w:rFonts w:ascii="Times New Roman" w:hAnsi="Times New Roman" w:cs="Times New Roman"/>
          <w:color w:val="000000"/>
          <w:sz w:val="24"/>
          <w:szCs w:val="24"/>
          <w:lang w:eastAsia="ja-JP"/>
        </w:rPr>
        <w:t>проведения конкурса на занятие административной государственной должности корпуса «Б»</w:t>
      </w:r>
      <w:r w:rsidRPr="006543E9">
        <w:rPr>
          <w:rFonts w:ascii="Times New Roman" w:hAnsi="Times New Roman" w:cs="Times New Roman"/>
          <w:color w:val="000000"/>
          <w:sz w:val="24"/>
          <w:szCs w:val="24"/>
        </w:rPr>
        <w:t>;</w:t>
      </w:r>
    </w:p>
    <w:p w:rsidR="00E0481F" w:rsidRPr="006543E9" w:rsidRDefault="00E0481F" w:rsidP="00E0481F">
      <w:pPr>
        <w:widowControl w:val="0"/>
        <w:numPr>
          <w:ilvl w:val="0"/>
          <w:numId w:val="2"/>
        </w:numPr>
        <w:tabs>
          <w:tab w:val="left" w:pos="567"/>
          <w:tab w:val="left" w:pos="851"/>
        </w:tabs>
        <w:spacing w:after="0" w:line="240" w:lineRule="auto"/>
        <w:ind w:left="0" w:firstLine="567"/>
        <w:contextualSpacing/>
        <w:jc w:val="both"/>
        <w:rPr>
          <w:rFonts w:ascii="Times New Roman" w:hAnsi="Times New Roman" w:cs="Times New Roman"/>
          <w:bCs/>
          <w:color w:val="000000"/>
          <w:sz w:val="24"/>
          <w:szCs w:val="24"/>
        </w:rPr>
      </w:pPr>
      <w:r w:rsidRPr="006543E9">
        <w:rPr>
          <w:rFonts w:ascii="Times New Roman" w:hAnsi="Times New Roman" w:cs="Times New Roman"/>
          <w:color w:val="000000"/>
          <w:sz w:val="24"/>
          <w:szCs w:val="24"/>
        </w:rPr>
        <w:t>послужной список кандидата на административную государственную должность корпуса «Б»</w:t>
      </w:r>
      <w:r w:rsidRPr="006543E9">
        <w:rPr>
          <w:rFonts w:ascii="Times New Roman" w:hAnsi="Times New Roman" w:cs="Times New Roman"/>
          <w:color w:val="000000"/>
          <w:sz w:val="24"/>
          <w:szCs w:val="24"/>
          <w:lang w:val="kk-KZ"/>
        </w:rPr>
        <w:t xml:space="preserve"> </w:t>
      </w:r>
      <w:r w:rsidRPr="006543E9">
        <w:rPr>
          <w:rFonts w:ascii="Times New Roman" w:hAnsi="Times New Roman" w:cs="Times New Roman"/>
          <w:color w:val="000000"/>
          <w:sz w:val="24"/>
          <w:szCs w:val="24"/>
        </w:rPr>
        <w:t>с цветной фотографией размером 3х4 по форме</w:t>
      </w:r>
      <w:r w:rsidRPr="006543E9">
        <w:rPr>
          <w:rFonts w:ascii="Times New Roman" w:hAnsi="Times New Roman" w:cs="Times New Roman"/>
          <w:color w:val="000000"/>
          <w:sz w:val="24"/>
          <w:szCs w:val="24"/>
          <w:lang w:val="kk-KZ"/>
        </w:rPr>
        <w:t xml:space="preserve"> согласно приложению 3 к п</w:t>
      </w:r>
      <w:proofErr w:type="spellStart"/>
      <w:r w:rsidRPr="006543E9">
        <w:rPr>
          <w:rFonts w:ascii="Times New Roman" w:hAnsi="Times New Roman" w:cs="Times New Roman"/>
          <w:color w:val="000000"/>
          <w:sz w:val="24"/>
          <w:szCs w:val="24"/>
          <w:lang w:eastAsia="ja-JP"/>
        </w:rPr>
        <w:t>равилам</w:t>
      </w:r>
      <w:proofErr w:type="spellEnd"/>
      <w:r w:rsidRPr="006543E9">
        <w:rPr>
          <w:rFonts w:ascii="Times New Roman" w:hAnsi="Times New Roman" w:cs="Times New Roman"/>
          <w:color w:val="000000"/>
          <w:sz w:val="24"/>
          <w:szCs w:val="24"/>
          <w:lang w:eastAsia="ja-JP"/>
        </w:rPr>
        <w:t xml:space="preserve"> проведения конкурса на занятие административной государственной должности корпуса «Б»</w:t>
      </w:r>
      <w:r w:rsidRPr="006543E9">
        <w:rPr>
          <w:rFonts w:ascii="Times New Roman" w:hAnsi="Times New Roman" w:cs="Times New Roman"/>
          <w:color w:val="000000"/>
          <w:sz w:val="24"/>
          <w:szCs w:val="24"/>
        </w:rPr>
        <w:t>;</w:t>
      </w:r>
    </w:p>
    <w:p w:rsidR="00E0481F" w:rsidRPr="00E0481F" w:rsidRDefault="00E0481F" w:rsidP="00E0481F">
      <w:pPr>
        <w:widowControl w:val="0"/>
        <w:numPr>
          <w:ilvl w:val="0"/>
          <w:numId w:val="2"/>
        </w:numPr>
        <w:tabs>
          <w:tab w:val="left" w:pos="567"/>
          <w:tab w:val="left" w:pos="851"/>
        </w:tabs>
        <w:spacing w:after="0" w:line="240" w:lineRule="auto"/>
        <w:ind w:left="0" w:firstLine="567"/>
        <w:contextualSpacing/>
        <w:jc w:val="both"/>
        <w:rPr>
          <w:rFonts w:ascii="Times New Roman" w:hAnsi="Times New Roman" w:cs="Times New Roman"/>
          <w:b/>
          <w:bCs/>
          <w:i/>
          <w:color w:val="000000"/>
          <w:sz w:val="24"/>
          <w:szCs w:val="24"/>
        </w:rPr>
      </w:pPr>
      <w:r w:rsidRPr="006543E9">
        <w:rPr>
          <w:rFonts w:ascii="Times New Roman" w:hAnsi="Times New Roman" w:cs="Times New Roman"/>
          <w:color w:val="000000"/>
          <w:sz w:val="24"/>
          <w:szCs w:val="24"/>
        </w:rPr>
        <w:t>копии </w:t>
      </w:r>
      <w:hyperlink r:id="rId9" w:anchor="z0" w:history="1">
        <w:r w:rsidRPr="006543E9">
          <w:rPr>
            <w:rStyle w:val="a3"/>
            <w:rFonts w:ascii="Times New Roman" w:eastAsia="Calibri" w:hAnsi="Times New Roman" w:cs="Times New Roman"/>
            <w:color w:val="auto"/>
            <w:sz w:val="24"/>
            <w:szCs w:val="24"/>
            <w:u w:val="none"/>
          </w:rPr>
          <w:t>документов</w:t>
        </w:r>
      </w:hyperlink>
      <w:r w:rsidRPr="006543E9">
        <w:rPr>
          <w:rFonts w:ascii="Times New Roman" w:hAnsi="Times New Roman" w:cs="Times New Roman"/>
          <w:sz w:val="24"/>
          <w:szCs w:val="24"/>
        </w:rPr>
        <w:t xml:space="preserve"> о</w:t>
      </w:r>
      <w:r w:rsidRPr="006543E9">
        <w:rPr>
          <w:rFonts w:ascii="Times New Roman" w:hAnsi="Times New Roman" w:cs="Times New Roman"/>
          <w:color w:val="000000"/>
          <w:sz w:val="24"/>
          <w:szCs w:val="24"/>
        </w:rPr>
        <w:t>б образовании и приложений к ним, засвидетельствованные нотариально</w:t>
      </w:r>
      <w:r w:rsidRPr="00E0481F">
        <w:rPr>
          <w:rFonts w:ascii="Times New Roman" w:hAnsi="Times New Roman" w:cs="Times New Roman"/>
          <w:color w:val="000000"/>
          <w:sz w:val="24"/>
          <w:szCs w:val="24"/>
        </w:rPr>
        <w:t>;</w:t>
      </w:r>
    </w:p>
    <w:p w:rsidR="00E0481F" w:rsidRPr="00E0481F" w:rsidRDefault="00E0481F" w:rsidP="00D2187F">
      <w:pPr>
        <w:spacing w:after="0"/>
        <w:ind w:firstLine="567"/>
        <w:jc w:val="both"/>
        <w:rPr>
          <w:rFonts w:ascii="Times New Roman" w:hAnsi="Times New Roman" w:cs="Times New Roman"/>
          <w:b/>
          <w:i/>
          <w:sz w:val="24"/>
          <w:szCs w:val="24"/>
        </w:rPr>
      </w:pPr>
      <w:proofErr w:type="gramStart"/>
      <w:r w:rsidRPr="00E0481F">
        <w:rPr>
          <w:rFonts w:ascii="Times New Roman"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E0481F">
        <w:rPr>
          <w:rFonts w:ascii="Times New Roman" w:hAnsi="Times New Roman" w:cs="Times New Roman"/>
          <w:sz w:val="24"/>
          <w:szCs w:val="24"/>
        </w:rPr>
        <w:t>нострификации</w:t>
      </w:r>
      <w:proofErr w:type="spellEnd"/>
      <w:r w:rsidRPr="00E0481F">
        <w:rPr>
          <w:rFonts w:ascii="Times New Roman" w:hAnsi="Times New Roman" w:cs="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w:t>
      </w:r>
      <w:r w:rsidRPr="00E0481F">
        <w:rPr>
          <w:rFonts w:ascii="Times New Roman" w:hAnsi="Times New Roman" w:cs="Times New Roman"/>
          <w:sz w:val="24"/>
          <w:szCs w:val="24"/>
          <w:lang w:val="kk-KZ"/>
        </w:rPr>
        <w:t>-</w:t>
      </w:r>
      <w:r w:rsidRPr="00E0481F">
        <w:rPr>
          <w:rFonts w:ascii="Times New Roman" w:hAnsi="Times New Roman" w:cs="Times New Roman"/>
          <w:sz w:val="24"/>
          <w:szCs w:val="24"/>
        </w:rPr>
        <w:t>обладателям международной стипендии «</w:t>
      </w:r>
      <w:proofErr w:type="spellStart"/>
      <w:r w:rsidRPr="00E0481F">
        <w:rPr>
          <w:rFonts w:ascii="Times New Roman" w:hAnsi="Times New Roman" w:cs="Times New Roman"/>
          <w:sz w:val="24"/>
          <w:szCs w:val="24"/>
        </w:rPr>
        <w:t>Болашак</w:t>
      </w:r>
      <w:proofErr w:type="spellEnd"/>
      <w:r w:rsidRPr="00E0481F">
        <w:rPr>
          <w:rFonts w:ascii="Times New Roman" w:hAnsi="Times New Roman" w:cs="Times New Roman"/>
          <w:sz w:val="24"/>
          <w:szCs w:val="24"/>
        </w:rPr>
        <w:t>», а также подпадающих под действие международного договора (соглашение) о взаимном</w:t>
      </w:r>
      <w:proofErr w:type="gramEnd"/>
      <w:r w:rsidRPr="00E0481F">
        <w:rPr>
          <w:rFonts w:ascii="Times New Roman" w:hAnsi="Times New Roman" w:cs="Times New Roman"/>
          <w:sz w:val="24"/>
          <w:szCs w:val="24"/>
        </w:rPr>
        <w:t xml:space="preserve"> </w:t>
      </w:r>
      <w:proofErr w:type="gramStart"/>
      <w:r w:rsidRPr="00E0481F">
        <w:rPr>
          <w:rFonts w:ascii="Times New Roman" w:hAnsi="Times New Roman" w:cs="Times New Roman"/>
          <w:sz w:val="24"/>
          <w:szCs w:val="24"/>
        </w:rPr>
        <w:t>признании</w:t>
      </w:r>
      <w:proofErr w:type="gramEnd"/>
      <w:r w:rsidRPr="00E0481F">
        <w:rPr>
          <w:rFonts w:ascii="Times New Roman" w:hAnsi="Times New Roman" w:cs="Times New Roman"/>
          <w:sz w:val="24"/>
          <w:szCs w:val="24"/>
        </w:rPr>
        <w:t xml:space="preserve"> и эквивалентности.</w:t>
      </w:r>
    </w:p>
    <w:p w:rsidR="00E0481F" w:rsidRPr="00E0481F" w:rsidRDefault="00E0481F" w:rsidP="00D2187F">
      <w:pPr>
        <w:spacing w:after="0"/>
        <w:ind w:firstLine="567"/>
        <w:jc w:val="both"/>
        <w:rPr>
          <w:rFonts w:ascii="Times New Roman" w:hAnsi="Times New Roman" w:cs="Times New Roman"/>
          <w:b/>
          <w:i/>
          <w:sz w:val="24"/>
          <w:szCs w:val="24"/>
        </w:rPr>
      </w:pPr>
      <w:r w:rsidRPr="00E0481F">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Pr="00E0481F">
        <w:rPr>
          <w:rFonts w:ascii="Times New Roman" w:hAnsi="Times New Roman" w:cs="Times New Roman"/>
          <w:sz w:val="24"/>
          <w:szCs w:val="24"/>
        </w:rPr>
        <w:t>Болашак</w:t>
      </w:r>
      <w:proofErr w:type="spellEnd"/>
      <w:r w:rsidRPr="00E0481F">
        <w:rPr>
          <w:rFonts w:ascii="Times New Roman" w:hAnsi="Times New Roman" w:cs="Times New Roman"/>
          <w:sz w:val="24"/>
          <w:szCs w:val="24"/>
        </w:rPr>
        <w:t xml:space="preserve">», прилагается копия справки о завершении </w:t>
      </w:r>
      <w:proofErr w:type="gramStart"/>
      <w:r w:rsidRPr="00E0481F">
        <w:rPr>
          <w:rFonts w:ascii="Times New Roman" w:hAnsi="Times New Roman" w:cs="Times New Roman"/>
          <w:sz w:val="24"/>
          <w:szCs w:val="24"/>
        </w:rPr>
        <w:t>обучения по</w:t>
      </w:r>
      <w:proofErr w:type="gramEnd"/>
      <w:r w:rsidRPr="00E0481F">
        <w:rPr>
          <w:rFonts w:ascii="Times New Roman" w:hAnsi="Times New Roman" w:cs="Times New Roman"/>
          <w:sz w:val="24"/>
          <w:szCs w:val="24"/>
        </w:rPr>
        <w:t xml:space="preserve"> международной стипендии Президента Республики Казахстан «</w:t>
      </w:r>
      <w:proofErr w:type="spellStart"/>
      <w:r w:rsidRPr="00E0481F">
        <w:rPr>
          <w:rFonts w:ascii="Times New Roman" w:hAnsi="Times New Roman" w:cs="Times New Roman"/>
          <w:sz w:val="24"/>
          <w:szCs w:val="24"/>
        </w:rPr>
        <w:t>Болашак</w:t>
      </w:r>
      <w:proofErr w:type="spellEnd"/>
      <w:r w:rsidRPr="00E0481F">
        <w:rPr>
          <w:rFonts w:ascii="Times New Roman" w:hAnsi="Times New Roman" w:cs="Times New Roman"/>
          <w:sz w:val="24"/>
          <w:szCs w:val="24"/>
        </w:rPr>
        <w:t>», выданной акционерным обществом «Центр международных программ».</w:t>
      </w:r>
    </w:p>
    <w:p w:rsidR="00E0481F" w:rsidRPr="00E0481F" w:rsidRDefault="00E0481F" w:rsidP="00D2187F">
      <w:pPr>
        <w:spacing w:after="0"/>
        <w:ind w:firstLine="567"/>
        <w:jc w:val="both"/>
        <w:rPr>
          <w:rFonts w:ascii="Times New Roman" w:hAnsi="Times New Roman" w:cs="Times New Roman"/>
          <w:b/>
          <w:i/>
          <w:sz w:val="24"/>
          <w:szCs w:val="24"/>
          <w:lang w:val="kk-KZ"/>
        </w:rPr>
      </w:pPr>
      <w:r w:rsidRPr="00E0481F">
        <w:rPr>
          <w:rFonts w:ascii="Times New Roman"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E0481F" w:rsidRPr="00E0481F" w:rsidRDefault="00E0481F" w:rsidP="00E0481F">
      <w:pPr>
        <w:ind w:firstLine="709"/>
        <w:contextualSpacing/>
        <w:jc w:val="both"/>
        <w:rPr>
          <w:rFonts w:ascii="Times New Roman" w:hAnsi="Times New Roman" w:cs="Times New Roman"/>
          <w:b/>
          <w:i/>
          <w:sz w:val="24"/>
          <w:szCs w:val="24"/>
        </w:rPr>
      </w:pPr>
      <w:r w:rsidRPr="00E0481F">
        <w:rPr>
          <w:rFonts w:ascii="Times New Roman" w:hAnsi="Times New Roman" w:cs="Times New Roman"/>
          <w:sz w:val="24"/>
          <w:szCs w:val="24"/>
        </w:rPr>
        <w:t>Службой управления персоналом (кадровой службой) посредством интегрированной информационной системы «</w:t>
      </w:r>
      <w:proofErr w:type="gramStart"/>
      <w:r w:rsidRPr="00E0481F">
        <w:rPr>
          <w:rFonts w:ascii="Times New Roman" w:hAnsi="Times New Roman" w:cs="Times New Roman"/>
          <w:sz w:val="24"/>
          <w:szCs w:val="24"/>
        </w:rPr>
        <w:t>Е-</w:t>
      </w:r>
      <w:proofErr w:type="spellStart"/>
      <w:proofErr w:type="gramEnd"/>
      <w:r w:rsidRPr="00E0481F">
        <w:rPr>
          <w:rFonts w:ascii="Times New Roman" w:hAnsi="Times New Roman" w:cs="Times New Roman"/>
          <w:sz w:val="24"/>
          <w:szCs w:val="24"/>
        </w:rPr>
        <w:t>қызмет</w:t>
      </w:r>
      <w:proofErr w:type="spellEnd"/>
      <w:r w:rsidRPr="00E0481F">
        <w:rPr>
          <w:rFonts w:ascii="Times New Roman" w:hAnsi="Times New Roman" w:cs="Times New Roman"/>
          <w:sz w:val="24"/>
          <w:szCs w:val="24"/>
        </w:rPr>
        <w:t>» проверяется наличие у кандидата:</w:t>
      </w:r>
    </w:p>
    <w:p w:rsidR="00E0481F" w:rsidRPr="00E0481F" w:rsidRDefault="00E0481F" w:rsidP="00E0481F">
      <w:pPr>
        <w:ind w:firstLine="709"/>
        <w:contextualSpacing/>
        <w:jc w:val="both"/>
        <w:rPr>
          <w:rFonts w:ascii="Times New Roman" w:hAnsi="Times New Roman" w:cs="Times New Roman"/>
          <w:b/>
          <w:i/>
          <w:sz w:val="24"/>
          <w:szCs w:val="24"/>
        </w:rPr>
      </w:pPr>
      <w:r w:rsidRPr="00E0481F">
        <w:rPr>
          <w:rFonts w:ascii="Times New Roman" w:hAnsi="Times New Roman" w:cs="Times New Roman"/>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E0481F" w:rsidRPr="00E0481F" w:rsidRDefault="00E0481F" w:rsidP="00E0481F">
      <w:pPr>
        <w:ind w:firstLine="709"/>
        <w:contextualSpacing/>
        <w:jc w:val="both"/>
        <w:rPr>
          <w:rFonts w:ascii="Times New Roman" w:hAnsi="Times New Roman" w:cs="Times New Roman"/>
          <w:b/>
          <w:i/>
          <w:sz w:val="24"/>
          <w:szCs w:val="24"/>
        </w:rPr>
      </w:pPr>
      <w:r w:rsidRPr="00E0481F">
        <w:rPr>
          <w:rFonts w:ascii="Times New Roman" w:hAnsi="Times New Roman" w:cs="Times New Roman"/>
          <w:sz w:val="24"/>
          <w:szCs w:val="24"/>
        </w:rPr>
        <w:lastRenderedPageBreak/>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E0481F" w:rsidRPr="00E0481F" w:rsidRDefault="00E0481F" w:rsidP="00E0481F">
      <w:pPr>
        <w:ind w:firstLine="709"/>
        <w:contextualSpacing/>
        <w:jc w:val="both"/>
        <w:rPr>
          <w:rFonts w:ascii="Times New Roman" w:hAnsi="Times New Roman" w:cs="Times New Roman"/>
          <w:b/>
          <w:i/>
          <w:sz w:val="24"/>
          <w:szCs w:val="24"/>
        </w:rPr>
      </w:pPr>
      <w:proofErr w:type="gramStart"/>
      <w:r w:rsidRPr="00E0481F">
        <w:rPr>
          <w:rFonts w:ascii="Times New Roman" w:hAnsi="Times New Roman" w:cs="Times New Roman"/>
          <w:sz w:val="24"/>
          <w:szCs w:val="24"/>
        </w:rPr>
        <w:t xml:space="preserve">Для участия в общем конкурсе государственным служащим и </w:t>
      </w:r>
      <w:r w:rsidRPr="00E0481F">
        <w:rPr>
          <w:rFonts w:ascii="Times New Roman" w:hAnsi="Times New Roman" w:cs="Times New Roman"/>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E0481F">
        <w:rPr>
          <w:rFonts w:ascii="Times New Roman" w:hAnsi="Times New Roman" w:cs="Times New Roman"/>
          <w:color w:val="000000"/>
          <w:sz w:val="24"/>
          <w:szCs w:val="24"/>
          <w:lang w:val="kk-KZ"/>
        </w:rPr>
        <w:t>и</w:t>
      </w:r>
      <w:proofErr w:type="gramEnd"/>
      <w:r w:rsidRPr="00E0481F">
        <w:rPr>
          <w:rFonts w:ascii="Times New Roman" w:hAnsi="Times New Roman" w:cs="Times New Roman"/>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E0481F">
        <w:rPr>
          <w:rFonts w:ascii="Times New Roman" w:hAnsi="Times New Roman" w:cs="Times New Roman"/>
          <w:sz w:val="24"/>
          <w:szCs w:val="24"/>
        </w:rPr>
        <w:t xml:space="preserve"> </w:t>
      </w:r>
      <w:proofErr w:type="gramStart"/>
      <w:r w:rsidRPr="00E0481F">
        <w:rPr>
          <w:rFonts w:ascii="Times New Roman" w:hAnsi="Times New Roman" w:cs="Times New Roman"/>
          <w:sz w:val="24"/>
          <w:szCs w:val="24"/>
        </w:rPr>
        <w:t>предоставляются следующие документы</w:t>
      </w:r>
      <w:proofErr w:type="gramEnd"/>
      <w:r w:rsidRPr="00E0481F">
        <w:rPr>
          <w:rFonts w:ascii="Times New Roman" w:hAnsi="Times New Roman" w:cs="Times New Roman"/>
          <w:sz w:val="24"/>
          <w:szCs w:val="24"/>
        </w:rPr>
        <w:t>:</w:t>
      </w:r>
    </w:p>
    <w:p w:rsidR="00E0481F" w:rsidRPr="00E0481F" w:rsidRDefault="00E0481F" w:rsidP="00E0481F">
      <w:pPr>
        <w:ind w:firstLine="709"/>
        <w:contextualSpacing/>
        <w:jc w:val="both"/>
        <w:rPr>
          <w:rFonts w:ascii="Times New Roman" w:hAnsi="Times New Roman" w:cs="Times New Roman"/>
          <w:b/>
          <w:i/>
          <w:sz w:val="24"/>
          <w:szCs w:val="24"/>
        </w:rPr>
      </w:pPr>
      <w:r w:rsidRPr="00E0481F">
        <w:rPr>
          <w:rFonts w:ascii="Times New Roman" w:hAnsi="Times New Roman" w:cs="Times New Roman"/>
          <w:sz w:val="24"/>
          <w:szCs w:val="24"/>
        </w:rPr>
        <w:t xml:space="preserve">1) </w:t>
      </w:r>
      <w:r w:rsidRPr="00E0481F">
        <w:rPr>
          <w:rFonts w:ascii="Times New Roman" w:hAnsi="Times New Roman" w:cs="Times New Roman"/>
          <w:color w:val="000000"/>
          <w:sz w:val="24"/>
          <w:szCs w:val="24"/>
        </w:rPr>
        <w:t>заявление по форм</w:t>
      </w:r>
      <w:r w:rsidRPr="00E0481F">
        <w:rPr>
          <w:rFonts w:ascii="Times New Roman" w:hAnsi="Times New Roman" w:cs="Times New Roman"/>
          <w:color w:val="000000"/>
          <w:sz w:val="24"/>
          <w:szCs w:val="24"/>
          <w:lang w:val="kk-KZ"/>
        </w:rPr>
        <w:t xml:space="preserve">е согласно приложению 2 к правилам </w:t>
      </w:r>
      <w:r w:rsidRPr="00E0481F">
        <w:rPr>
          <w:rFonts w:ascii="Times New Roman" w:hAnsi="Times New Roman" w:cs="Times New Roman"/>
          <w:color w:val="000000"/>
          <w:sz w:val="24"/>
          <w:szCs w:val="24"/>
          <w:lang w:eastAsia="ja-JP"/>
        </w:rPr>
        <w:t>проведения конкурса на занятие административной государственной должности корпуса «Б»</w:t>
      </w:r>
      <w:r w:rsidRPr="00E0481F">
        <w:rPr>
          <w:rFonts w:ascii="Times New Roman" w:hAnsi="Times New Roman" w:cs="Times New Roman"/>
          <w:sz w:val="24"/>
          <w:szCs w:val="24"/>
        </w:rPr>
        <w:t>;</w:t>
      </w:r>
    </w:p>
    <w:p w:rsidR="00E0481F" w:rsidRPr="00E0481F" w:rsidRDefault="00E0481F" w:rsidP="00E0481F">
      <w:pPr>
        <w:spacing w:after="0"/>
        <w:ind w:firstLine="708"/>
        <w:jc w:val="both"/>
        <w:rPr>
          <w:rFonts w:ascii="Times New Roman" w:hAnsi="Times New Roman" w:cs="Times New Roman"/>
          <w:sz w:val="24"/>
          <w:szCs w:val="24"/>
        </w:rPr>
      </w:pPr>
      <w:r w:rsidRPr="00E0481F">
        <w:rPr>
          <w:rFonts w:ascii="Times New Roman" w:hAnsi="Times New Roman" w:cs="Times New Roman"/>
          <w:sz w:val="24"/>
          <w:szCs w:val="24"/>
        </w:rPr>
        <w:t xml:space="preserve">2) </w:t>
      </w:r>
      <w:r w:rsidRPr="00E0481F">
        <w:rPr>
          <w:rFonts w:ascii="Times New Roman" w:hAnsi="Times New Roman" w:cs="Times New Roman"/>
          <w:color w:val="00000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p>
    <w:p w:rsidR="00914174" w:rsidRPr="00C65F05" w:rsidRDefault="00E0481F" w:rsidP="0039695C">
      <w:pPr>
        <w:contextualSpacing/>
        <w:jc w:val="both"/>
        <w:rPr>
          <w:rFonts w:ascii="Times New Roman" w:hAnsi="Times New Roman" w:cs="Times New Roman"/>
          <w:b/>
          <w:i/>
          <w:iCs/>
          <w:sz w:val="24"/>
          <w:szCs w:val="24"/>
          <w:lang w:val="kk-KZ"/>
        </w:rPr>
      </w:pPr>
      <w:r>
        <w:rPr>
          <w:rFonts w:ascii="Times New Roman" w:hAnsi="Times New Roman" w:cs="Times New Roman"/>
          <w:sz w:val="24"/>
          <w:szCs w:val="24"/>
          <w:lang w:val="kk-KZ"/>
        </w:rPr>
        <w:t xml:space="preserve">      </w:t>
      </w:r>
      <w:r w:rsidR="000A222B" w:rsidRPr="00C65F05">
        <w:rPr>
          <w:rFonts w:ascii="Times New Roman" w:hAnsi="Times New Roman" w:cs="Times New Roman"/>
          <w:sz w:val="24"/>
          <w:szCs w:val="24"/>
          <w:lang w:val="kk-KZ"/>
        </w:rPr>
        <w:t xml:space="preserve">  </w:t>
      </w:r>
      <w:r w:rsidR="000A222B" w:rsidRPr="00C65F05">
        <w:rPr>
          <w:rFonts w:ascii="Times New Roman" w:hAnsi="Times New Roman" w:cs="Times New Roman"/>
          <w:sz w:val="24"/>
          <w:szCs w:val="24"/>
        </w:rPr>
        <w:t xml:space="preserve">Кандидаты, участвующие во </w:t>
      </w:r>
      <w:r>
        <w:rPr>
          <w:rFonts w:ascii="Times New Roman" w:hAnsi="Times New Roman" w:cs="Times New Roman"/>
          <w:sz w:val="24"/>
          <w:szCs w:val="24"/>
          <w:lang w:val="kk-KZ"/>
        </w:rPr>
        <w:t>общем</w:t>
      </w:r>
      <w:r w:rsidR="000A222B" w:rsidRPr="00C65F05">
        <w:rPr>
          <w:rFonts w:ascii="Times New Roman" w:hAnsi="Times New Roman" w:cs="Times New Roman"/>
          <w:sz w:val="24"/>
          <w:szCs w:val="24"/>
        </w:rPr>
        <w:t xml:space="preserve"> конкурсе и допущенные к собеседованию, проходят </w:t>
      </w:r>
      <w:r w:rsidR="000A222B" w:rsidRPr="00A12773">
        <w:rPr>
          <w:rFonts w:ascii="Times New Roman" w:hAnsi="Times New Roman" w:cs="Times New Roman"/>
          <w:b/>
          <w:sz w:val="24"/>
          <w:szCs w:val="24"/>
        </w:rPr>
        <w:t>в течение трех рабочих дней</w:t>
      </w:r>
      <w:r w:rsidR="000A222B" w:rsidRPr="00C65F05">
        <w:rPr>
          <w:rFonts w:ascii="Times New Roman" w:hAnsi="Times New Roman" w:cs="Times New Roman"/>
          <w:sz w:val="24"/>
          <w:szCs w:val="24"/>
        </w:rPr>
        <w:t xml:space="preserve"> со дня уведомления кандидатов о допуске их к собеседованию в здании </w:t>
      </w:r>
      <w:r w:rsidR="000A222B" w:rsidRPr="00C65F05">
        <w:rPr>
          <w:rFonts w:ascii="Times New Roman" w:hAnsi="Times New Roman" w:cs="Times New Roman"/>
          <w:sz w:val="24"/>
          <w:szCs w:val="24"/>
          <w:lang w:val="kk-KZ"/>
        </w:rPr>
        <w:t xml:space="preserve">Управление государственных доходов по </w:t>
      </w:r>
      <w:r w:rsidR="002567B5" w:rsidRPr="00C65F05">
        <w:rPr>
          <w:rFonts w:ascii="Times New Roman" w:hAnsi="Times New Roman" w:cs="Times New Roman"/>
          <w:sz w:val="24"/>
          <w:szCs w:val="24"/>
          <w:lang w:val="kk-KZ"/>
        </w:rPr>
        <w:t>Ордабасинскому</w:t>
      </w:r>
      <w:r w:rsidR="000A222B" w:rsidRPr="00C65F05">
        <w:rPr>
          <w:rFonts w:ascii="Times New Roman" w:hAnsi="Times New Roman" w:cs="Times New Roman"/>
          <w:sz w:val="24"/>
          <w:szCs w:val="24"/>
          <w:lang w:val="kk-KZ"/>
        </w:rPr>
        <w:t xml:space="preserve"> району, с</w:t>
      </w:r>
      <w:proofErr w:type="gramStart"/>
      <w:r w:rsidR="000A222B" w:rsidRPr="00C65F05">
        <w:rPr>
          <w:rFonts w:ascii="Times New Roman" w:hAnsi="Times New Roman" w:cs="Times New Roman"/>
          <w:sz w:val="24"/>
          <w:szCs w:val="24"/>
          <w:lang w:val="kk-KZ"/>
        </w:rPr>
        <w:t>.Т</w:t>
      </w:r>
      <w:proofErr w:type="gramEnd"/>
      <w:r w:rsidR="002567B5" w:rsidRPr="00C65F05">
        <w:rPr>
          <w:rFonts w:ascii="Times New Roman" w:hAnsi="Times New Roman" w:cs="Times New Roman"/>
          <w:sz w:val="24"/>
          <w:szCs w:val="24"/>
          <w:lang w:val="kk-KZ"/>
        </w:rPr>
        <w:t>емирлан</w:t>
      </w:r>
      <w:r w:rsidR="000A222B" w:rsidRPr="00C65F05">
        <w:rPr>
          <w:rFonts w:ascii="Times New Roman" w:hAnsi="Times New Roman" w:cs="Times New Roman"/>
          <w:sz w:val="24"/>
          <w:szCs w:val="24"/>
        </w:rPr>
        <w:t>,</w:t>
      </w:r>
      <w:r w:rsidR="000A222B" w:rsidRPr="00C65F05">
        <w:rPr>
          <w:rFonts w:ascii="Times New Roman" w:hAnsi="Times New Roman" w:cs="Times New Roman"/>
          <w:sz w:val="24"/>
          <w:szCs w:val="24"/>
          <w:lang w:val="kk-KZ"/>
        </w:rPr>
        <w:t xml:space="preserve"> </w:t>
      </w:r>
      <w:r w:rsidR="000A222B" w:rsidRPr="00C65F05">
        <w:rPr>
          <w:rFonts w:ascii="Times New Roman" w:hAnsi="Times New Roman" w:cs="Times New Roman"/>
          <w:sz w:val="24"/>
          <w:szCs w:val="24"/>
        </w:rPr>
        <w:t xml:space="preserve">улица </w:t>
      </w:r>
      <w:r w:rsidR="002567B5" w:rsidRPr="00C65F05">
        <w:rPr>
          <w:rFonts w:ascii="Times New Roman" w:hAnsi="Times New Roman" w:cs="Times New Roman"/>
          <w:sz w:val="24"/>
          <w:szCs w:val="24"/>
          <w:lang w:val="kk-KZ"/>
        </w:rPr>
        <w:t>Р</w:t>
      </w:r>
      <w:r w:rsidR="000A222B" w:rsidRPr="00C65F05">
        <w:rPr>
          <w:rFonts w:ascii="Times New Roman" w:hAnsi="Times New Roman" w:cs="Times New Roman"/>
          <w:sz w:val="24"/>
          <w:szCs w:val="24"/>
          <w:lang w:val="kk-KZ"/>
        </w:rPr>
        <w:t>.</w:t>
      </w:r>
      <w:r w:rsidR="002567B5" w:rsidRPr="00C65F05">
        <w:rPr>
          <w:rFonts w:ascii="Times New Roman" w:hAnsi="Times New Roman" w:cs="Times New Roman"/>
          <w:sz w:val="24"/>
          <w:szCs w:val="24"/>
          <w:lang w:val="kk-KZ"/>
        </w:rPr>
        <w:t>Азимбаева</w:t>
      </w:r>
      <w:r w:rsidR="000A222B" w:rsidRPr="00C65F05">
        <w:rPr>
          <w:rFonts w:ascii="Times New Roman" w:hAnsi="Times New Roman" w:cs="Times New Roman"/>
          <w:sz w:val="24"/>
          <w:szCs w:val="24"/>
          <w:lang w:val="kk-KZ"/>
        </w:rPr>
        <w:t xml:space="preserve"> д.1</w:t>
      </w:r>
      <w:r w:rsidR="002567B5" w:rsidRPr="00C65F05">
        <w:rPr>
          <w:rFonts w:ascii="Times New Roman" w:hAnsi="Times New Roman" w:cs="Times New Roman"/>
          <w:sz w:val="24"/>
          <w:szCs w:val="24"/>
          <w:lang w:val="kk-KZ"/>
        </w:rPr>
        <w:t>4</w:t>
      </w:r>
      <w:r w:rsidR="000A222B" w:rsidRPr="00C65F05">
        <w:rPr>
          <w:rFonts w:ascii="Times New Roman" w:hAnsi="Times New Roman" w:cs="Times New Roman"/>
          <w:sz w:val="24"/>
          <w:szCs w:val="24"/>
        </w:rPr>
        <w:t xml:space="preserve">, </w:t>
      </w:r>
      <w:r w:rsidR="000A222B" w:rsidRPr="00C65F05">
        <w:rPr>
          <w:rFonts w:ascii="Times New Roman" w:hAnsi="Times New Roman" w:cs="Times New Roman"/>
          <w:sz w:val="24"/>
          <w:szCs w:val="24"/>
          <w:lang w:val="kk-KZ"/>
        </w:rPr>
        <w:t xml:space="preserve">2-этаж, </w:t>
      </w:r>
      <w:r w:rsidR="000A222B" w:rsidRPr="00C65F05">
        <w:rPr>
          <w:rFonts w:ascii="Times New Roman" w:hAnsi="Times New Roman" w:cs="Times New Roman"/>
          <w:sz w:val="24"/>
          <w:szCs w:val="24"/>
        </w:rPr>
        <w:t xml:space="preserve">телефон для справок </w:t>
      </w:r>
      <w:r w:rsidR="000A222B" w:rsidRPr="00C65F05">
        <w:rPr>
          <w:rFonts w:ascii="Times New Roman" w:hAnsi="Times New Roman" w:cs="Times New Roman"/>
          <w:sz w:val="24"/>
          <w:szCs w:val="24"/>
          <w:lang w:val="kk-KZ"/>
        </w:rPr>
        <w:t>8(7253</w:t>
      </w:r>
      <w:r w:rsidR="002567B5" w:rsidRPr="00C65F05">
        <w:rPr>
          <w:rFonts w:ascii="Times New Roman" w:hAnsi="Times New Roman" w:cs="Times New Roman"/>
          <w:sz w:val="24"/>
          <w:szCs w:val="24"/>
          <w:lang w:val="kk-KZ"/>
        </w:rPr>
        <w:t>0</w:t>
      </w:r>
      <w:r w:rsidR="000A222B" w:rsidRPr="00C65F05">
        <w:rPr>
          <w:rFonts w:ascii="Times New Roman" w:hAnsi="Times New Roman" w:cs="Times New Roman"/>
          <w:sz w:val="24"/>
          <w:szCs w:val="24"/>
          <w:lang w:val="kk-KZ"/>
        </w:rPr>
        <w:t xml:space="preserve">) </w:t>
      </w:r>
      <w:r w:rsidR="002567B5" w:rsidRPr="00C65F05">
        <w:rPr>
          <w:rFonts w:ascii="Times New Roman" w:hAnsi="Times New Roman" w:cs="Times New Roman"/>
          <w:sz w:val="24"/>
          <w:szCs w:val="24"/>
          <w:lang w:val="kk-KZ"/>
        </w:rPr>
        <w:t>2-13-9</w:t>
      </w:r>
      <w:r w:rsidR="001A2DEB" w:rsidRPr="00C65F05">
        <w:rPr>
          <w:rFonts w:ascii="Times New Roman" w:hAnsi="Times New Roman" w:cs="Times New Roman"/>
          <w:sz w:val="24"/>
          <w:szCs w:val="24"/>
          <w:lang w:val="kk-KZ"/>
        </w:rPr>
        <w:t>1</w:t>
      </w:r>
      <w:r w:rsidR="000A222B" w:rsidRPr="00C65F05">
        <w:rPr>
          <w:rFonts w:ascii="Times New Roman" w:hAnsi="Times New Roman" w:cs="Times New Roman"/>
          <w:sz w:val="24"/>
          <w:szCs w:val="24"/>
          <w:lang w:val="kk-KZ"/>
        </w:rPr>
        <w:t>.</w:t>
      </w:r>
    </w:p>
    <w:p w:rsidR="000A222B" w:rsidRPr="00C65F05" w:rsidRDefault="000A222B" w:rsidP="005C459F">
      <w:pPr>
        <w:ind w:firstLine="709"/>
        <w:contextualSpacing/>
        <w:jc w:val="both"/>
        <w:rPr>
          <w:rFonts w:ascii="Times New Roman" w:hAnsi="Times New Roman" w:cs="Times New Roman"/>
          <w:b/>
          <w:i/>
          <w:sz w:val="24"/>
          <w:szCs w:val="24"/>
        </w:rPr>
      </w:pPr>
      <w:r w:rsidRPr="00C65F05">
        <w:rPr>
          <w:rFonts w:ascii="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p>
    <w:p w:rsidR="000A222B" w:rsidRPr="00C65F05" w:rsidRDefault="000A222B" w:rsidP="005C459F">
      <w:pPr>
        <w:ind w:firstLine="709"/>
        <w:contextualSpacing/>
        <w:jc w:val="both"/>
        <w:rPr>
          <w:rFonts w:ascii="Times New Roman" w:hAnsi="Times New Roman" w:cs="Times New Roman"/>
          <w:b/>
          <w:i/>
          <w:sz w:val="24"/>
          <w:szCs w:val="24"/>
        </w:rPr>
      </w:pPr>
      <w:r w:rsidRPr="00C65F05">
        <w:rPr>
          <w:rFonts w:ascii="Times New Roman" w:hAnsi="Times New Roman" w:cs="Times New Roman"/>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(далее – уполномоченный орган).</w:t>
      </w:r>
    </w:p>
    <w:p w:rsidR="000A222B" w:rsidRPr="00C65F05" w:rsidRDefault="000A222B" w:rsidP="005C459F">
      <w:pPr>
        <w:ind w:firstLine="709"/>
        <w:contextualSpacing/>
        <w:jc w:val="both"/>
        <w:rPr>
          <w:rFonts w:ascii="Times New Roman" w:hAnsi="Times New Roman" w:cs="Times New Roman"/>
          <w:b/>
          <w:i/>
          <w:sz w:val="24"/>
          <w:szCs w:val="24"/>
        </w:rPr>
      </w:pPr>
      <w:r w:rsidRPr="00C65F05">
        <w:rPr>
          <w:rFonts w:ascii="Times New Roman" w:hAnsi="Times New Roman" w:cs="Times New Roman"/>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E124B1" w:rsidRPr="00C65F05" w:rsidRDefault="000A222B" w:rsidP="00C65F05">
      <w:pPr>
        <w:ind w:firstLine="709"/>
        <w:contextualSpacing/>
        <w:jc w:val="both"/>
        <w:rPr>
          <w:rFonts w:ascii="Times New Roman" w:hAnsi="Times New Roman" w:cs="Times New Roman"/>
          <w:b/>
          <w:i/>
          <w:sz w:val="24"/>
          <w:szCs w:val="24"/>
        </w:rPr>
      </w:pPr>
      <w:r w:rsidRPr="00C65F05">
        <w:rPr>
          <w:rFonts w:ascii="Times New Roman" w:hAnsi="Times New Roman" w:cs="Times New Roman"/>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E124B1" w:rsidRPr="00C65F05" w:rsidRDefault="00E124B1" w:rsidP="000C6334">
      <w:pPr>
        <w:autoSpaceDE w:val="0"/>
        <w:autoSpaceDN w:val="0"/>
        <w:adjustRightInd w:val="0"/>
        <w:spacing w:after="0" w:line="240" w:lineRule="auto"/>
        <w:rPr>
          <w:rFonts w:ascii="Times New Roman" w:hAnsi="Times New Roman" w:cs="Times New Roman"/>
        </w:rPr>
      </w:pPr>
    </w:p>
    <w:p w:rsidR="005A772A" w:rsidRPr="00C65F05" w:rsidRDefault="005A772A" w:rsidP="000C6334">
      <w:pPr>
        <w:autoSpaceDE w:val="0"/>
        <w:autoSpaceDN w:val="0"/>
        <w:adjustRightInd w:val="0"/>
        <w:spacing w:after="0" w:line="240" w:lineRule="auto"/>
        <w:rPr>
          <w:rFonts w:ascii="Times New Roman" w:hAnsi="Times New Roman" w:cs="Times New Roman"/>
          <w:lang w:val="kk-KZ"/>
        </w:rPr>
      </w:pPr>
    </w:p>
    <w:p w:rsidR="00E0481F" w:rsidRDefault="00E124B1" w:rsidP="005A772A">
      <w:pPr>
        <w:tabs>
          <w:tab w:val="left" w:pos="578"/>
        </w:tabs>
        <w:ind w:left="5670"/>
        <w:contextualSpacing/>
        <w:rPr>
          <w:rFonts w:ascii="Times New Roman" w:hAnsi="Times New Roman" w:cs="Times New Roman"/>
          <w:sz w:val="24"/>
          <w:szCs w:val="24"/>
          <w:lang w:val="kk-KZ" w:eastAsia="ja-JP"/>
        </w:rPr>
      </w:pPr>
      <w:r w:rsidRPr="00C65F05">
        <w:rPr>
          <w:rFonts w:ascii="Times New Roman" w:hAnsi="Times New Roman" w:cs="Times New Roman"/>
          <w:sz w:val="24"/>
          <w:szCs w:val="24"/>
          <w:lang w:eastAsia="ja-JP"/>
        </w:rPr>
        <w:t xml:space="preserve">   </w:t>
      </w:r>
    </w:p>
    <w:p w:rsidR="00E0481F" w:rsidRDefault="00E0481F" w:rsidP="005A772A">
      <w:pPr>
        <w:tabs>
          <w:tab w:val="left" w:pos="578"/>
        </w:tabs>
        <w:ind w:left="5670"/>
        <w:contextualSpacing/>
        <w:rPr>
          <w:rFonts w:ascii="Times New Roman" w:hAnsi="Times New Roman" w:cs="Times New Roman"/>
          <w:sz w:val="24"/>
          <w:szCs w:val="24"/>
          <w:lang w:val="kk-KZ" w:eastAsia="ja-JP"/>
        </w:rPr>
      </w:pPr>
    </w:p>
    <w:p w:rsidR="00E0481F" w:rsidRDefault="00E0481F" w:rsidP="005A772A">
      <w:pPr>
        <w:tabs>
          <w:tab w:val="left" w:pos="578"/>
        </w:tabs>
        <w:ind w:left="5670"/>
        <w:contextualSpacing/>
        <w:rPr>
          <w:rFonts w:ascii="Times New Roman" w:hAnsi="Times New Roman" w:cs="Times New Roman"/>
          <w:sz w:val="24"/>
          <w:szCs w:val="24"/>
          <w:lang w:val="kk-KZ" w:eastAsia="ja-JP"/>
        </w:rPr>
      </w:pPr>
    </w:p>
    <w:p w:rsidR="00E0481F" w:rsidRDefault="00E0481F" w:rsidP="005A772A">
      <w:pPr>
        <w:tabs>
          <w:tab w:val="left" w:pos="578"/>
        </w:tabs>
        <w:ind w:left="5670"/>
        <w:contextualSpacing/>
        <w:rPr>
          <w:rFonts w:ascii="Times New Roman" w:hAnsi="Times New Roman" w:cs="Times New Roman"/>
          <w:sz w:val="24"/>
          <w:szCs w:val="24"/>
          <w:lang w:val="kk-KZ" w:eastAsia="ja-JP"/>
        </w:rPr>
      </w:pPr>
    </w:p>
    <w:p w:rsidR="00D2187F" w:rsidRDefault="00D2187F" w:rsidP="005A772A">
      <w:pPr>
        <w:tabs>
          <w:tab w:val="left" w:pos="578"/>
        </w:tabs>
        <w:ind w:left="5670"/>
        <w:contextualSpacing/>
        <w:rPr>
          <w:rFonts w:ascii="Times New Roman" w:hAnsi="Times New Roman" w:cs="Times New Roman"/>
          <w:sz w:val="24"/>
          <w:szCs w:val="24"/>
          <w:lang w:val="kk-KZ" w:eastAsia="ja-JP"/>
        </w:rPr>
      </w:pPr>
    </w:p>
    <w:p w:rsidR="00D2187F" w:rsidRDefault="00D2187F" w:rsidP="005A772A">
      <w:pPr>
        <w:tabs>
          <w:tab w:val="left" w:pos="578"/>
        </w:tabs>
        <w:ind w:left="5670"/>
        <w:contextualSpacing/>
        <w:rPr>
          <w:rFonts w:ascii="Times New Roman" w:hAnsi="Times New Roman" w:cs="Times New Roman"/>
          <w:sz w:val="24"/>
          <w:szCs w:val="24"/>
          <w:lang w:val="kk-KZ" w:eastAsia="ja-JP"/>
        </w:rPr>
      </w:pPr>
    </w:p>
    <w:p w:rsidR="00D2187F" w:rsidRDefault="00D2187F" w:rsidP="005A772A">
      <w:pPr>
        <w:tabs>
          <w:tab w:val="left" w:pos="578"/>
        </w:tabs>
        <w:ind w:left="5670"/>
        <w:contextualSpacing/>
        <w:rPr>
          <w:rFonts w:ascii="Times New Roman" w:hAnsi="Times New Roman" w:cs="Times New Roman"/>
          <w:sz w:val="24"/>
          <w:szCs w:val="24"/>
          <w:lang w:val="kk-KZ" w:eastAsia="ja-JP"/>
        </w:rPr>
      </w:pPr>
    </w:p>
    <w:p w:rsidR="00D65916" w:rsidRDefault="00D65916" w:rsidP="005A772A">
      <w:pPr>
        <w:tabs>
          <w:tab w:val="left" w:pos="578"/>
        </w:tabs>
        <w:ind w:left="5670"/>
        <w:contextualSpacing/>
        <w:rPr>
          <w:rFonts w:ascii="Times New Roman" w:hAnsi="Times New Roman" w:cs="Times New Roman"/>
          <w:sz w:val="24"/>
          <w:szCs w:val="24"/>
          <w:lang w:val="kk-KZ" w:eastAsia="ja-JP"/>
        </w:rPr>
      </w:pPr>
    </w:p>
    <w:p w:rsidR="00D65916" w:rsidRDefault="00D65916" w:rsidP="005A772A">
      <w:pPr>
        <w:tabs>
          <w:tab w:val="left" w:pos="578"/>
        </w:tabs>
        <w:ind w:left="5670"/>
        <w:contextualSpacing/>
        <w:rPr>
          <w:rFonts w:ascii="Times New Roman" w:hAnsi="Times New Roman" w:cs="Times New Roman"/>
          <w:sz w:val="24"/>
          <w:szCs w:val="24"/>
          <w:lang w:val="kk-KZ" w:eastAsia="ja-JP"/>
        </w:rPr>
      </w:pPr>
    </w:p>
    <w:p w:rsidR="00D65916" w:rsidRDefault="00D65916" w:rsidP="005A772A">
      <w:pPr>
        <w:tabs>
          <w:tab w:val="left" w:pos="578"/>
        </w:tabs>
        <w:ind w:left="5670"/>
        <w:contextualSpacing/>
        <w:rPr>
          <w:rFonts w:ascii="Times New Roman" w:hAnsi="Times New Roman" w:cs="Times New Roman"/>
          <w:sz w:val="24"/>
          <w:szCs w:val="24"/>
          <w:lang w:val="kk-KZ" w:eastAsia="ja-JP"/>
        </w:rPr>
      </w:pPr>
    </w:p>
    <w:p w:rsidR="00D65916" w:rsidRDefault="00D65916" w:rsidP="005A772A">
      <w:pPr>
        <w:tabs>
          <w:tab w:val="left" w:pos="578"/>
        </w:tabs>
        <w:ind w:left="5670"/>
        <w:contextualSpacing/>
        <w:rPr>
          <w:rFonts w:ascii="Times New Roman" w:hAnsi="Times New Roman" w:cs="Times New Roman"/>
          <w:sz w:val="24"/>
          <w:szCs w:val="24"/>
          <w:lang w:val="kk-KZ" w:eastAsia="ja-JP"/>
        </w:rPr>
      </w:pPr>
    </w:p>
    <w:p w:rsidR="00E0481F" w:rsidRDefault="00E0481F" w:rsidP="005A772A">
      <w:pPr>
        <w:tabs>
          <w:tab w:val="left" w:pos="578"/>
        </w:tabs>
        <w:ind w:left="5670"/>
        <w:contextualSpacing/>
        <w:rPr>
          <w:rFonts w:ascii="Times New Roman" w:hAnsi="Times New Roman" w:cs="Times New Roman"/>
          <w:sz w:val="24"/>
          <w:szCs w:val="24"/>
          <w:lang w:val="kk-KZ" w:eastAsia="ja-JP"/>
        </w:rPr>
      </w:pPr>
    </w:p>
    <w:p w:rsidR="005A772A" w:rsidRPr="00C65F05" w:rsidRDefault="00E124B1" w:rsidP="005A772A">
      <w:pPr>
        <w:tabs>
          <w:tab w:val="left" w:pos="578"/>
        </w:tabs>
        <w:ind w:left="5670"/>
        <w:contextualSpacing/>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 xml:space="preserve">       </w:t>
      </w:r>
      <w:r w:rsidR="00D65916">
        <w:rPr>
          <w:rFonts w:ascii="Times New Roman" w:hAnsi="Times New Roman" w:cs="Times New Roman"/>
          <w:sz w:val="24"/>
          <w:szCs w:val="24"/>
          <w:lang w:val="kk-KZ" w:eastAsia="ja-JP"/>
        </w:rPr>
        <w:t xml:space="preserve">       </w:t>
      </w:r>
      <w:r w:rsidRPr="00C65F05">
        <w:rPr>
          <w:rFonts w:ascii="Times New Roman" w:hAnsi="Times New Roman" w:cs="Times New Roman"/>
          <w:sz w:val="24"/>
          <w:szCs w:val="24"/>
          <w:lang w:eastAsia="ja-JP"/>
        </w:rPr>
        <w:t xml:space="preserve">  </w:t>
      </w:r>
      <w:r w:rsidR="005A772A" w:rsidRPr="00C65F05">
        <w:rPr>
          <w:rFonts w:ascii="Times New Roman" w:hAnsi="Times New Roman" w:cs="Times New Roman"/>
          <w:sz w:val="24"/>
          <w:szCs w:val="24"/>
          <w:lang w:eastAsia="ja-JP"/>
        </w:rPr>
        <w:t>Приложение 2</w:t>
      </w:r>
    </w:p>
    <w:p w:rsidR="005A772A" w:rsidRPr="00C65F05" w:rsidRDefault="005A772A" w:rsidP="005A772A">
      <w:pPr>
        <w:tabs>
          <w:tab w:val="left" w:pos="578"/>
        </w:tabs>
        <w:ind w:left="5670"/>
        <w:contextualSpacing/>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к Правилам проведения конкурса на занятие административной государственной должности корпуса «Б»</w:t>
      </w:r>
    </w:p>
    <w:p w:rsidR="005A772A" w:rsidRPr="00C65F05" w:rsidRDefault="005A772A" w:rsidP="005A772A">
      <w:pPr>
        <w:tabs>
          <w:tab w:val="left" w:pos="578"/>
        </w:tabs>
        <w:contextualSpacing/>
        <w:rPr>
          <w:rFonts w:ascii="Times New Roman" w:hAnsi="Times New Roman" w:cs="Times New Roman"/>
          <w:b/>
          <w:i/>
          <w:sz w:val="24"/>
          <w:szCs w:val="24"/>
          <w:lang w:val="kk-KZ" w:eastAsia="ja-JP"/>
        </w:rPr>
      </w:pPr>
    </w:p>
    <w:p w:rsidR="005A772A" w:rsidRPr="00C65F05" w:rsidRDefault="005A772A" w:rsidP="005A772A">
      <w:pPr>
        <w:tabs>
          <w:tab w:val="left" w:pos="578"/>
        </w:tabs>
        <w:ind w:left="2334" w:firstLine="317"/>
        <w:contextualSpacing/>
        <w:jc w:val="center"/>
        <w:rPr>
          <w:rFonts w:ascii="Times New Roman" w:hAnsi="Times New Roman" w:cs="Times New Roman"/>
          <w:b/>
          <w:i/>
          <w:sz w:val="24"/>
          <w:szCs w:val="24"/>
          <w:lang w:eastAsia="ja-JP"/>
        </w:rPr>
      </w:pPr>
      <w:r w:rsidRPr="00C65F05">
        <w:rPr>
          <w:rFonts w:ascii="Times New Roman" w:hAnsi="Times New Roman" w:cs="Times New Roman"/>
          <w:sz w:val="24"/>
          <w:szCs w:val="24"/>
          <w:lang w:val="kk-KZ" w:eastAsia="ja-JP"/>
        </w:rPr>
        <w:t xml:space="preserve">                                              </w:t>
      </w:r>
      <w:r w:rsidRPr="00C65F05">
        <w:rPr>
          <w:rFonts w:ascii="Times New Roman" w:hAnsi="Times New Roman" w:cs="Times New Roman"/>
          <w:sz w:val="24"/>
          <w:szCs w:val="24"/>
          <w:lang w:eastAsia="ja-JP"/>
        </w:rPr>
        <w:t>Форма</w:t>
      </w:r>
    </w:p>
    <w:p w:rsidR="005A772A" w:rsidRPr="00C65F05" w:rsidRDefault="005A772A" w:rsidP="005A772A">
      <w:pPr>
        <w:tabs>
          <w:tab w:val="left" w:pos="578"/>
        </w:tabs>
        <w:ind w:left="2334" w:firstLine="317"/>
        <w:contextualSpacing/>
        <w:jc w:val="right"/>
        <w:rPr>
          <w:rFonts w:ascii="Times New Roman" w:hAnsi="Times New Roman" w:cs="Times New Roman"/>
          <w:b/>
          <w:i/>
          <w:sz w:val="24"/>
          <w:szCs w:val="24"/>
          <w:lang w:eastAsia="ja-JP"/>
        </w:rPr>
      </w:pPr>
    </w:p>
    <w:p w:rsidR="005A772A" w:rsidRPr="00C65F05" w:rsidRDefault="005A772A" w:rsidP="005A772A">
      <w:pPr>
        <w:tabs>
          <w:tab w:val="left" w:pos="578"/>
        </w:tabs>
        <w:ind w:firstLine="317"/>
        <w:contextualSpacing/>
        <w:jc w:val="right"/>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_________________________________</w:t>
      </w:r>
      <w:r w:rsidRPr="00C65F05">
        <w:rPr>
          <w:rFonts w:ascii="Times New Roman" w:hAnsi="Times New Roman" w:cs="Times New Roman"/>
          <w:sz w:val="24"/>
          <w:szCs w:val="24"/>
          <w:lang w:eastAsia="ja-JP"/>
        </w:rPr>
        <w:br/>
        <w:t xml:space="preserve"> (государственный орган)</w:t>
      </w:r>
    </w:p>
    <w:p w:rsidR="005A772A" w:rsidRPr="00C65F05" w:rsidRDefault="005A772A" w:rsidP="005A772A">
      <w:pPr>
        <w:tabs>
          <w:tab w:val="left" w:pos="578"/>
          <w:tab w:val="left" w:pos="8565"/>
        </w:tabs>
        <w:ind w:firstLine="317"/>
        <w:contextualSpacing/>
        <w:jc w:val="both"/>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ab/>
      </w:r>
    </w:p>
    <w:p w:rsidR="005A772A" w:rsidRPr="00C65F05" w:rsidRDefault="005A772A" w:rsidP="00C53AE2">
      <w:pPr>
        <w:tabs>
          <w:tab w:val="left" w:pos="578"/>
        </w:tabs>
        <w:ind w:firstLine="317"/>
        <w:contextualSpacing/>
        <w:jc w:val="center"/>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Заявление</w:t>
      </w:r>
    </w:p>
    <w:p w:rsidR="005A772A" w:rsidRPr="00C65F05" w:rsidRDefault="005A772A" w:rsidP="005A772A">
      <w:pPr>
        <w:tabs>
          <w:tab w:val="left" w:pos="578"/>
        </w:tabs>
        <w:ind w:firstLine="317"/>
        <w:contextualSpacing/>
        <w:rPr>
          <w:rFonts w:ascii="Times New Roman" w:hAnsi="Times New Roman" w:cs="Times New Roman"/>
          <w:b/>
          <w:i/>
          <w:sz w:val="24"/>
          <w:szCs w:val="24"/>
          <w:lang w:eastAsia="ja-JP"/>
        </w:rPr>
      </w:pPr>
    </w:p>
    <w:p w:rsidR="005A772A" w:rsidRPr="00C65F05" w:rsidRDefault="005A772A" w:rsidP="005A772A">
      <w:pPr>
        <w:tabs>
          <w:tab w:val="left" w:pos="578"/>
        </w:tabs>
        <w:ind w:firstLine="709"/>
        <w:contextualSpacing/>
        <w:jc w:val="both"/>
        <w:rPr>
          <w:rFonts w:ascii="Times New Roman" w:hAnsi="Times New Roman" w:cs="Times New Roman"/>
          <w:b/>
          <w:i/>
          <w:sz w:val="24"/>
          <w:szCs w:val="24"/>
          <w:lang w:val="kk-KZ" w:eastAsia="ja-JP"/>
        </w:rPr>
      </w:pPr>
      <w:r w:rsidRPr="00C65F05">
        <w:rPr>
          <w:rFonts w:ascii="Times New Roman" w:hAnsi="Times New Roman" w:cs="Times New Roman"/>
          <w:sz w:val="24"/>
          <w:szCs w:val="24"/>
          <w:lang w:eastAsia="ja-JP"/>
        </w:rPr>
        <w:t>Прошу допустить меня к участию в конкурсах на занятие вакантных административных государственных</w:t>
      </w:r>
      <w:r w:rsidRPr="00C65F05">
        <w:rPr>
          <w:rFonts w:ascii="Times New Roman" w:hAnsi="Times New Roman" w:cs="Times New Roman"/>
          <w:sz w:val="24"/>
          <w:szCs w:val="24"/>
          <w:lang w:val="kk-KZ" w:eastAsia="ja-JP"/>
        </w:rPr>
        <w:t xml:space="preserve"> д</w:t>
      </w:r>
      <w:proofErr w:type="spellStart"/>
      <w:r w:rsidRPr="00C65F05">
        <w:rPr>
          <w:rFonts w:ascii="Times New Roman" w:hAnsi="Times New Roman" w:cs="Times New Roman"/>
          <w:sz w:val="24"/>
          <w:szCs w:val="24"/>
          <w:lang w:eastAsia="ja-JP"/>
        </w:rPr>
        <w:t>олжностей</w:t>
      </w:r>
      <w:proofErr w:type="spellEnd"/>
      <w:r w:rsidRPr="00C65F05">
        <w:rPr>
          <w:rFonts w:ascii="Times New Roman" w:hAnsi="Times New Roman" w:cs="Times New Roman"/>
          <w:sz w:val="24"/>
          <w:szCs w:val="24"/>
          <w:lang w:eastAsia="ja-JP"/>
        </w:rPr>
        <w:t>:</w:t>
      </w:r>
      <w:r w:rsidRPr="00C65F05">
        <w:rPr>
          <w:rFonts w:ascii="Times New Roman" w:hAnsi="Times New Roman" w:cs="Times New Roman"/>
          <w:sz w:val="24"/>
          <w:szCs w:val="24"/>
          <w:lang w:val="kk-KZ" w:eastAsia="ja-JP"/>
        </w:rPr>
        <w:t xml:space="preserve">  </w:t>
      </w:r>
      <w:r w:rsidRPr="00C65F05">
        <w:rPr>
          <w:rFonts w:ascii="Times New Roman" w:hAnsi="Times New Roman" w:cs="Times New Roman"/>
          <w:sz w:val="24"/>
          <w:szCs w:val="24"/>
          <w:lang w:eastAsia="ja-JP"/>
        </w:rPr>
        <w:t>_______________________________</w:t>
      </w:r>
      <w:r w:rsidRPr="00C65F05">
        <w:rPr>
          <w:rFonts w:ascii="Times New Roman" w:hAnsi="Times New Roman" w:cs="Times New Roman"/>
          <w:sz w:val="24"/>
          <w:szCs w:val="24"/>
          <w:lang w:val="kk-KZ" w:eastAsia="ja-JP"/>
        </w:rPr>
        <w:t xml:space="preserve"> </w:t>
      </w:r>
      <w:r w:rsidRPr="00C65F05">
        <w:rPr>
          <w:rFonts w:ascii="Times New Roman" w:hAnsi="Times New Roman" w:cs="Times New Roman"/>
          <w:sz w:val="24"/>
          <w:szCs w:val="24"/>
          <w:lang w:eastAsia="ja-JP"/>
        </w:rPr>
        <w:t>_____________________________________________________________________________</w:t>
      </w:r>
    </w:p>
    <w:p w:rsidR="005A772A" w:rsidRPr="00C65F05" w:rsidRDefault="005A772A" w:rsidP="005A772A">
      <w:pPr>
        <w:tabs>
          <w:tab w:val="left" w:pos="578"/>
        </w:tabs>
        <w:ind w:firstLine="709"/>
        <w:contextualSpacing/>
        <w:jc w:val="both"/>
        <w:rPr>
          <w:rFonts w:ascii="Times New Roman" w:hAnsi="Times New Roman" w:cs="Times New Roman"/>
          <w:b/>
          <w:i/>
          <w:spacing w:val="2"/>
          <w:sz w:val="24"/>
          <w:szCs w:val="24"/>
          <w:lang w:val="kk-KZ"/>
        </w:rPr>
      </w:pPr>
      <w:r w:rsidRPr="00C65F05">
        <w:rPr>
          <w:rFonts w:ascii="Times New Roman" w:hAnsi="Times New Roman" w:cs="Times New Roman"/>
          <w:spacing w:val="2"/>
          <w:sz w:val="24"/>
          <w:szCs w:val="24"/>
          <w:shd w:val="clear" w:color="auto" w:fill="FFFFFF"/>
        </w:rPr>
        <w:t>С основными требованиями Правил проведения конкурса на занятие</w:t>
      </w:r>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 xml:space="preserve">административной государственной должности корпуса "Б" </w:t>
      </w:r>
      <w:proofErr w:type="gramStart"/>
      <w:r w:rsidRPr="00C65F05">
        <w:rPr>
          <w:rFonts w:ascii="Times New Roman" w:hAnsi="Times New Roman" w:cs="Times New Roman"/>
          <w:spacing w:val="2"/>
          <w:sz w:val="24"/>
          <w:szCs w:val="24"/>
          <w:shd w:val="clear" w:color="auto" w:fill="FFFFFF"/>
        </w:rPr>
        <w:t>ознакомлен</w:t>
      </w:r>
      <w:proofErr w:type="gramEnd"/>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(ознакомлена), согласен (согласна) и обязуюсь их выполнять.</w:t>
      </w:r>
    </w:p>
    <w:p w:rsidR="005A772A" w:rsidRPr="00C65F05" w:rsidRDefault="005A772A" w:rsidP="005A772A">
      <w:pPr>
        <w:tabs>
          <w:tab w:val="left" w:pos="578"/>
        </w:tabs>
        <w:ind w:firstLine="709"/>
        <w:contextualSpacing/>
        <w:jc w:val="both"/>
        <w:rPr>
          <w:rFonts w:ascii="Times New Roman" w:hAnsi="Times New Roman" w:cs="Times New Roman"/>
          <w:b/>
          <w:i/>
          <w:spacing w:val="2"/>
          <w:sz w:val="24"/>
          <w:szCs w:val="24"/>
          <w:shd w:val="clear" w:color="auto" w:fill="FFFFFF"/>
          <w:lang w:val="kk-KZ"/>
        </w:rPr>
      </w:pPr>
      <w:r w:rsidRPr="00C65F05">
        <w:rPr>
          <w:rFonts w:ascii="Times New Roman" w:hAnsi="Times New Roman" w:cs="Times New Roman"/>
          <w:spacing w:val="2"/>
          <w:sz w:val="24"/>
          <w:szCs w:val="24"/>
          <w:shd w:val="clear" w:color="auto" w:fill="FFFFFF"/>
        </w:rPr>
        <w:t>Выражаю свое согласие на сбор и обработку моих персональных данных,</w:t>
      </w:r>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в том числе с психоневрологических и наркологических организаций.</w:t>
      </w:r>
      <w:r w:rsidRPr="00C65F05">
        <w:rPr>
          <w:rFonts w:ascii="Times New Roman" w:hAnsi="Times New Roman" w:cs="Times New Roman"/>
          <w:spacing w:val="2"/>
          <w:sz w:val="24"/>
          <w:szCs w:val="24"/>
          <w:shd w:val="clear" w:color="auto" w:fill="FFFFFF"/>
          <w:lang w:val="kk-KZ"/>
        </w:rPr>
        <w:t xml:space="preserve"> </w:t>
      </w:r>
    </w:p>
    <w:p w:rsidR="005A772A" w:rsidRPr="00C65F05" w:rsidRDefault="005A772A" w:rsidP="005A772A">
      <w:pPr>
        <w:tabs>
          <w:tab w:val="left" w:pos="578"/>
        </w:tabs>
        <w:ind w:firstLine="709"/>
        <w:contextualSpacing/>
        <w:jc w:val="both"/>
        <w:rPr>
          <w:rFonts w:ascii="Times New Roman" w:hAnsi="Times New Roman" w:cs="Times New Roman"/>
          <w:b/>
          <w:i/>
          <w:sz w:val="24"/>
          <w:szCs w:val="24"/>
          <w:lang w:eastAsia="ja-JP"/>
        </w:rPr>
      </w:pPr>
      <w:proofErr w:type="gramStart"/>
      <w:r w:rsidRPr="00C65F05">
        <w:rPr>
          <w:rFonts w:ascii="Times New Roman" w:hAnsi="Times New Roman" w:cs="Times New Roman"/>
          <w:spacing w:val="2"/>
          <w:sz w:val="24"/>
          <w:szCs w:val="24"/>
          <w:shd w:val="clear" w:color="auto" w:fill="FFFFFF"/>
        </w:rPr>
        <w:t>С требованием о том, что государственный служащий не может занимать</w:t>
      </w:r>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государственную должность,</w:t>
      </w:r>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находящуюся в непосредственной подчиненности</w:t>
      </w:r>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должности, занимаемой его близкими родственниками (родителями (родителем),</w:t>
      </w:r>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детьми, усыновителями (</w:t>
      </w:r>
      <w:proofErr w:type="spellStart"/>
      <w:r w:rsidRPr="00C65F05">
        <w:rPr>
          <w:rFonts w:ascii="Times New Roman" w:hAnsi="Times New Roman" w:cs="Times New Roman"/>
          <w:spacing w:val="2"/>
          <w:sz w:val="24"/>
          <w:szCs w:val="24"/>
          <w:shd w:val="clear" w:color="auto" w:fill="FFFFFF"/>
        </w:rPr>
        <w:t>удочерителями</w:t>
      </w:r>
      <w:proofErr w:type="spellEnd"/>
      <w:r w:rsidRPr="00C65F05">
        <w:rPr>
          <w:rFonts w:ascii="Times New Roman" w:hAnsi="Times New Roman" w:cs="Times New Roman"/>
          <w:spacing w:val="2"/>
          <w:sz w:val="24"/>
          <w:szCs w:val="24"/>
          <w:shd w:val="clear" w:color="auto" w:fill="FFFFFF"/>
        </w:rPr>
        <w:t>), усыновленными (удочеренными),</w:t>
      </w:r>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 xml:space="preserve">полнородными и </w:t>
      </w:r>
      <w:proofErr w:type="spellStart"/>
      <w:r w:rsidRPr="00C65F05">
        <w:rPr>
          <w:rFonts w:ascii="Times New Roman" w:hAnsi="Times New Roman" w:cs="Times New Roman"/>
          <w:spacing w:val="2"/>
          <w:sz w:val="24"/>
          <w:szCs w:val="24"/>
          <w:shd w:val="clear" w:color="auto" w:fill="FFFFFF"/>
        </w:rPr>
        <w:t>неполнородными</w:t>
      </w:r>
      <w:proofErr w:type="spellEnd"/>
      <w:r w:rsidRPr="00C65F05">
        <w:rPr>
          <w:rFonts w:ascii="Times New Roman" w:hAnsi="Times New Roman" w:cs="Times New Roman"/>
          <w:spacing w:val="2"/>
          <w:sz w:val="24"/>
          <w:szCs w:val="24"/>
          <w:shd w:val="clear" w:color="auto" w:fill="FFFFFF"/>
        </w:rPr>
        <w:t xml:space="preserve"> братьями и сестрами, дедушками, бабушками,</w:t>
      </w:r>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внуками), супругом (супругой) и (или) свойственниками (полнородными</w:t>
      </w:r>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 xml:space="preserve">и </w:t>
      </w:r>
      <w:proofErr w:type="spellStart"/>
      <w:r w:rsidRPr="00C65F05">
        <w:rPr>
          <w:rFonts w:ascii="Times New Roman" w:hAnsi="Times New Roman" w:cs="Times New Roman"/>
          <w:spacing w:val="2"/>
          <w:sz w:val="24"/>
          <w:szCs w:val="24"/>
          <w:shd w:val="clear" w:color="auto" w:fill="FFFFFF"/>
        </w:rPr>
        <w:t>неполнородными</w:t>
      </w:r>
      <w:proofErr w:type="spellEnd"/>
      <w:r w:rsidRPr="00C65F05">
        <w:rPr>
          <w:rFonts w:ascii="Times New Roman" w:hAnsi="Times New Roman" w:cs="Times New Roman"/>
          <w:spacing w:val="2"/>
          <w:sz w:val="24"/>
          <w:szCs w:val="24"/>
          <w:shd w:val="clear" w:color="auto" w:fill="FFFFFF"/>
        </w:rPr>
        <w:t xml:space="preserve"> братьями и сестрами, родителями и детьми супруга (супруги),</w:t>
      </w:r>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а также иметь в непосредственном подчинении близких</w:t>
      </w:r>
      <w:proofErr w:type="gramEnd"/>
      <w:r w:rsidRPr="00C65F05">
        <w:rPr>
          <w:rFonts w:ascii="Times New Roman" w:hAnsi="Times New Roman" w:cs="Times New Roman"/>
          <w:spacing w:val="2"/>
          <w:sz w:val="24"/>
          <w:szCs w:val="24"/>
          <w:shd w:val="clear" w:color="auto" w:fill="FFFFFF"/>
        </w:rPr>
        <w:t xml:space="preserve"> родственников, супруга</w:t>
      </w:r>
      <w:r w:rsidRPr="00C65F05">
        <w:rPr>
          <w:rFonts w:ascii="Times New Roman" w:hAnsi="Times New Roman" w:cs="Times New Roman"/>
          <w:spacing w:val="2"/>
          <w:sz w:val="24"/>
          <w:szCs w:val="24"/>
          <w:shd w:val="clear" w:color="auto" w:fill="FFFFFF"/>
          <w:lang w:val="kk-KZ"/>
        </w:rPr>
        <w:t xml:space="preserve"> </w:t>
      </w:r>
      <w:r w:rsidRPr="00C65F05">
        <w:rPr>
          <w:rFonts w:ascii="Times New Roman" w:hAnsi="Times New Roman" w:cs="Times New Roman"/>
          <w:spacing w:val="2"/>
          <w:sz w:val="24"/>
          <w:szCs w:val="24"/>
          <w:shd w:val="clear" w:color="auto" w:fill="FFFFFF"/>
        </w:rPr>
        <w:t xml:space="preserve">(супругу) и (или) свойственников </w:t>
      </w:r>
      <w:proofErr w:type="gramStart"/>
      <w:r w:rsidRPr="00C65F05">
        <w:rPr>
          <w:rFonts w:ascii="Times New Roman" w:hAnsi="Times New Roman" w:cs="Times New Roman"/>
          <w:spacing w:val="2"/>
          <w:sz w:val="24"/>
          <w:szCs w:val="24"/>
          <w:shd w:val="clear" w:color="auto" w:fill="FFFFFF"/>
        </w:rPr>
        <w:t>ознакомлен</w:t>
      </w:r>
      <w:proofErr w:type="gramEnd"/>
      <w:r w:rsidRPr="00C65F05">
        <w:rPr>
          <w:rFonts w:ascii="Times New Roman" w:hAnsi="Times New Roman" w:cs="Times New Roman"/>
          <w:spacing w:val="2"/>
          <w:sz w:val="24"/>
          <w:szCs w:val="24"/>
          <w:shd w:val="clear" w:color="auto" w:fill="FFFFFF"/>
        </w:rPr>
        <w:t xml:space="preserve"> (ознакомлена).</w:t>
      </w:r>
    </w:p>
    <w:p w:rsidR="005A772A" w:rsidRPr="00C65F05" w:rsidRDefault="005A772A" w:rsidP="005A772A">
      <w:pPr>
        <w:tabs>
          <w:tab w:val="left" w:pos="578"/>
        </w:tabs>
        <w:ind w:firstLine="709"/>
        <w:contextualSpacing/>
        <w:jc w:val="both"/>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 xml:space="preserve">С трансляцией и размещением на </w:t>
      </w:r>
      <w:proofErr w:type="spellStart"/>
      <w:r w:rsidRPr="00C65F05">
        <w:rPr>
          <w:rFonts w:ascii="Times New Roman" w:hAnsi="Times New Roman" w:cs="Times New Roman"/>
          <w:sz w:val="24"/>
          <w:szCs w:val="24"/>
          <w:lang w:eastAsia="ja-JP"/>
        </w:rPr>
        <w:t>интернет-ресурсе</w:t>
      </w:r>
      <w:proofErr w:type="spellEnd"/>
      <w:r w:rsidRPr="00C65F05">
        <w:rPr>
          <w:rFonts w:ascii="Times New Roman" w:hAnsi="Times New Roman" w:cs="Times New Roman"/>
          <w:sz w:val="24"/>
          <w:szCs w:val="24"/>
          <w:lang w:eastAsia="ja-JP"/>
        </w:rPr>
        <w:t xml:space="preserve"> государственного органа видеозаписи моего собеседования </w:t>
      </w:r>
      <w:proofErr w:type="gramStart"/>
      <w:r w:rsidRPr="00C65F05">
        <w:rPr>
          <w:rFonts w:ascii="Times New Roman" w:hAnsi="Times New Roman" w:cs="Times New Roman"/>
          <w:sz w:val="24"/>
          <w:szCs w:val="24"/>
          <w:lang w:eastAsia="ja-JP"/>
        </w:rPr>
        <w:t>согласен</w:t>
      </w:r>
      <w:proofErr w:type="gramEnd"/>
      <w:r w:rsidRPr="00C65F05">
        <w:rPr>
          <w:rFonts w:ascii="Times New Roman" w:hAnsi="Times New Roman" w:cs="Times New Roman"/>
          <w:sz w:val="24"/>
          <w:szCs w:val="24"/>
          <w:lang w:eastAsia="ja-JP"/>
        </w:rPr>
        <w:t xml:space="preserve"> __________________________</w:t>
      </w:r>
    </w:p>
    <w:p w:rsidR="005A772A" w:rsidRPr="00C65F05" w:rsidRDefault="005A772A" w:rsidP="005A772A">
      <w:pPr>
        <w:tabs>
          <w:tab w:val="left" w:pos="578"/>
        </w:tabs>
        <w:ind w:firstLine="709"/>
        <w:contextualSpacing/>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(да/нет)</w:t>
      </w:r>
    </w:p>
    <w:p w:rsidR="005A772A" w:rsidRPr="00C65F05" w:rsidRDefault="005A772A" w:rsidP="005A772A">
      <w:pPr>
        <w:tabs>
          <w:tab w:val="left" w:pos="578"/>
        </w:tabs>
        <w:ind w:firstLine="709"/>
        <w:contextualSpacing/>
        <w:jc w:val="both"/>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 xml:space="preserve">Отвечаю за подлинность представленных документов. </w:t>
      </w:r>
    </w:p>
    <w:p w:rsidR="005A772A" w:rsidRPr="00C65F05" w:rsidRDefault="005A772A" w:rsidP="005A772A">
      <w:pPr>
        <w:tabs>
          <w:tab w:val="left" w:pos="578"/>
        </w:tabs>
        <w:ind w:firstLine="709"/>
        <w:contextualSpacing/>
        <w:jc w:val="both"/>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Прилагаемые документы:______________________________________________</w:t>
      </w:r>
    </w:p>
    <w:p w:rsidR="005A772A" w:rsidRPr="00C65F05" w:rsidRDefault="005A772A" w:rsidP="005A772A">
      <w:pPr>
        <w:tabs>
          <w:tab w:val="left" w:pos="578"/>
        </w:tabs>
        <w:ind w:firstLine="709"/>
        <w:contextualSpacing/>
        <w:jc w:val="both"/>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______________________________________________________</w:t>
      </w:r>
    </w:p>
    <w:p w:rsidR="005A772A" w:rsidRPr="00C65F05" w:rsidRDefault="005A772A" w:rsidP="005A772A">
      <w:pPr>
        <w:tabs>
          <w:tab w:val="left" w:pos="578"/>
        </w:tabs>
        <w:ind w:firstLine="709"/>
        <w:contextualSpacing/>
        <w:jc w:val="both"/>
        <w:rPr>
          <w:rFonts w:ascii="Times New Roman" w:hAnsi="Times New Roman" w:cs="Times New Roman"/>
          <w:b/>
          <w:i/>
          <w:sz w:val="24"/>
          <w:szCs w:val="24"/>
          <w:lang w:val="kk-KZ" w:eastAsia="ja-JP"/>
        </w:rPr>
      </w:pPr>
      <w:r w:rsidRPr="00C65F05">
        <w:rPr>
          <w:rFonts w:ascii="Times New Roman" w:hAnsi="Times New Roman" w:cs="Times New Roman"/>
          <w:sz w:val="24"/>
          <w:szCs w:val="24"/>
          <w:lang w:eastAsia="ja-JP"/>
        </w:rPr>
        <w:t>_____________________________________________________</w:t>
      </w:r>
    </w:p>
    <w:p w:rsidR="005A772A" w:rsidRPr="00C65F05" w:rsidRDefault="005A772A" w:rsidP="005A772A">
      <w:pPr>
        <w:tabs>
          <w:tab w:val="left" w:pos="578"/>
        </w:tabs>
        <w:ind w:firstLine="709"/>
        <w:contextualSpacing/>
        <w:jc w:val="both"/>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Адрес______________________________________________________</w:t>
      </w:r>
    </w:p>
    <w:p w:rsidR="005A772A" w:rsidRPr="00C65F05" w:rsidRDefault="005A772A" w:rsidP="005A772A">
      <w:pPr>
        <w:tabs>
          <w:tab w:val="left" w:pos="578"/>
        </w:tabs>
        <w:ind w:firstLine="709"/>
        <w:contextualSpacing/>
        <w:jc w:val="both"/>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Номера контактных телефонов: ________________</w:t>
      </w:r>
    </w:p>
    <w:p w:rsidR="005A772A" w:rsidRPr="00C65F05" w:rsidRDefault="005A772A" w:rsidP="005A772A">
      <w:pPr>
        <w:tabs>
          <w:tab w:val="left" w:pos="578"/>
        </w:tabs>
        <w:ind w:firstLine="709"/>
        <w:contextualSpacing/>
        <w:jc w:val="both"/>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e-</w:t>
      </w:r>
      <w:proofErr w:type="spellStart"/>
      <w:r w:rsidRPr="00C65F05">
        <w:rPr>
          <w:rFonts w:ascii="Times New Roman" w:hAnsi="Times New Roman" w:cs="Times New Roman"/>
          <w:sz w:val="24"/>
          <w:szCs w:val="24"/>
          <w:lang w:eastAsia="ja-JP"/>
        </w:rPr>
        <w:t>mail</w:t>
      </w:r>
      <w:proofErr w:type="spellEnd"/>
      <w:r w:rsidRPr="00C65F05">
        <w:rPr>
          <w:rFonts w:ascii="Times New Roman" w:hAnsi="Times New Roman" w:cs="Times New Roman"/>
          <w:sz w:val="24"/>
          <w:szCs w:val="24"/>
          <w:lang w:eastAsia="ja-JP"/>
        </w:rPr>
        <w:t>: ______________________________________________________</w:t>
      </w:r>
    </w:p>
    <w:p w:rsidR="005A772A" w:rsidRPr="00C65F05" w:rsidRDefault="005A772A" w:rsidP="005A772A">
      <w:pPr>
        <w:tabs>
          <w:tab w:val="left" w:pos="578"/>
        </w:tabs>
        <w:spacing w:after="0"/>
        <w:ind w:firstLine="709"/>
        <w:contextualSpacing/>
        <w:jc w:val="both"/>
        <w:rPr>
          <w:rFonts w:ascii="Times New Roman" w:hAnsi="Times New Roman" w:cs="Times New Roman"/>
          <w:b/>
          <w:i/>
          <w:sz w:val="24"/>
          <w:szCs w:val="24"/>
          <w:lang w:val="kk-KZ" w:eastAsia="ja-JP"/>
        </w:rPr>
      </w:pPr>
      <w:r w:rsidRPr="00C65F05">
        <w:rPr>
          <w:rFonts w:ascii="Times New Roman" w:hAnsi="Times New Roman" w:cs="Times New Roman"/>
          <w:sz w:val="24"/>
          <w:szCs w:val="24"/>
          <w:lang w:eastAsia="ja-JP"/>
        </w:rPr>
        <w:t>ИИН ______________________________________________________</w:t>
      </w:r>
    </w:p>
    <w:p w:rsidR="005A772A" w:rsidRPr="00C65F05" w:rsidRDefault="005A772A" w:rsidP="005A772A">
      <w:pPr>
        <w:tabs>
          <w:tab w:val="left" w:pos="578"/>
        </w:tabs>
        <w:ind w:firstLine="317"/>
        <w:contextualSpacing/>
        <w:rPr>
          <w:rFonts w:ascii="Times New Roman" w:hAnsi="Times New Roman" w:cs="Times New Roman"/>
          <w:b/>
          <w:i/>
          <w:sz w:val="24"/>
          <w:szCs w:val="24"/>
          <w:lang w:eastAsia="ja-JP"/>
        </w:rPr>
      </w:pPr>
      <w:r w:rsidRPr="00C65F05">
        <w:rPr>
          <w:rFonts w:ascii="Times New Roman" w:hAnsi="Times New Roman" w:cs="Times New Roman"/>
          <w:sz w:val="24"/>
          <w:szCs w:val="24"/>
          <w:lang w:eastAsia="ja-JP"/>
        </w:rPr>
        <w:t xml:space="preserve">________________ </w:t>
      </w:r>
      <w:r w:rsidRPr="00C65F05">
        <w:rPr>
          <w:rFonts w:ascii="Times New Roman" w:hAnsi="Times New Roman" w:cs="Times New Roman"/>
          <w:sz w:val="24"/>
          <w:szCs w:val="24"/>
          <w:lang w:eastAsia="ja-JP"/>
        </w:rPr>
        <w:tab/>
      </w:r>
      <w:r w:rsidRPr="00C65F05">
        <w:rPr>
          <w:rFonts w:ascii="Times New Roman" w:hAnsi="Times New Roman" w:cs="Times New Roman"/>
          <w:sz w:val="24"/>
          <w:szCs w:val="24"/>
          <w:lang w:eastAsia="ja-JP"/>
        </w:rPr>
        <w:tab/>
      </w:r>
      <w:r w:rsidRPr="00C65F05">
        <w:rPr>
          <w:rFonts w:ascii="Times New Roman" w:hAnsi="Times New Roman" w:cs="Times New Roman"/>
          <w:sz w:val="24"/>
          <w:szCs w:val="24"/>
          <w:lang w:eastAsia="ja-JP"/>
        </w:rPr>
        <w:tab/>
        <w:t>______________________________________</w:t>
      </w:r>
    </w:p>
    <w:p w:rsidR="005A772A" w:rsidRPr="00C65F05" w:rsidRDefault="005A772A" w:rsidP="005A772A">
      <w:pPr>
        <w:tabs>
          <w:tab w:val="left" w:pos="578"/>
        </w:tabs>
        <w:ind w:firstLine="317"/>
        <w:contextualSpacing/>
        <w:rPr>
          <w:rFonts w:ascii="Times New Roman" w:hAnsi="Times New Roman" w:cs="Times New Roman"/>
          <w:b/>
          <w:i/>
          <w:sz w:val="24"/>
          <w:szCs w:val="24"/>
          <w:lang w:eastAsia="ja-JP"/>
        </w:rPr>
      </w:pPr>
      <w:r w:rsidRPr="00C65F05">
        <w:rPr>
          <w:rFonts w:ascii="Times New Roman" w:hAnsi="Times New Roman" w:cs="Times New Roman"/>
          <w:sz w:val="24"/>
          <w:szCs w:val="24"/>
          <w:lang w:val="kk-KZ" w:eastAsia="ja-JP"/>
        </w:rPr>
        <w:t xml:space="preserve">             </w:t>
      </w:r>
      <w:r w:rsidRPr="00C65F05">
        <w:rPr>
          <w:rFonts w:ascii="Times New Roman" w:hAnsi="Times New Roman" w:cs="Times New Roman"/>
          <w:sz w:val="24"/>
          <w:szCs w:val="24"/>
          <w:lang w:eastAsia="ja-JP"/>
        </w:rPr>
        <w:t xml:space="preserve">(подпись)     </w:t>
      </w:r>
      <w:r w:rsidRPr="00C65F05">
        <w:rPr>
          <w:rFonts w:ascii="Times New Roman" w:hAnsi="Times New Roman" w:cs="Times New Roman"/>
          <w:sz w:val="24"/>
          <w:szCs w:val="24"/>
          <w:lang w:eastAsia="ja-JP"/>
        </w:rPr>
        <w:tab/>
      </w:r>
      <w:r w:rsidRPr="00C65F05">
        <w:rPr>
          <w:rFonts w:ascii="Times New Roman" w:hAnsi="Times New Roman" w:cs="Times New Roman"/>
          <w:sz w:val="24"/>
          <w:szCs w:val="24"/>
          <w:lang w:eastAsia="ja-JP"/>
        </w:rPr>
        <w:tab/>
      </w:r>
      <w:r w:rsidRPr="00C65F05">
        <w:rPr>
          <w:rFonts w:ascii="Times New Roman" w:hAnsi="Times New Roman" w:cs="Times New Roman"/>
          <w:sz w:val="24"/>
          <w:szCs w:val="24"/>
          <w:lang w:eastAsia="ja-JP"/>
        </w:rPr>
        <w:tab/>
      </w:r>
      <w:r w:rsidRPr="00C65F05">
        <w:rPr>
          <w:rFonts w:ascii="Times New Roman" w:hAnsi="Times New Roman" w:cs="Times New Roman"/>
          <w:sz w:val="24"/>
          <w:szCs w:val="24"/>
          <w:lang w:val="kk-KZ" w:eastAsia="ja-JP"/>
        </w:rPr>
        <w:t xml:space="preserve">     </w:t>
      </w:r>
      <w:r w:rsidRPr="00C65F05">
        <w:rPr>
          <w:rFonts w:ascii="Times New Roman" w:hAnsi="Times New Roman" w:cs="Times New Roman"/>
          <w:sz w:val="24"/>
          <w:szCs w:val="24"/>
          <w:lang w:eastAsia="ja-JP"/>
        </w:rPr>
        <w:t>(Фамилия, имя, отчество    (при его наличии))</w:t>
      </w:r>
    </w:p>
    <w:p w:rsidR="005A772A" w:rsidRPr="00C65F05" w:rsidRDefault="005A772A" w:rsidP="005A772A">
      <w:pPr>
        <w:contextualSpacing/>
        <w:jc w:val="right"/>
        <w:rPr>
          <w:rFonts w:ascii="Times New Roman" w:hAnsi="Times New Roman" w:cs="Times New Roman"/>
          <w:b/>
          <w:i/>
          <w:sz w:val="24"/>
          <w:szCs w:val="24"/>
          <w:lang w:eastAsia="ja-JP"/>
        </w:rPr>
      </w:pPr>
    </w:p>
    <w:p w:rsidR="005A772A" w:rsidRDefault="00D65916" w:rsidP="00D65916">
      <w:pPr>
        <w:jc w:val="center"/>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 xml:space="preserve">                                                   </w:t>
      </w:r>
      <w:bookmarkStart w:id="1" w:name="_GoBack"/>
      <w:bookmarkEnd w:id="1"/>
      <w:r w:rsidR="005A772A" w:rsidRPr="005A772A">
        <w:rPr>
          <w:rFonts w:ascii="Times New Roman" w:hAnsi="Times New Roman" w:cs="Times New Roman"/>
          <w:color w:val="000000"/>
          <w:sz w:val="24"/>
          <w:szCs w:val="24"/>
          <w:lang w:eastAsia="ja-JP"/>
        </w:rPr>
        <w:t>«____»______________</w:t>
      </w:r>
      <w:r w:rsidR="005A772A" w:rsidRPr="005A772A">
        <w:rPr>
          <w:rFonts w:ascii="Times New Roman" w:hAnsi="Times New Roman" w:cs="Times New Roman"/>
          <w:color w:val="000000"/>
          <w:sz w:val="24"/>
          <w:szCs w:val="24"/>
          <w:lang w:val="kk-KZ" w:eastAsia="ja-JP"/>
        </w:rPr>
        <w:t>202</w:t>
      </w:r>
      <w:r w:rsidR="006A772C" w:rsidRPr="003926D4">
        <w:rPr>
          <w:rFonts w:ascii="Times New Roman" w:hAnsi="Times New Roman" w:cs="Times New Roman"/>
          <w:color w:val="000000"/>
          <w:sz w:val="24"/>
          <w:szCs w:val="24"/>
          <w:lang w:eastAsia="ja-JP"/>
        </w:rPr>
        <w:t>4</w:t>
      </w:r>
      <w:r w:rsidR="005A772A" w:rsidRPr="005A772A">
        <w:rPr>
          <w:rFonts w:ascii="Times New Roman" w:hAnsi="Times New Roman" w:cs="Times New Roman"/>
          <w:color w:val="000000"/>
          <w:sz w:val="24"/>
          <w:szCs w:val="24"/>
          <w:lang w:val="kk-KZ" w:eastAsia="ja-JP"/>
        </w:rPr>
        <w:t xml:space="preserve"> г.</w:t>
      </w:r>
    </w:p>
    <w:p w:rsidR="00E0481F" w:rsidRDefault="00E0481F" w:rsidP="005A772A">
      <w:pPr>
        <w:jc w:val="right"/>
        <w:rPr>
          <w:rFonts w:ascii="Times New Roman" w:hAnsi="Times New Roman" w:cs="Times New Roman"/>
          <w:color w:val="000000"/>
          <w:sz w:val="24"/>
          <w:szCs w:val="24"/>
          <w:lang w:val="kk-KZ" w:eastAsia="ja-JP"/>
        </w:rPr>
      </w:pPr>
    </w:p>
    <w:p w:rsidR="00E0481F" w:rsidRPr="00E0481F" w:rsidRDefault="00E0481F" w:rsidP="00E0481F">
      <w:pPr>
        <w:tabs>
          <w:tab w:val="left" w:pos="578"/>
        </w:tabs>
        <w:ind w:left="5670"/>
        <w:contextualSpacing/>
        <w:rPr>
          <w:rFonts w:ascii="Times New Roman" w:hAnsi="Times New Roman" w:cs="Times New Roman"/>
          <w:b/>
          <w:i/>
          <w:color w:val="000000"/>
          <w:sz w:val="24"/>
          <w:szCs w:val="24"/>
        </w:rPr>
      </w:pPr>
      <w:r>
        <w:rPr>
          <w:rFonts w:ascii="Times New Roman" w:hAnsi="Times New Roman" w:cs="Times New Roman"/>
          <w:b/>
          <w:i/>
          <w:color w:val="000000"/>
          <w:sz w:val="24"/>
          <w:szCs w:val="24"/>
          <w:lang w:val="kk-KZ" w:eastAsia="ja-JP"/>
        </w:rPr>
        <w:lastRenderedPageBreak/>
        <w:tab/>
      </w:r>
      <w:r w:rsidRPr="00E0481F">
        <w:rPr>
          <w:rFonts w:ascii="Times New Roman" w:hAnsi="Times New Roman" w:cs="Times New Roman"/>
          <w:color w:val="000000"/>
          <w:sz w:val="24"/>
          <w:szCs w:val="24"/>
        </w:rPr>
        <w:t>Приложение 3</w:t>
      </w:r>
    </w:p>
    <w:p w:rsidR="00E0481F" w:rsidRPr="00E0481F" w:rsidRDefault="00E0481F" w:rsidP="00E0481F">
      <w:pPr>
        <w:tabs>
          <w:tab w:val="left" w:pos="578"/>
        </w:tabs>
        <w:ind w:left="5670"/>
        <w:contextualSpacing/>
        <w:rPr>
          <w:rFonts w:ascii="Times New Roman" w:hAnsi="Times New Roman" w:cs="Times New Roman"/>
          <w:b/>
          <w:i/>
          <w:color w:val="000000"/>
          <w:sz w:val="24"/>
          <w:szCs w:val="24"/>
        </w:rPr>
      </w:pPr>
      <w:r w:rsidRPr="00E0481F">
        <w:rPr>
          <w:rFonts w:ascii="Times New Roman" w:hAnsi="Times New Roman" w:cs="Times New Roman"/>
          <w:color w:val="000000"/>
          <w:sz w:val="24"/>
          <w:szCs w:val="24"/>
        </w:rPr>
        <w:t>к Правилам проведения конкурса на занятие административной государственной должности корпуса «Б»</w:t>
      </w:r>
    </w:p>
    <w:p w:rsidR="00E0481F" w:rsidRPr="00E0481F" w:rsidRDefault="00E0481F" w:rsidP="00E0481F">
      <w:pPr>
        <w:tabs>
          <w:tab w:val="left" w:pos="578"/>
        </w:tabs>
        <w:ind w:left="2340"/>
        <w:contextualSpacing/>
        <w:jc w:val="right"/>
        <w:rPr>
          <w:rFonts w:ascii="Times New Roman" w:hAnsi="Times New Roman" w:cs="Times New Roman"/>
          <w:b/>
          <w:i/>
          <w:color w:val="000000"/>
          <w:sz w:val="24"/>
          <w:szCs w:val="24"/>
        </w:rPr>
      </w:pPr>
    </w:p>
    <w:p w:rsidR="00E0481F" w:rsidRPr="00E0481F" w:rsidRDefault="00E0481F" w:rsidP="00E0481F">
      <w:pPr>
        <w:tabs>
          <w:tab w:val="left" w:pos="578"/>
        </w:tabs>
        <w:ind w:left="2340"/>
        <w:contextualSpacing/>
        <w:jc w:val="right"/>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rPr>
        <w:t>     Форма</w:t>
      </w:r>
    </w:p>
    <w:p w:rsidR="00E0481F" w:rsidRPr="00E0481F" w:rsidRDefault="00E0481F" w:rsidP="00E0481F">
      <w:pPr>
        <w:tabs>
          <w:tab w:val="left" w:pos="578"/>
        </w:tabs>
        <w:ind w:left="2340"/>
        <w:contextualSpacing/>
        <w:jc w:val="right"/>
        <w:rPr>
          <w:rFonts w:ascii="Times New Roman" w:hAnsi="Times New Roman" w:cs="Times New Roman"/>
          <w:b/>
          <w:i/>
          <w:color w:val="000000"/>
          <w:sz w:val="24"/>
          <w:szCs w:val="24"/>
          <w:lang w:val="kk-KZ"/>
        </w:rPr>
      </w:pPr>
    </w:p>
    <w:p w:rsidR="00E0481F" w:rsidRPr="00E0481F" w:rsidRDefault="00E0481F" w:rsidP="00E0481F">
      <w:pPr>
        <w:tabs>
          <w:tab w:val="left" w:pos="578"/>
        </w:tabs>
        <w:contextualSpacing/>
        <w:jc w:val="both"/>
        <w:rPr>
          <w:rFonts w:ascii="Times New Roman" w:hAnsi="Times New Roman" w:cs="Times New Roman"/>
          <w:b/>
          <w:i/>
          <w:color w:val="000000"/>
          <w:sz w:val="24"/>
          <w:szCs w:val="24"/>
        </w:rPr>
      </w:pPr>
    </w:p>
    <w:p w:rsidR="00E0481F" w:rsidRPr="00E0481F" w:rsidRDefault="00E0481F" w:rsidP="00E0481F">
      <w:pPr>
        <w:tabs>
          <w:tab w:val="left" w:pos="578"/>
        </w:tabs>
        <w:contextualSpacing/>
        <w:rPr>
          <w:rFonts w:ascii="Times New Roman" w:hAnsi="Times New Roman" w:cs="Times New Roman"/>
          <w:i/>
          <w:color w:val="000000"/>
          <w:sz w:val="24"/>
          <w:szCs w:val="24"/>
          <w:lang w:val="kk-KZ"/>
        </w:rPr>
      </w:pPr>
      <w:r w:rsidRPr="00E0481F">
        <w:rPr>
          <w:rFonts w:ascii="Times New Roman" w:hAnsi="Times New Roman" w:cs="Times New Roman"/>
          <w:color w:val="000000"/>
          <w:sz w:val="24"/>
          <w:szCs w:val="24"/>
        </w:rPr>
        <w:t>«</w:t>
      </w:r>
      <w:r w:rsidRPr="00E0481F">
        <w:rPr>
          <w:rFonts w:ascii="Times New Roman" w:hAnsi="Times New Roman" w:cs="Times New Roman"/>
          <w:color w:val="000000"/>
          <w:sz w:val="24"/>
          <w:szCs w:val="24"/>
          <w:lang w:val="kk-KZ"/>
        </w:rPr>
        <w:t xml:space="preserve">Б» КОРПУСЫНЫҢ ӘКІМШІЛІК МЕМЛЕКЕТТІК ЛАУАЗЫМЫНА КАНДИДАТТЫҢ </w:t>
      </w:r>
    </w:p>
    <w:p w:rsidR="00E0481F" w:rsidRPr="00E0481F" w:rsidRDefault="00E0481F" w:rsidP="00E0481F">
      <w:pPr>
        <w:tabs>
          <w:tab w:val="left" w:pos="578"/>
        </w:tabs>
        <w:contextualSpacing/>
        <w:rPr>
          <w:rFonts w:ascii="Times New Roman" w:hAnsi="Times New Roman" w:cs="Times New Roman"/>
          <w:i/>
          <w:color w:val="000000"/>
          <w:sz w:val="24"/>
          <w:szCs w:val="24"/>
          <w:lang w:val="kk-KZ"/>
        </w:rPr>
      </w:pPr>
      <w:r w:rsidRPr="00E0481F">
        <w:rPr>
          <w:rFonts w:ascii="Times New Roman" w:hAnsi="Times New Roman" w:cs="Times New Roman"/>
          <w:color w:val="000000"/>
          <w:sz w:val="24"/>
          <w:szCs w:val="24"/>
          <w:lang w:val="kk-KZ"/>
        </w:rPr>
        <w:t>ҚЫЗМЕТТIК ТIЗIМІ</w:t>
      </w:r>
    </w:p>
    <w:p w:rsidR="00E0481F" w:rsidRPr="00E0481F" w:rsidRDefault="00E0481F" w:rsidP="00E0481F">
      <w:pPr>
        <w:tabs>
          <w:tab w:val="left" w:pos="578"/>
        </w:tabs>
        <w:contextualSpacing/>
        <w:rPr>
          <w:rFonts w:ascii="Times New Roman" w:hAnsi="Times New Roman" w:cs="Times New Roman"/>
          <w:i/>
          <w:color w:val="000000"/>
          <w:sz w:val="24"/>
          <w:szCs w:val="24"/>
          <w:lang w:val="kk-KZ"/>
        </w:rPr>
      </w:pPr>
    </w:p>
    <w:p w:rsidR="00E0481F" w:rsidRPr="00E0481F" w:rsidRDefault="00E0481F" w:rsidP="00E0481F">
      <w:pPr>
        <w:tabs>
          <w:tab w:val="left" w:pos="578"/>
        </w:tabs>
        <w:contextualSpacing/>
        <w:rPr>
          <w:rFonts w:ascii="Times New Roman" w:hAnsi="Times New Roman" w:cs="Times New Roman"/>
          <w:i/>
          <w:color w:val="000000"/>
          <w:sz w:val="24"/>
          <w:szCs w:val="24"/>
          <w:lang w:val="kk-KZ"/>
        </w:rPr>
      </w:pPr>
      <w:r w:rsidRPr="00E0481F">
        <w:rPr>
          <w:rFonts w:ascii="Times New Roman" w:hAnsi="Times New Roman" w:cs="Times New Roman"/>
          <w:color w:val="000000"/>
          <w:sz w:val="24"/>
          <w:szCs w:val="24"/>
          <w:lang w:val="kk-KZ"/>
        </w:rPr>
        <w:t>ПОСЛУЖНОЙ СПИСОК</w:t>
      </w:r>
    </w:p>
    <w:p w:rsidR="00E0481F" w:rsidRPr="00E0481F" w:rsidRDefault="00E0481F" w:rsidP="00E0481F">
      <w:pPr>
        <w:tabs>
          <w:tab w:val="left" w:pos="578"/>
        </w:tabs>
        <w:contextualSpacing/>
        <w:rPr>
          <w:rFonts w:ascii="Times New Roman" w:hAnsi="Times New Roman" w:cs="Times New Roman"/>
          <w:i/>
          <w:color w:val="000000"/>
          <w:sz w:val="24"/>
          <w:szCs w:val="24"/>
          <w:lang w:val="kk-KZ"/>
        </w:rPr>
      </w:pPr>
      <w:r w:rsidRPr="00E0481F">
        <w:rPr>
          <w:rFonts w:ascii="Times New Roman" w:hAnsi="Times New Roman" w:cs="Times New Roman"/>
          <w:color w:val="000000"/>
          <w:sz w:val="24"/>
          <w:szCs w:val="24"/>
          <w:lang w:val="kk-KZ"/>
        </w:rPr>
        <w:t xml:space="preserve"> КАНДИДАТА НА АДМИНИСТРАТИВНУЮ ГОСУДАРСТВЕННУЮ ДОЛЖНОСТЬ КОРПУСА «Б»</w:t>
      </w:r>
    </w:p>
    <w:p w:rsidR="00E0481F" w:rsidRPr="00E0481F" w:rsidRDefault="00E0481F" w:rsidP="00E0481F">
      <w:pPr>
        <w:tabs>
          <w:tab w:val="left" w:pos="578"/>
        </w:tabs>
        <w:contextualSpacing/>
        <w:rPr>
          <w:rFonts w:ascii="Times New Roman" w:hAnsi="Times New Roman" w:cs="Times New Roman"/>
          <w:b/>
          <w:i/>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1838"/>
        <w:gridCol w:w="1843"/>
        <w:gridCol w:w="4116"/>
        <w:gridCol w:w="1853"/>
      </w:tblGrid>
      <w:tr w:rsidR="00E0481F" w:rsidRPr="00E0481F" w:rsidTr="009B1267">
        <w:trPr>
          <w:trHeight w:val="30"/>
        </w:trPr>
        <w:tc>
          <w:tcPr>
            <w:tcW w:w="8127" w:type="dxa"/>
            <w:gridSpan w:val="4"/>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________________________________________</w:t>
            </w:r>
            <w:r w:rsidRPr="00E0481F">
              <w:rPr>
                <w:rFonts w:ascii="Times New Roman" w:hAnsi="Times New Roman" w:cs="Times New Roman"/>
                <w:sz w:val="24"/>
                <w:szCs w:val="24"/>
                <w:lang w:val="kk-KZ"/>
              </w:rPr>
              <w:br/>
            </w:r>
            <w:r w:rsidRPr="00E0481F">
              <w:rPr>
                <w:rFonts w:ascii="Times New Roman" w:hAnsi="Times New Roman" w:cs="Times New Roman"/>
                <w:color w:val="000000"/>
                <w:sz w:val="24"/>
                <w:szCs w:val="24"/>
                <w:lang w:val="kk-KZ"/>
              </w:rPr>
              <w:t>тегі, аты және әкесінің аты (болған жағдайда) /</w:t>
            </w:r>
            <w:r w:rsidRPr="00E0481F">
              <w:rPr>
                <w:rFonts w:ascii="Times New Roman" w:hAnsi="Times New Roman" w:cs="Times New Roman"/>
                <w:sz w:val="24"/>
                <w:szCs w:val="24"/>
                <w:lang w:val="kk-KZ"/>
              </w:rPr>
              <w:br/>
            </w:r>
            <w:r w:rsidRPr="00E0481F">
              <w:rPr>
                <w:rFonts w:ascii="Times New Roman" w:hAnsi="Times New Roman" w:cs="Times New Roman"/>
                <w:color w:val="000000"/>
                <w:sz w:val="24"/>
                <w:szCs w:val="24"/>
                <w:lang w:val="kk-KZ"/>
              </w:rPr>
              <w:t>фамилия, имя, отчество (при наличии)</w:t>
            </w:r>
          </w:p>
        </w:tc>
        <w:tc>
          <w:tcPr>
            <w:tcW w:w="1853" w:type="dxa"/>
            <w:vMerge w:val="restart"/>
            <w:tcMar>
              <w:top w:w="15" w:type="dxa"/>
              <w:left w:w="15" w:type="dxa"/>
              <w:bottom w:w="15" w:type="dxa"/>
              <w:right w:w="15" w:type="dxa"/>
            </w:tcMar>
            <w:vAlign w:val="center"/>
          </w:tcPr>
          <w:tbl>
            <w:tblPr>
              <w:tblW w:w="1817"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17"/>
            </w:tblGrid>
            <w:tr w:rsidR="00E0481F" w:rsidRPr="00E0481F" w:rsidTr="009B1267">
              <w:trPr>
                <w:trHeight w:val="30"/>
                <w:tblCellSpacing w:w="0" w:type="auto"/>
              </w:trPr>
              <w:tc>
                <w:tcPr>
                  <w:tcW w:w="1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ФОТО</w:t>
                  </w:r>
                  <w:r w:rsidRPr="00E0481F">
                    <w:rPr>
                      <w:rFonts w:ascii="Times New Roman" w:hAnsi="Times New Roman" w:cs="Times New Roman"/>
                      <w:sz w:val="24"/>
                      <w:szCs w:val="24"/>
                      <w:lang w:val="kk-KZ"/>
                    </w:rPr>
                    <w:br/>
                  </w:r>
                  <w:r w:rsidRPr="00E0481F">
                    <w:rPr>
                      <w:rFonts w:ascii="Times New Roman" w:hAnsi="Times New Roman" w:cs="Times New Roman"/>
                      <w:color w:val="000000"/>
                      <w:sz w:val="24"/>
                      <w:szCs w:val="24"/>
                      <w:lang w:val="kk-KZ"/>
                    </w:rPr>
                    <w:t>(түрлі түсті/ цветное,</w:t>
                  </w:r>
                  <w:r w:rsidRPr="00E0481F">
                    <w:rPr>
                      <w:rFonts w:ascii="Times New Roman" w:hAnsi="Times New Roman" w:cs="Times New Roman"/>
                      <w:sz w:val="24"/>
                      <w:szCs w:val="24"/>
                      <w:lang w:val="kk-KZ"/>
                    </w:rPr>
                    <w:br/>
                  </w:r>
                  <w:r w:rsidRPr="00E0481F">
                    <w:rPr>
                      <w:rFonts w:ascii="Times New Roman" w:hAnsi="Times New Roman" w:cs="Times New Roman"/>
                      <w:color w:val="000000"/>
                      <w:sz w:val="24"/>
                      <w:szCs w:val="24"/>
                      <w:lang w:val="kk-KZ"/>
                    </w:rPr>
                    <w:t>3х4)</w:t>
                  </w:r>
                </w:p>
              </w:tc>
            </w:tr>
          </w:tbl>
          <w:p w:rsidR="00E0481F" w:rsidRPr="00E0481F" w:rsidRDefault="00E0481F" w:rsidP="009B1267">
            <w:pPr>
              <w:tabs>
                <w:tab w:val="left" w:pos="578"/>
              </w:tabs>
              <w:contextualSpacing/>
              <w:jc w:val="both"/>
              <w:rPr>
                <w:rFonts w:ascii="Times New Roman" w:hAnsi="Times New Roman" w:cs="Times New Roman"/>
                <w:b/>
                <w:i/>
                <w:sz w:val="24"/>
                <w:szCs w:val="24"/>
                <w:lang w:val="kk-KZ"/>
              </w:rPr>
            </w:pPr>
          </w:p>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br/>
            </w:r>
          </w:p>
        </w:tc>
      </w:tr>
      <w:tr w:rsidR="00E0481F" w:rsidRPr="00E0481F" w:rsidTr="009B1267">
        <w:trPr>
          <w:trHeight w:val="30"/>
        </w:trPr>
        <w:tc>
          <w:tcPr>
            <w:tcW w:w="8127" w:type="dxa"/>
            <w:gridSpan w:val="4"/>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_______________________________________</w:t>
            </w:r>
            <w:r w:rsidRPr="00E0481F">
              <w:rPr>
                <w:rFonts w:ascii="Times New Roman" w:hAnsi="Times New Roman" w:cs="Times New Roman"/>
                <w:sz w:val="24"/>
                <w:szCs w:val="24"/>
                <w:lang w:val="kk-KZ"/>
              </w:rPr>
              <w:br/>
            </w:r>
            <w:r w:rsidRPr="00E0481F">
              <w:rPr>
                <w:rFonts w:ascii="Times New Roman" w:hAnsi="Times New Roman" w:cs="Times New Roman"/>
                <w:color w:val="000000"/>
                <w:sz w:val="24"/>
                <w:szCs w:val="24"/>
                <w:lang w:val="kk-KZ"/>
              </w:rPr>
              <w:t>лауазымы/должность, санаты/категория</w:t>
            </w:r>
            <w:r w:rsidRPr="00E0481F">
              <w:rPr>
                <w:rFonts w:ascii="Times New Roman" w:hAnsi="Times New Roman" w:cs="Times New Roman"/>
                <w:sz w:val="24"/>
                <w:szCs w:val="24"/>
                <w:lang w:val="kk-KZ"/>
              </w:rPr>
              <w:br/>
            </w:r>
            <w:r w:rsidRPr="00E0481F">
              <w:rPr>
                <w:rFonts w:ascii="Times New Roman" w:hAnsi="Times New Roman" w:cs="Times New Roman"/>
                <w:color w:val="000000"/>
                <w:sz w:val="24"/>
                <w:szCs w:val="24"/>
                <w:lang w:val="kk-KZ"/>
              </w:rPr>
              <w:t>(болған жағдайда/при наличии)</w:t>
            </w:r>
          </w:p>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p>
        </w:tc>
        <w:tc>
          <w:tcPr>
            <w:tcW w:w="1853" w:type="dxa"/>
            <w:vMerge/>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p>
        </w:tc>
      </w:tr>
      <w:tr w:rsidR="00E0481F" w:rsidRPr="00E0481F" w:rsidTr="009B1267">
        <w:trPr>
          <w:trHeight w:val="30"/>
        </w:trPr>
        <w:tc>
          <w:tcPr>
            <w:tcW w:w="8127" w:type="dxa"/>
            <w:gridSpan w:val="4"/>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 xml:space="preserve">_______________________________________ </w:t>
            </w:r>
          </w:p>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(жеке сәйкестендіру нөмірі / индивидуальный</w:t>
            </w:r>
          </w:p>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идентификационный номер)</w:t>
            </w:r>
          </w:p>
        </w:tc>
        <w:tc>
          <w:tcPr>
            <w:tcW w:w="1853" w:type="dxa"/>
            <w:vMerge/>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9980" w:type="dxa"/>
            <w:gridSpan w:val="5"/>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ЖЕКЕ МӘЛІМЕТТЕР / ЛИЧНЫЕ ДАННЫЕ</w:t>
            </w:r>
          </w:p>
        </w:tc>
      </w:tr>
      <w:tr w:rsidR="00E0481F" w:rsidRPr="00E0481F" w:rsidTr="009B1267">
        <w:trPr>
          <w:trHeight w:val="30"/>
        </w:trPr>
        <w:tc>
          <w:tcPr>
            <w:tcW w:w="330"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1.</w:t>
            </w:r>
          </w:p>
        </w:tc>
        <w:tc>
          <w:tcPr>
            <w:tcW w:w="7797" w:type="dxa"/>
            <w:gridSpan w:val="3"/>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Туған күні және жері /</w:t>
            </w:r>
          </w:p>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Дата и место рождения</w:t>
            </w:r>
          </w:p>
        </w:tc>
        <w:tc>
          <w:tcPr>
            <w:tcW w:w="1853"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2.</w:t>
            </w:r>
          </w:p>
        </w:tc>
        <w:tc>
          <w:tcPr>
            <w:tcW w:w="7797" w:type="dxa"/>
            <w:gridSpan w:val="3"/>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Ұлты (қалауы бойынша) /</w:t>
            </w:r>
          </w:p>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Национальность (по желанию)</w:t>
            </w:r>
          </w:p>
        </w:tc>
        <w:tc>
          <w:tcPr>
            <w:tcW w:w="1853"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 xml:space="preserve">3. </w:t>
            </w:r>
          </w:p>
        </w:tc>
        <w:tc>
          <w:tcPr>
            <w:tcW w:w="7797" w:type="dxa"/>
            <w:gridSpan w:val="3"/>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Отбасылық жағдайы, балалардың бар болуы /</w:t>
            </w:r>
          </w:p>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Семейное положение, наличие детей</w:t>
            </w:r>
          </w:p>
        </w:tc>
        <w:tc>
          <w:tcPr>
            <w:tcW w:w="1853"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4.</w:t>
            </w:r>
          </w:p>
        </w:tc>
        <w:tc>
          <w:tcPr>
            <w:tcW w:w="7797" w:type="dxa"/>
            <w:gridSpan w:val="3"/>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Оқу орнын бітірген жылы және оныңатауы /</w:t>
            </w:r>
          </w:p>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Год окончания и наименование учебного заведения</w:t>
            </w:r>
          </w:p>
        </w:tc>
        <w:tc>
          <w:tcPr>
            <w:tcW w:w="1853"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br/>
            </w:r>
          </w:p>
        </w:tc>
      </w:tr>
      <w:tr w:rsidR="00E0481F" w:rsidRPr="00E0481F" w:rsidTr="009B1267">
        <w:trPr>
          <w:trHeight w:val="30"/>
        </w:trPr>
        <w:tc>
          <w:tcPr>
            <w:tcW w:w="330"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5.</w:t>
            </w:r>
          </w:p>
        </w:tc>
        <w:tc>
          <w:tcPr>
            <w:tcW w:w="7797" w:type="dxa"/>
            <w:gridSpan w:val="3"/>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1853"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br/>
            </w:r>
          </w:p>
        </w:tc>
      </w:tr>
      <w:tr w:rsidR="00E0481F" w:rsidRPr="00E0481F" w:rsidTr="009B1267">
        <w:trPr>
          <w:trHeight w:val="30"/>
        </w:trPr>
        <w:tc>
          <w:tcPr>
            <w:tcW w:w="330"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6.</w:t>
            </w:r>
          </w:p>
        </w:tc>
        <w:tc>
          <w:tcPr>
            <w:tcW w:w="7797" w:type="dxa"/>
            <w:gridSpan w:val="3"/>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Шетел тілдерін білуі /</w:t>
            </w:r>
          </w:p>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Владение иностранными языками</w:t>
            </w:r>
          </w:p>
        </w:tc>
        <w:tc>
          <w:tcPr>
            <w:tcW w:w="1853"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br/>
            </w:r>
          </w:p>
        </w:tc>
      </w:tr>
      <w:tr w:rsidR="00E0481F" w:rsidRPr="00E0481F" w:rsidTr="009B1267">
        <w:trPr>
          <w:trHeight w:val="30"/>
        </w:trPr>
        <w:tc>
          <w:tcPr>
            <w:tcW w:w="330"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7.</w:t>
            </w:r>
          </w:p>
        </w:tc>
        <w:tc>
          <w:tcPr>
            <w:tcW w:w="7797" w:type="dxa"/>
            <w:gridSpan w:val="3"/>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Мемлекеттік наградалары, құрметті атақтары (болған жағдайда) /</w:t>
            </w:r>
          </w:p>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Государственные награды, почетные звания (при наличии)</w:t>
            </w:r>
          </w:p>
        </w:tc>
        <w:tc>
          <w:tcPr>
            <w:tcW w:w="1853"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br/>
            </w:r>
          </w:p>
        </w:tc>
      </w:tr>
      <w:tr w:rsidR="00E0481F" w:rsidRPr="00E0481F" w:rsidTr="009B1267">
        <w:trPr>
          <w:trHeight w:val="30"/>
        </w:trPr>
        <w:tc>
          <w:tcPr>
            <w:tcW w:w="330"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8.</w:t>
            </w:r>
          </w:p>
        </w:tc>
        <w:tc>
          <w:tcPr>
            <w:tcW w:w="7797" w:type="dxa"/>
            <w:gridSpan w:val="3"/>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lastRenderedPageBreak/>
              <w:t>Дипломатический ранг, воинское, специальное звание, классный чин (при наличии)</w:t>
            </w:r>
          </w:p>
        </w:tc>
        <w:tc>
          <w:tcPr>
            <w:tcW w:w="1853"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lastRenderedPageBreak/>
              <w:br/>
            </w:r>
          </w:p>
        </w:tc>
      </w:tr>
      <w:tr w:rsidR="00E0481F" w:rsidRPr="00E0481F" w:rsidTr="009B1267">
        <w:trPr>
          <w:trHeight w:val="30"/>
        </w:trPr>
        <w:tc>
          <w:tcPr>
            <w:tcW w:w="330"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lastRenderedPageBreak/>
              <w:t>9.</w:t>
            </w:r>
          </w:p>
        </w:tc>
        <w:tc>
          <w:tcPr>
            <w:tcW w:w="7797" w:type="dxa"/>
            <w:gridSpan w:val="3"/>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Жаза түрі, оны тағайындау күні мен негізі (болған жағдайда) /</w:t>
            </w:r>
          </w:p>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Вид взыскания, дата и основания его наложения (при наличии)</w:t>
            </w:r>
          </w:p>
        </w:tc>
        <w:tc>
          <w:tcPr>
            <w:tcW w:w="1853" w:type="dxa"/>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br/>
            </w:r>
          </w:p>
        </w:tc>
      </w:tr>
      <w:tr w:rsidR="00E0481F" w:rsidRPr="00E0481F" w:rsidTr="009B1267">
        <w:trPr>
          <w:trHeight w:val="30"/>
        </w:trPr>
        <w:tc>
          <w:tcPr>
            <w:tcW w:w="330" w:type="dxa"/>
            <w:tcBorders>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10.</w:t>
            </w:r>
          </w:p>
        </w:tc>
        <w:tc>
          <w:tcPr>
            <w:tcW w:w="7797" w:type="dxa"/>
            <w:gridSpan w:val="3"/>
            <w:tcBorders>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853" w:type="dxa"/>
            <w:tcBorders>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br/>
            </w:r>
          </w:p>
        </w:tc>
      </w:tr>
      <w:tr w:rsidR="00E0481F" w:rsidRPr="00E0481F" w:rsidTr="009B1267">
        <w:trPr>
          <w:trHeight w:val="30"/>
        </w:trPr>
        <w:tc>
          <w:tcPr>
            <w:tcW w:w="330" w:type="dxa"/>
            <w:tcBorders>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color w:val="000000"/>
                <w:sz w:val="24"/>
                <w:szCs w:val="24"/>
                <w:lang w:val="kk-KZ"/>
              </w:rPr>
            </w:pPr>
          </w:p>
        </w:tc>
        <w:tc>
          <w:tcPr>
            <w:tcW w:w="9650" w:type="dxa"/>
            <w:gridSpan w:val="4"/>
            <w:tcBorders>
              <w:left w:val="nil"/>
            </w:tcBorders>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ЕҢБЕК ЖОЛЫ/ТРУДОВАЯ ДЕЯТЕЛЬНОСТЬ</w:t>
            </w:r>
          </w:p>
        </w:tc>
      </w:tr>
      <w:tr w:rsidR="00E0481F" w:rsidRPr="00E0481F" w:rsidTr="009B1267">
        <w:trPr>
          <w:trHeight w:val="30"/>
        </w:trPr>
        <w:tc>
          <w:tcPr>
            <w:tcW w:w="330" w:type="dxa"/>
            <w:tcBorders>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3681" w:type="dxa"/>
            <w:gridSpan w:val="2"/>
            <w:tcBorders>
              <w:left w:val="nil"/>
            </w:tcBorders>
            <w:vAlign w:val="center"/>
          </w:tcPr>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Күні / Дата</w:t>
            </w: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 xml:space="preserve">қызметі, жұмыс орны, мекеменің орналасқан жері / </w:t>
            </w:r>
          </w:p>
          <w:p w:rsidR="00E0481F" w:rsidRPr="00E0481F" w:rsidRDefault="00E0481F" w:rsidP="009B1267">
            <w:pPr>
              <w:tabs>
                <w:tab w:val="left" w:pos="578"/>
              </w:tabs>
              <w:contextualSpacing/>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должность*, место работы, местонахождение организации</w:t>
            </w:r>
          </w:p>
        </w:tc>
      </w:tr>
      <w:tr w:rsidR="00E0481F" w:rsidRPr="00E0481F" w:rsidTr="009B1267">
        <w:trPr>
          <w:trHeight w:val="30"/>
        </w:trPr>
        <w:tc>
          <w:tcPr>
            <w:tcW w:w="330" w:type="dxa"/>
            <w:tcBorders>
              <w:bottom w:val="single" w:sz="4" w:space="0" w:color="auto"/>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38" w:type="dxa"/>
            <w:tcBorders>
              <w:left w:val="nil"/>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қабылданған /</w:t>
            </w:r>
          </w:p>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приема</w:t>
            </w:r>
          </w:p>
        </w:tc>
        <w:tc>
          <w:tcPr>
            <w:tcW w:w="1843" w:type="dxa"/>
            <w:vAlign w:val="center"/>
          </w:tcPr>
          <w:p w:rsidR="00E0481F" w:rsidRPr="00E0481F" w:rsidRDefault="00E0481F" w:rsidP="009B1267">
            <w:pPr>
              <w:tabs>
                <w:tab w:val="left" w:pos="578"/>
              </w:tabs>
              <w:contextualSpacing/>
              <w:jc w:val="both"/>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босатылған /</w:t>
            </w:r>
          </w:p>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увольнения</w:t>
            </w: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br/>
            </w:r>
          </w:p>
        </w:tc>
      </w:tr>
      <w:tr w:rsidR="00E0481F" w:rsidRPr="00E0481F" w:rsidTr="009B1267">
        <w:trPr>
          <w:trHeight w:val="30"/>
        </w:trPr>
        <w:tc>
          <w:tcPr>
            <w:tcW w:w="330" w:type="dxa"/>
            <w:tcBorders>
              <w:bottom w:val="single" w:sz="4" w:space="0" w:color="auto"/>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br/>
            </w:r>
          </w:p>
        </w:tc>
        <w:tc>
          <w:tcPr>
            <w:tcW w:w="1838" w:type="dxa"/>
            <w:tcBorders>
              <w:left w:val="nil"/>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br/>
            </w:r>
          </w:p>
        </w:tc>
        <w:tc>
          <w:tcPr>
            <w:tcW w:w="1843" w:type="dxa"/>
            <w:tcBorders>
              <w:bottom w:val="single" w:sz="4" w:space="0" w:color="auto"/>
            </w:tcBorders>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sz w:val="24"/>
                <w:szCs w:val="24"/>
                <w:lang w:val="kk-KZ"/>
              </w:rPr>
              <w:br/>
            </w:r>
          </w:p>
        </w:tc>
      </w:tr>
      <w:tr w:rsidR="00E0481F" w:rsidRPr="00E0481F" w:rsidTr="009B1267">
        <w:trPr>
          <w:trHeight w:val="30"/>
        </w:trPr>
        <w:tc>
          <w:tcPr>
            <w:tcW w:w="330" w:type="dxa"/>
            <w:tcBorders>
              <w:bottom w:val="single" w:sz="4" w:space="0" w:color="auto"/>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38" w:type="dxa"/>
            <w:tcBorders>
              <w:left w:val="nil"/>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43" w:type="dxa"/>
            <w:tcBorders>
              <w:bottom w:val="single" w:sz="4" w:space="0" w:color="auto"/>
            </w:tcBorders>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Borders>
              <w:bottom w:val="single" w:sz="4" w:space="0" w:color="auto"/>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38" w:type="dxa"/>
            <w:tcBorders>
              <w:left w:val="nil"/>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43" w:type="dxa"/>
            <w:tcBorders>
              <w:bottom w:val="single" w:sz="4" w:space="0" w:color="auto"/>
            </w:tcBorders>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Borders>
              <w:bottom w:val="single" w:sz="4" w:space="0" w:color="auto"/>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38" w:type="dxa"/>
            <w:tcBorders>
              <w:left w:val="nil"/>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43" w:type="dxa"/>
            <w:tcBorders>
              <w:bottom w:val="single" w:sz="4" w:space="0" w:color="auto"/>
            </w:tcBorders>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Borders>
              <w:bottom w:val="single" w:sz="4" w:space="0" w:color="auto"/>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38" w:type="dxa"/>
            <w:tcBorders>
              <w:left w:val="nil"/>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43" w:type="dxa"/>
            <w:tcBorders>
              <w:bottom w:val="single" w:sz="4" w:space="0" w:color="auto"/>
            </w:tcBorders>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Borders>
              <w:bottom w:val="single" w:sz="4" w:space="0" w:color="auto"/>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38" w:type="dxa"/>
            <w:tcBorders>
              <w:left w:val="nil"/>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43" w:type="dxa"/>
            <w:tcBorders>
              <w:bottom w:val="single" w:sz="4" w:space="0" w:color="auto"/>
            </w:tcBorders>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Borders>
              <w:bottom w:val="single" w:sz="4" w:space="0" w:color="auto"/>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38" w:type="dxa"/>
            <w:tcBorders>
              <w:left w:val="nil"/>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43" w:type="dxa"/>
            <w:tcBorders>
              <w:bottom w:val="single" w:sz="4" w:space="0" w:color="auto"/>
            </w:tcBorders>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Borders>
              <w:bottom w:val="single" w:sz="4" w:space="0" w:color="auto"/>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38" w:type="dxa"/>
            <w:tcBorders>
              <w:left w:val="nil"/>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43" w:type="dxa"/>
            <w:tcBorders>
              <w:bottom w:val="single" w:sz="4" w:space="0" w:color="auto"/>
            </w:tcBorders>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Borders>
              <w:bottom w:val="single" w:sz="4" w:space="0" w:color="auto"/>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38" w:type="dxa"/>
            <w:tcBorders>
              <w:left w:val="nil"/>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43" w:type="dxa"/>
            <w:tcBorders>
              <w:bottom w:val="single" w:sz="4" w:space="0" w:color="auto"/>
            </w:tcBorders>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Borders>
              <w:bottom w:val="single" w:sz="4" w:space="0" w:color="auto"/>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38" w:type="dxa"/>
            <w:tcBorders>
              <w:left w:val="nil"/>
              <w:bottom w:val="single" w:sz="4" w:space="0" w:color="auto"/>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1843" w:type="dxa"/>
            <w:tcBorders>
              <w:bottom w:val="single" w:sz="4" w:space="0" w:color="auto"/>
            </w:tcBorders>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r>
      <w:tr w:rsidR="00E0481F" w:rsidRPr="00E0481F" w:rsidTr="009B1267">
        <w:trPr>
          <w:trHeight w:val="30"/>
        </w:trPr>
        <w:tc>
          <w:tcPr>
            <w:tcW w:w="330" w:type="dxa"/>
            <w:tcBorders>
              <w:right w:val="nil"/>
            </w:tcBorders>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p>
        </w:tc>
        <w:tc>
          <w:tcPr>
            <w:tcW w:w="3681" w:type="dxa"/>
            <w:gridSpan w:val="2"/>
            <w:tcBorders>
              <w:left w:val="nil"/>
            </w:tcBorders>
            <w:vAlign w:val="center"/>
          </w:tcPr>
          <w:p w:rsidR="00E0481F" w:rsidRPr="00E0481F" w:rsidRDefault="00E0481F" w:rsidP="009B1267">
            <w:pPr>
              <w:tabs>
                <w:tab w:val="left" w:pos="578"/>
              </w:tabs>
              <w:contextualSpacing/>
              <w:jc w:val="both"/>
              <w:rPr>
                <w:rFonts w:ascii="Times New Roman" w:hAnsi="Times New Roman" w:cs="Times New Roman"/>
                <w:b/>
                <w:i/>
                <w:color w:val="000000"/>
                <w:sz w:val="24"/>
                <w:szCs w:val="24"/>
                <w:lang w:val="kk-KZ"/>
              </w:rPr>
            </w:pPr>
            <w:r w:rsidRPr="00E0481F">
              <w:rPr>
                <w:rFonts w:ascii="Times New Roman" w:hAnsi="Times New Roman" w:cs="Times New Roman"/>
                <w:color w:val="000000"/>
                <w:sz w:val="24"/>
                <w:szCs w:val="24"/>
                <w:lang w:val="kk-KZ"/>
              </w:rPr>
              <w:t>_____________________</w:t>
            </w:r>
            <w:r w:rsidRPr="00E0481F">
              <w:rPr>
                <w:rFonts w:ascii="Times New Roman" w:hAnsi="Times New Roman" w:cs="Times New Roman"/>
                <w:sz w:val="24"/>
                <w:szCs w:val="24"/>
                <w:lang w:val="kk-KZ"/>
              </w:rPr>
              <w:br/>
            </w:r>
            <w:r w:rsidRPr="00E0481F">
              <w:rPr>
                <w:rFonts w:ascii="Times New Roman" w:hAnsi="Times New Roman" w:cs="Times New Roman"/>
                <w:color w:val="000000"/>
                <w:sz w:val="24"/>
                <w:szCs w:val="24"/>
                <w:lang w:val="kk-KZ"/>
              </w:rPr>
              <w:t>Кандидаттың қолы /</w:t>
            </w:r>
          </w:p>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Подпись кандидата</w:t>
            </w:r>
          </w:p>
        </w:tc>
        <w:tc>
          <w:tcPr>
            <w:tcW w:w="5969" w:type="dxa"/>
            <w:gridSpan w:val="2"/>
            <w:tcMar>
              <w:top w:w="15" w:type="dxa"/>
              <w:left w:w="15" w:type="dxa"/>
              <w:bottom w:w="15" w:type="dxa"/>
              <w:right w:w="15" w:type="dxa"/>
            </w:tcMar>
            <w:vAlign w:val="center"/>
          </w:tcPr>
          <w:p w:rsidR="00E0481F" w:rsidRPr="00E0481F" w:rsidRDefault="00E0481F" w:rsidP="009B1267">
            <w:pPr>
              <w:tabs>
                <w:tab w:val="left" w:pos="578"/>
              </w:tabs>
              <w:contextualSpacing/>
              <w:jc w:val="both"/>
              <w:rPr>
                <w:rFonts w:ascii="Times New Roman" w:hAnsi="Times New Roman" w:cs="Times New Roman"/>
                <w:b/>
                <w:i/>
                <w:sz w:val="24"/>
                <w:szCs w:val="24"/>
                <w:lang w:val="kk-KZ"/>
              </w:rPr>
            </w:pPr>
            <w:r w:rsidRPr="00E0481F">
              <w:rPr>
                <w:rFonts w:ascii="Times New Roman" w:hAnsi="Times New Roman" w:cs="Times New Roman"/>
                <w:color w:val="000000"/>
                <w:sz w:val="24"/>
                <w:szCs w:val="24"/>
                <w:lang w:val="kk-KZ"/>
              </w:rPr>
              <w:t>_______________</w:t>
            </w:r>
            <w:r w:rsidRPr="00E0481F">
              <w:rPr>
                <w:rFonts w:ascii="Times New Roman" w:hAnsi="Times New Roman" w:cs="Times New Roman"/>
                <w:sz w:val="24"/>
                <w:szCs w:val="24"/>
                <w:lang w:val="kk-KZ"/>
              </w:rPr>
              <w:br/>
            </w:r>
            <w:r w:rsidRPr="00E0481F">
              <w:rPr>
                <w:rFonts w:ascii="Times New Roman" w:hAnsi="Times New Roman" w:cs="Times New Roman"/>
                <w:color w:val="000000"/>
                <w:sz w:val="24"/>
                <w:szCs w:val="24"/>
                <w:lang w:val="kk-KZ"/>
              </w:rPr>
              <w:t>күні / дата</w:t>
            </w:r>
          </w:p>
        </w:tc>
      </w:tr>
    </w:tbl>
    <w:p w:rsidR="00E0481F" w:rsidRPr="00E0481F" w:rsidRDefault="00E0481F" w:rsidP="00E0481F">
      <w:pPr>
        <w:tabs>
          <w:tab w:val="left" w:pos="578"/>
        </w:tabs>
        <w:adjustRightInd w:val="0"/>
        <w:contextualSpacing/>
        <w:jc w:val="both"/>
        <w:rPr>
          <w:rFonts w:ascii="Times New Roman" w:hAnsi="Times New Roman" w:cs="Times New Roman"/>
          <w:b/>
          <w:i/>
          <w:color w:val="000000"/>
          <w:sz w:val="24"/>
          <w:szCs w:val="24"/>
        </w:rPr>
      </w:pPr>
    </w:p>
    <w:p w:rsidR="00E0481F" w:rsidRPr="00E0481F" w:rsidRDefault="00E0481F" w:rsidP="00E0481F">
      <w:pPr>
        <w:pStyle w:val="af1"/>
        <w:tabs>
          <w:tab w:val="left" w:pos="660"/>
        </w:tabs>
        <w:ind w:left="0"/>
        <w:jc w:val="both"/>
        <w:rPr>
          <w:rFonts w:ascii="Times New Roman" w:hAnsi="Times New Roman"/>
          <w:b/>
          <w:i/>
          <w:color w:val="000000"/>
          <w:sz w:val="24"/>
          <w:szCs w:val="24"/>
        </w:rPr>
      </w:pPr>
      <w:r w:rsidRPr="00E0481F">
        <w:rPr>
          <w:rFonts w:ascii="Times New Roman" w:hAnsi="Times New Roman"/>
          <w:color w:val="000000"/>
          <w:sz w:val="24"/>
          <w:szCs w:val="24"/>
        </w:rPr>
        <w:t>* Примечание: в послужном списке каждая занимаемая должность заполняется в отдельной графе</w:t>
      </w:r>
    </w:p>
    <w:p w:rsidR="00E0481F" w:rsidRPr="00E0481F" w:rsidRDefault="00E0481F" w:rsidP="00E0481F">
      <w:pPr>
        <w:pStyle w:val="af1"/>
        <w:tabs>
          <w:tab w:val="left" w:pos="660"/>
        </w:tabs>
        <w:ind w:left="0"/>
        <w:jc w:val="both"/>
        <w:rPr>
          <w:rFonts w:ascii="Times New Roman" w:hAnsi="Times New Roman"/>
          <w:b/>
          <w:i/>
          <w:iCs/>
          <w:color w:val="000000"/>
          <w:sz w:val="24"/>
          <w:szCs w:val="24"/>
          <w:lang w:val="kk-KZ"/>
        </w:rPr>
      </w:pPr>
    </w:p>
    <w:p w:rsidR="00E0481F" w:rsidRPr="00E0481F" w:rsidRDefault="00E0481F" w:rsidP="00E0481F">
      <w:pPr>
        <w:tabs>
          <w:tab w:val="left" w:pos="3794"/>
        </w:tabs>
        <w:rPr>
          <w:rFonts w:ascii="Times New Roman" w:hAnsi="Times New Roman" w:cs="Times New Roman"/>
          <w:b/>
          <w:i/>
          <w:color w:val="000000"/>
          <w:sz w:val="24"/>
          <w:szCs w:val="24"/>
          <w:lang w:val="kk-KZ" w:eastAsia="ja-JP"/>
        </w:rPr>
      </w:pPr>
    </w:p>
    <w:sectPr w:rsidR="00E0481F" w:rsidRPr="00E0481F" w:rsidSect="00A66785">
      <w:headerReference w:type="default" r:id="rId10"/>
      <w:footerReference w:type="default" r:id="rId11"/>
      <w:pgSz w:w="11906" w:h="16838"/>
      <w:pgMar w:top="709" w:right="707"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F4C" w:rsidRDefault="00220F4C" w:rsidP="00A74C04">
      <w:pPr>
        <w:spacing w:after="0" w:line="240" w:lineRule="auto"/>
      </w:pPr>
      <w:r>
        <w:separator/>
      </w:r>
    </w:p>
  </w:endnote>
  <w:endnote w:type="continuationSeparator" w:id="0">
    <w:p w:rsidR="00220F4C" w:rsidRDefault="00220F4C" w:rsidP="00A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7505"/>
    </w:sdtPr>
    <w:sdtEndPr/>
    <w:sdtContent>
      <w:p w:rsidR="0014049E" w:rsidRDefault="00961BEC">
        <w:pPr>
          <w:pStyle w:val="a8"/>
          <w:jc w:val="center"/>
        </w:pPr>
        <w:r>
          <w:fldChar w:fldCharType="begin"/>
        </w:r>
        <w:r w:rsidR="008B202D">
          <w:instrText xml:space="preserve"> PAGE   \* MERGEFORMAT </w:instrText>
        </w:r>
        <w:r>
          <w:fldChar w:fldCharType="separate"/>
        </w:r>
        <w:r w:rsidR="00D65916">
          <w:rPr>
            <w:noProof/>
          </w:rPr>
          <w:t>6</w:t>
        </w:r>
        <w:r>
          <w:rPr>
            <w:noProof/>
          </w:rPr>
          <w:fldChar w:fldCharType="end"/>
        </w:r>
      </w:p>
    </w:sdtContent>
  </w:sdt>
  <w:p w:rsidR="0014049E" w:rsidRDefault="001404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F4C" w:rsidRDefault="00220F4C" w:rsidP="00A74C04">
      <w:pPr>
        <w:spacing w:after="0" w:line="240" w:lineRule="auto"/>
      </w:pPr>
      <w:r>
        <w:separator/>
      </w:r>
    </w:p>
  </w:footnote>
  <w:footnote w:type="continuationSeparator" w:id="0">
    <w:p w:rsidR="00220F4C" w:rsidRDefault="00220F4C" w:rsidP="00A74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6E" w:rsidRDefault="00220F4C">
    <w:pPr>
      <w:pStyle w:val="a6"/>
    </w:pPr>
    <w:r>
      <w:rPr>
        <w:noProof/>
      </w:rPr>
      <w:pict>
        <v:shapetype id="_x0000_t202" coordsize="21600,21600" o:spt="202" path="m,l,21600r21600,l21600,xe">
          <v:stroke joinstyle="miter"/>
          <v:path gradientshapeok="t" o:connecttype="rect"/>
        </v:shapetype>
        <v:shape id="Text Box 1" o:spid="_x0000_s2049" type="#_x0000_t202" style="position:absolute;margin-left:501.5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" stroked="f">
          <v:textbox style="layout-flow:vertical;mso-layout-flow-alt:bottom-to-top;mso-next-textbox:#Text Box 1">
            <w:txbxContent>
              <w:p w:rsidR="0078096E" w:rsidRPr="0078096E" w:rsidRDefault="0078096E">
                <w:pPr>
                  <w:rPr>
                    <w:rFonts w:ascii="Times New Roman" w:hAnsi="Times New Roman" w:cs="Times New Roman"/>
                    <w:color w:val="0C0000"/>
                    <w:sz w:val="14"/>
                  </w:rPr>
                </w:pPr>
                <w:r>
                  <w:rPr>
                    <w:rFonts w:ascii="Times New Roman" w:hAnsi="Times New Roman" w:cs="Times New Roman"/>
                    <w:color w:val="0C0000"/>
                    <w:sz w:val="14"/>
                  </w:rPr>
                  <w:t>17.03.2020</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(7.22.1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33E87"/>
    <w:multiLevelType w:val="hybridMultilevel"/>
    <w:tmpl w:val="158E6294"/>
    <w:lvl w:ilvl="0" w:tplc="500C41A0">
      <w:start w:val="1"/>
      <w:numFmt w:val="decimal"/>
      <w:lvlText w:val="%1)"/>
      <w:lvlJc w:val="left"/>
      <w:pPr>
        <w:ind w:left="928"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746F171E"/>
    <w:multiLevelType w:val="hybridMultilevel"/>
    <w:tmpl w:val="8032914C"/>
    <w:lvl w:ilvl="0" w:tplc="EA30FA92">
      <w:start w:val="1"/>
      <w:numFmt w:val="decimal"/>
      <w:lvlText w:val="%1."/>
      <w:lvlJc w:val="left"/>
      <w:pPr>
        <w:ind w:left="1069" w:hanging="360"/>
      </w:pPr>
      <w:rPr>
        <w:rFonts w:eastAsiaTheme="minorEastAsia"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79DA"/>
    <w:rsid w:val="00003618"/>
    <w:rsid w:val="00010BE4"/>
    <w:rsid w:val="00010FD7"/>
    <w:rsid w:val="000134E6"/>
    <w:rsid w:val="00016DD3"/>
    <w:rsid w:val="00021E4F"/>
    <w:rsid w:val="00022F3D"/>
    <w:rsid w:val="000247E6"/>
    <w:rsid w:val="00032873"/>
    <w:rsid w:val="0003534B"/>
    <w:rsid w:val="00037F40"/>
    <w:rsid w:val="000438C7"/>
    <w:rsid w:val="00044140"/>
    <w:rsid w:val="000474F8"/>
    <w:rsid w:val="00064679"/>
    <w:rsid w:val="000673EE"/>
    <w:rsid w:val="00067A54"/>
    <w:rsid w:val="00067D2A"/>
    <w:rsid w:val="00070235"/>
    <w:rsid w:val="00075BBB"/>
    <w:rsid w:val="000806E6"/>
    <w:rsid w:val="00082B14"/>
    <w:rsid w:val="000A064E"/>
    <w:rsid w:val="000A1EC9"/>
    <w:rsid w:val="000A222B"/>
    <w:rsid w:val="000A2996"/>
    <w:rsid w:val="000A63A4"/>
    <w:rsid w:val="000B46D9"/>
    <w:rsid w:val="000C175A"/>
    <w:rsid w:val="000C5B8B"/>
    <w:rsid w:val="000C6334"/>
    <w:rsid w:val="000C6A0A"/>
    <w:rsid w:val="000D73D9"/>
    <w:rsid w:val="000D7E47"/>
    <w:rsid w:val="000E46BE"/>
    <w:rsid w:val="000E7994"/>
    <w:rsid w:val="000F2C36"/>
    <w:rsid w:val="000F4C17"/>
    <w:rsid w:val="000F5D4A"/>
    <w:rsid w:val="000F7E63"/>
    <w:rsid w:val="001124DA"/>
    <w:rsid w:val="00112578"/>
    <w:rsid w:val="001215ED"/>
    <w:rsid w:val="00131B19"/>
    <w:rsid w:val="001334C7"/>
    <w:rsid w:val="00133E43"/>
    <w:rsid w:val="0014049E"/>
    <w:rsid w:val="00140E41"/>
    <w:rsid w:val="001463A9"/>
    <w:rsid w:val="00146C1D"/>
    <w:rsid w:val="00155A91"/>
    <w:rsid w:val="00160DE5"/>
    <w:rsid w:val="0016426C"/>
    <w:rsid w:val="00171A5D"/>
    <w:rsid w:val="00173290"/>
    <w:rsid w:val="001741C3"/>
    <w:rsid w:val="00174832"/>
    <w:rsid w:val="00174AE0"/>
    <w:rsid w:val="0017715B"/>
    <w:rsid w:val="0018319C"/>
    <w:rsid w:val="001900A1"/>
    <w:rsid w:val="001A0C27"/>
    <w:rsid w:val="001A2DEB"/>
    <w:rsid w:val="001A3741"/>
    <w:rsid w:val="001A4E8F"/>
    <w:rsid w:val="001B0E29"/>
    <w:rsid w:val="001B2507"/>
    <w:rsid w:val="001B5666"/>
    <w:rsid w:val="001C1685"/>
    <w:rsid w:val="001C4582"/>
    <w:rsid w:val="001C578D"/>
    <w:rsid w:val="001F24D9"/>
    <w:rsid w:val="001F5643"/>
    <w:rsid w:val="0020538A"/>
    <w:rsid w:val="00220F4C"/>
    <w:rsid w:val="00223640"/>
    <w:rsid w:val="00225399"/>
    <w:rsid w:val="00236BF0"/>
    <w:rsid w:val="00237D5C"/>
    <w:rsid w:val="002479F0"/>
    <w:rsid w:val="00251393"/>
    <w:rsid w:val="002567B5"/>
    <w:rsid w:val="00264A37"/>
    <w:rsid w:val="00265EFC"/>
    <w:rsid w:val="00266CC5"/>
    <w:rsid w:val="002716AA"/>
    <w:rsid w:val="00276B24"/>
    <w:rsid w:val="00277BFC"/>
    <w:rsid w:val="00280936"/>
    <w:rsid w:val="002871D1"/>
    <w:rsid w:val="0029302C"/>
    <w:rsid w:val="0029325D"/>
    <w:rsid w:val="002A2632"/>
    <w:rsid w:val="002A6D69"/>
    <w:rsid w:val="002A7778"/>
    <w:rsid w:val="002B2CBE"/>
    <w:rsid w:val="002B2DA6"/>
    <w:rsid w:val="002B4468"/>
    <w:rsid w:val="002B7349"/>
    <w:rsid w:val="002C5495"/>
    <w:rsid w:val="002D01DA"/>
    <w:rsid w:val="002D23CF"/>
    <w:rsid w:val="002D32C0"/>
    <w:rsid w:val="002D365D"/>
    <w:rsid w:val="002D76F1"/>
    <w:rsid w:val="002E1FDD"/>
    <w:rsid w:val="002E393D"/>
    <w:rsid w:val="002E3E05"/>
    <w:rsid w:val="002E47E6"/>
    <w:rsid w:val="002F1EF6"/>
    <w:rsid w:val="002F3E92"/>
    <w:rsid w:val="002F51B0"/>
    <w:rsid w:val="00312028"/>
    <w:rsid w:val="00315782"/>
    <w:rsid w:val="00316CCC"/>
    <w:rsid w:val="00322334"/>
    <w:rsid w:val="0032584D"/>
    <w:rsid w:val="00326B82"/>
    <w:rsid w:val="00326CA4"/>
    <w:rsid w:val="003313F1"/>
    <w:rsid w:val="00340222"/>
    <w:rsid w:val="0034378A"/>
    <w:rsid w:val="0034703D"/>
    <w:rsid w:val="00350C50"/>
    <w:rsid w:val="0035157C"/>
    <w:rsid w:val="003562D5"/>
    <w:rsid w:val="00357164"/>
    <w:rsid w:val="00361091"/>
    <w:rsid w:val="00365A1A"/>
    <w:rsid w:val="00367C68"/>
    <w:rsid w:val="0037096A"/>
    <w:rsid w:val="00377C28"/>
    <w:rsid w:val="00380D9E"/>
    <w:rsid w:val="0038220A"/>
    <w:rsid w:val="00387280"/>
    <w:rsid w:val="003926D4"/>
    <w:rsid w:val="0039695C"/>
    <w:rsid w:val="003A18A4"/>
    <w:rsid w:val="003A4DC5"/>
    <w:rsid w:val="003A5945"/>
    <w:rsid w:val="003B4A79"/>
    <w:rsid w:val="003B6B23"/>
    <w:rsid w:val="003C15C3"/>
    <w:rsid w:val="003C31CC"/>
    <w:rsid w:val="003C3AC4"/>
    <w:rsid w:val="003C43D1"/>
    <w:rsid w:val="003C694F"/>
    <w:rsid w:val="003D10BA"/>
    <w:rsid w:val="003D7080"/>
    <w:rsid w:val="003E0DC6"/>
    <w:rsid w:val="003E0E54"/>
    <w:rsid w:val="003E1D62"/>
    <w:rsid w:val="003F23E0"/>
    <w:rsid w:val="00414522"/>
    <w:rsid w:val="00424099"/>
    <w:rsid w:val="00434EE7"/>
    <w:rsid w:val="00455B4E"/>
    <w:rsid w:val="00456D1B"/>
    <w:rsid w:val="004608DE"/>
    <w:rsid w:val="00464A28"/>
    <w:rsid w:val="004702A2"/>
    <w:rsid w:val="004707DF"/>
    <w:rsid w:val="00473E11"/>
    <w:rsid w:val="00475044"/>
    <w:rsid w:val="004858CA"/>
    <w:rsid w:val="004A1A3E"/>
    <w:rsid w:val="004A2EAE"/>
    <w:rsid w:val="004B1318"/>
    <w:rsid w:val="004B199E"/>
    <w:rsid w:val="004B545D"/>
    <w:rsid w:val="004C2804"/>
    <w:rsid w:val="004C31E6"/>
    <w:rsid w:val="004C382E"/>
    <w:rsid w:val="004C5A2C"/>
    <w:rsid w:val="004C78ED"/>
    <w:rsid w:val="004D7938"/>
    <w:rsid w:val="004E097E"/>
    <w:rsid w:val="004E5374"/>
    <w:rsid w:val="004F2F2C"/>
    <w:rsid w:val="004F3DE8"/>
    <w:rsid w:val="004F7C71"/>
    <w:rsid w:val="00505671"/>
    <w:rsid w:val="00513CE8"/>
    <w:rsid w:val="0051516A"/>
    <w:rsid w:val="0051696B"/>
    <w:rsid w:val="00517C0A"/>
    <w:rsid w:val="005206A0"/>
    <w:rsid w:val="00520971"/>
    <w:rsid w:val="005211DB"/>
    <w:rsid w:val="00522327"/>
    <w:rsid w:val="005322E6"/>
    <w:rsid w:val="005408A2"/>
    <w:rsid w:val="00542EE4"/>
    <w:rsid w:val="00543F2C"/>
    <w:rsid w:val="00553FF3"/>
    <w:rsid w:val="005573D3"/>
    <w:rsid w:val="005609B0"/>
    <w:rsid w:val="005622B6"/>
    <w:rsid w:val="005649CB"/>
    <w:rsid w:val="00577041"/>
    <w:rsid w:val="00584AD0"/>
    <w:rsid w:val="005873BE"/>
    <w:rsid w:val="00592ABF"/>
    <w:rsid w:val="00593920"/>
    <w:rsid w:val="00593CF8"/>
    <w:rsid w:val="00594D64"/>
    <w:rsid w:val="00595C81"/>
    <w:rsid w:val="005A25DE"/>
    <w:rsid w:val="005A2A57"/>
    <w:rsid w:val="005A772A"/>
    <w:rsid w:val="005B20FB"/>
    <w:rsid w:val="005B324E"/>
    <w:rsid w:val="005C0645"/>
    <w:rsid w:val="005C14D8"/>
    <w:rsid w:val="005C459F"/>
    <w:rsid w:val="005C4B2E"/>
    <w:rsid w:val="005C689C"/>
    <w:rsid w:val="005D0A81"/>
    <w:rsid w:val="005D28DC"/>
    <w:rsid w:val="005E46A0"/>
    <w:rsid w:val="005E781B"/>
    <w:rsid w:val="005E7B6E"/>
    <w:rsid w:val="005E7BA0"/>
    <w:rsid w:val="005F098B"/>
    <w:rsid w:val="005F1BE4"/>
    <w:rsid w:val="005F3918"/>
    <w:rsid w:val="0060798A"/>
    <w:rsid w:val="00610CD5"/>
    <w:rsid w:val="00616249"/>
    <w:rsid w:val="00620C6F"/>
    <w:rsid w:val="00623B99"/>
    <w:rsid w:val="006252DA"/>
    <w:rsid w:val="00636721"/>
    <w:rsid w:val="006368B3"/>
    <w:rsid w:val="00652983"/>
    <w:rsid w:val="006543E9"/>
    <w:rsid w:val="00660804"/>
    <w:rsid w:val="00661C12"/>
    <w:rsid w:val="00663BD7"/>
    <w:rsid w:val="00673E55"/>
    <w:rsid w:val="00674809"/>
    <w:rsid w:val="006768D4"/>
    <w:rsid w:val="0068494C"/>
    <w:rsid w:val="006A0CBA"/>
    <w:rsid w:val="006A13EE"/>
    <w:rsid w:val="006A33A9"/>
    <w:rsid w:val="006A3FB5"/>
    <w:rsid w:val="006A5D2C"/>
    <w:rsid w:val="006A772C"/>
    <w:rsid w:val="006B1E9F"/>
    <w:rsid w:val="006C2906"/>
    <w:rsid w:val="006C33D0"/>
    <w:rsid w:val="006C5FF0"/>
    <w:rsid w:val="006C6704"/>
    <w:rsid w:val="006D304C"/>
    <w:rsid w:val="006E2607"/>
    <w:rsid w:val="006E72FE"/>
    <w:rsid w:val="006E73EC"/>
    <w:rsid w:val="006E79DA"/>
    <w:rsid w:val="00711D5A"/>
    <w:rsid w:val="00715810"/>
    <w:rsid w:val="0071584E"/>
    <w:rsid w:val="0071647B"/>
    <w:rsid w:val="00724EF4"/>
    <w:rsid w:val="007263A5"/>
    <w:rsid w:val="00726F38"/>
    <w:rsid w:val="00732880"/>
    <w:rsid w:val="00732947"/>
    <w:rsid w:val="00736F86"/>
    <w:rsid w:val="0074091A"/>
    <w:rsid w:val="007421F8"/>
    <w:rsid w:val="00746491"/>
    <w:rsid w:val="00751273"/>
    <w:rsid w:val="00760381"/>
    <w:rsid w:val="00760873"/>
    <w:rsid w:val="00770A73"/>
    <w:rsid w:val="00773F1E"/>
    <w:rsid w:val="00776795"/>
    <w:rsid w:val="0078096E"/>
    <w:rsid w:val="007907A1"/>
    <w:rsid w:val="00794F57"/>
    <w:rsid w:val="0079697C"/>
    <w:rsid w:val="007A5A72"/>
    <w:rsid w:val="007B222B"/>
    <w:rsid w:val="007B6F67"/>
    <w:rsid w:val="007C3C99"/>
    <w:rsid w:val="007C4578"/>
    <w:rsid w:val="007D7670"/>
    <w:rsid w:val="007E4CC3"/>
    <w:rsid w:val="007E55F5"/>
    <w:rsid w:val="007F1552"/>
    <w:rsid w:val="007F7DF9"/>
    <w:rsid w:val="0080300C"/>
    <w:rsid w:val="00806C2D"/>
    <w:rsid w:val="00823530"/>
    <w:rsid w:val="00824006"/>
    <w:rsid w:val="0082472D"/>
    <w:rsid w:val="00825F1C"/>
    <w:rsid w:val="00832E4A"/>
    <w:rsid w:val="008363DA"/>
    <w:rsid w:val="008409BC"/>
    <w:rsid w:val="0084172F"/>
    <w:rsid w:val="00841B22"/>
    <w:rsid w:val="008476FE"/>
    <w:rsid w:val="00850041"/>
    <w:rsid w:val="00853E36"/>
    <w:rsid w:val="008563B7"/>
    <w:rsid w:val="0086558C"/>
    <w:rsid w:val="008744DB"/>
    <w:rsid w:val="00875018"/>
    <w:rsid w:val="008761C3"/>
    <w:rsid w:val="008821EE"/>
    <w:rsid w:val="00890A7D"/>
    <w:rsid w:val="00891003"/>
    <w:rsid w:val="008B0B77"/>
    <w:rsid w:val="008B173E"/>
    <w:rsid w:val="008B202D"/>
    <w:rsid w:val="008B2AB7"/>
    <w:rsid w:val="008C2F63"/>
    <w:rsid w:val="008C5FD7"/>
    <w:rsid w:val="008C77CB"/>
    <w:rsid w:val="008C7F36"/>
    <w:rsid w:val="008D1EF5"/>
    <w:rsid w:val="008D274F"/>
    <w:rsid w:val="008D6E6E"/>
    <w:rsid w:val="008E09C2"/>
    <w:rsid w:val="008E5AB5"/>
    <w:rsid w:val="008F1635"/>
    <w:rsid w:val="008F339E"/>
    <w:rsid w:val="00913358"/>
    <w:rsid w:val="00914174"/>
    <w:rsid w:val="00914D59"/>
    <w:rsid w:val="00915B46"/>
    <w:rsid w:val="009169DE"/>
    <w:rsid w:val="009210F4"/>
    <w:rsid w:val="00925E5D"/>
    <w:rsid w:val="0093734E"/>
    <w:rsid w:val="00944D70"/>
    <w:rsid w:val="00944F45"/>
    <w:rsid w:val="0094675A"/>
    <w:rsid w:val="0094740D"/>
    <w:rsid w:val="00947A59"/>
    <w:rsid w:val="0095188A"/>
    <w:rsid w:val="0095246E"/>
    <w:rsid w:val="00954F06"/>
    <w:rsid w:val="009565B3"/>
    <w:rsid w:val="00960424"/>
    <w:rsid w:val="00961BEC"/>
    <w:rsid w:val="00970D6F"/>
    <w:rsid w:val="00973A90"/>
    <w:rsid w:val="0097459E"/>
    <w:rsid w:val="00975378"/>
    <w:rsid w:val="009813E9"/>
    <w:rsid w:val="009858EB"/>
    <w:rsid w:val="00985903"/>
    <w:rsid w:val="00993F02"/>
    <w:rsid w:val="00995E06"/>
    <w:rsid w:val="009A0C9D"/>
    <w:rsid w:val="009B43BD"/>
    <w:rsid w:val="009B6BFC"/>
    <w:rsid w:val="009C3559"/>
    <w:rsid w:val="009C4639"/>
    <w:rsid w:val="009D1253"/>
    <w:rsid w:val="009D7EE6"/>
    <w:rsid w:val="009E2513"/>
    <w:rsid w:val="009E48F8"/>
    <w:rsid w:val="009E574D"/>
    <w:rsid w:val="009E6154"/>
    <w:rsid w:val="009F643A"/>
    <w:rsid w:val="00A0484D"/>
    <w:rsid w:val="00A052AB"/>
    <w:rsid w:val="00A05A51"/>
    <w:rsid w:val="00A066D3"/>
    <w:rsid w:val="00A06C61"/>
    <w:rsid w:val="00A12773"/>
    <w:rsid w:val="00A12774"/>
    <w:rsid w:val="00A1601B"/>
    <w:rsid w:val="00A17F41"/>
    <w:rsid w:val="00A21BDE"/>
    <w:rsid w:val="00A23EF8"/>
    <w:rsid w:val="00A440B6"/>
    <w:rsid w:val="00A510B3"/>
    <w:rsid w:val="00A55090"/>
    <w:rsid w:val="00A66785"/>
    <w:rsid w:val="00A71D94"/>
    <w:rsid w:val="00A74C04"/>
    <w:rsid w:val="00A836F2"/>
    <w:rsid w:val="00A87672"/>
    <w:rsid w:val="00A91897"/>
    <w:rsid w:val="00A9746F"/>
    <w:rsid w:val="00AA377B"/>
    <w:rsid w:val="00AA3BC3"/>
    <w:rsid w:val="00AB2B51"/>
    <w:rsid w:val="00AB374C"/>
    <w:rsid w:val="00AB66B4"/>
    <w:rsid w:val="00AC056E"/>
    <w:rsid w:val="00AC4AC1"/>
    <w:rsid w:val="00AC52B7"/>
    <w:rsid w:val="00AC59FC"/>
    <w:rsid w:val="00AC769B"/>
    <w:rsid w:val="00AD0D51"/>
    <w:rsid w:val="00AD4E48"/>
    <w:rsid w:val="00AE025B"/>
    <w:rsid w:val="00AF6E96"/>
    <w:rsid w:val="00B034B8"/>
    <w:rsid w:val="00B05846"/>
    <w:rsid w:val="00B079E6"/>
    <w:rsid w:val="00B12B40"/>
    <w:rsid w:val="00B3039A"/>
    <w:rsid w:val="00B45623"/>
    <w:rsid w:val="00B503D5"/>
    <w:rsid w:val="00B52045"/>
    <w:rsid w:val="00B552D9"/>
    <w:rsid w:val="00B55379"/>
    <w:rsid w:val="00B568FD"/>
    <w:rsid w:val="00B573D5"/>
    <w:rsid w:val="00B61614"/>
    <w:rsid w:val="00B62FA0"/>
    <w:rsid w:val="00B66A2A"/>
    <w:rsid w:val="00B72E37"/>
    <w:rsid w:val="00B734C0"/>
    <w:rsid w:val="00B83509"/>
    <w:rsid w:val="00B84575"/>
    <w:rsid w:val="00B86011"/>
    <w:rsid w:val="00B9061F"/>
    <w:rsid w:val="00B96A31"/>
    <w:rsid w:val="00BA1E29"/>
    <w:rsid w:val="00BA78DC"/>
    <w:rsid w:val="00BB5E6B"/>
    <w:rsid w:val="00BD346A"/>
    <w:rsid w:val="00BD528D"/>
    <w:rsid w:val="00BE086C"/>
    <w:rsid w:val="00BE7586"/>
    <w:rsid w:val="00BF33C3"/>
    <w:rsid w:val="00BF4829"/>
    <w:rsid w:val="00C03115"/>
    <w:rsid w:val="00C079EF"/>
    <w:rsid w:val="00C105EB"/>
    <w:rsid w:val="00C16AEF"/>
    <w:rsid w:val="00C201EA"/>
    <w:rsid w:val="00C303FD"/>
    <w:rsid w:val="00C30EB4"/>
    <w:rsid w:val="00C32EB2"/>
    <w:rsid w:val="00C33CBA"/>
    <w:rsid w:val="00C35F56"/>
    <w:rsid w:val="00C40FCD"/>
    <w:rsid w:val="00C43221"/>
    <w:rsid w:val="00C46D09"/>
    <w:rsid w:val="00C53AE2"/>
    <w:rsid w:val="00C56385"/>
    <w:rsid w:val="00C57E35"/>
    <w:rsid w:val="00C60CC3"/>
    <w:rsid w:val="00C610CB"/>
    <w:rsid w:val="00C61440"/>
    <w:rsid w:val="00C6375B"/>
    <w:rsid w:val="00C65F05"/>
    <w:rsid w:val="00C671C0"/>
    <w:rsid w:val="00C67617"/>
    <w:rsid w:val="00C70D1C"/>
    <w:rsid w:val="00C71129"/>
    <w:rsid w:val="00C764DB"/>
    <w:rsid w:val="00C77F88"/>
    <w:rsid w:val="00C8180D"/>
    <w:rsid w:val="00C91E37"/>
    <w:rsid w:val="00C96AD4"/>
    <w:rsid w:val="00CA10E8"/>
    <w:rsid w:val="00CA685E"/>
    <w:rsid w:val="00CB06A5"/>
    <w:rsid w:val="00CB17C4"/>
    <w:rsid w:val="00CB1FEB"/>
    <w:rsid w:val="00CB6950"/>
    <w:rsid w:val="00CC1587"/>
    <w:rsid w:val="00CC422E"/>
    <w:rsid w:val="00CD2453"/>
    <w:rsid w:val="00CD717B"/>
    <w:rsid w:val="00CE7056"/>
    <w:rsid w:val="00CF1268"/>
    <w:rsid w:val="00CF15F7"/>
    <w:rsid w:val="00CF5F10"/>
    <w:rsid w:val="00D0567D"/>
    <w:rsid w:val="00D10F67"/>
    <w:rsid w:val="00D11179"/>
    <w:rsid w:val="00D205D8"/>
    <w:rsid w:val="00D2187F"/>
    <w:rsid w:val="00D24F3B"/>
    <w:rsid w:val="00D25364"/>
    <w:rsid w:val="00D32B87"/>
    <w:rsid w:val="00D37EBC"/>
    <w:rsid w:val="00D42DE0"/>
    <w:rsid w:val="00D509BE"/>
    <w:rsid w:val="00D50A19"/>
    <w:rsid w:val="00D50F11"/>
    <w:rsid w:val="00D54990"/>
    <w:rsid w:val="00D55203"/>
    <w:rsid w:val="00D63CBF"/>
    <w:rsid w:val="00D65916"/>
    <w:rsid w:val="00D70006"/>
    <w:rsid w:val="00D70938"/>
    <w:rsid w:val="00D71B26"/>
    <w:rsid w:val="00D7391A"/>
    <w:rsid w:val="00D753D8"/>
    <w:rsid w:val="00D7692A"/>
    <w:rsid w:val="00D85E81"/>
    <w:rsid w:val="00D87D73"/>
    <w:rsid w:val="00D903E1"/>
    <w:rsid w:val="00D93CE0"/>
    <w:rsid w:val="00D952FE"/>
    <w:rsid w:val="00D96330"/>
    <w:rsid w:val="00DA070E"/>
    <w:rsid w:val="00DA3665"/>
    <w:rsid w:val="00DA59B0"/>
    <w:rsid w:val="00DB27D7"/>
    <w:rsid w:val="00DB51FB"/>
    <w:rsid w:val="00DC4669"/>
    <w:rsid w:val="00DC5A55"/>
    <w:rsid w:val="00DC6FFD"/>
    <w:rsid w:val="00DC7319"/>
    <w:rsid w:val="00DC7A93"/>
    <w:rsid w:val="00DD18EA"/>
    <w:rsid w:val="00DD3FFD"/>
    <w:rsid w:val="00DD6C16"/>
    <w:rsid w:val="00DE3391"/>
    <w:rsid w:val="00DE38F3"/>
    <w:rsid w:val="00DF2A0E"/>
    <w:rsid w:val="00DF34C1"/>
    <w:rsid w:val="00DF576A"/>
    <w:rsid w:val="00E0481F"/>
    <w:rsid w:val="00E124B1"/>
    <w:rsid w:val="00E12A46"/>
    <w:rsid w:val="00E13E0B"/>
    <w:rsid w:val="00E149B7"/>
    <w:rsid w:val="00E2276B"/>
    <w:rsid w:val="00E25B8E"/>
    <w:rsid w:val="00E35410"/>
    <w:rsid w:val="00E42D3D"/>
    <w:rsid w:val="00E4625C"/>
    <w:rsid w:val="00E52E1D"/>
    <w:rsid w:val="00E6232D"/>
    <w:rsid w:val="00E65FA4"/>
    <w:rsid w:val="00E73DA3"/>
    <w:rsid w:val="00E80AD7"/>
    <w:rsid w:val="00E80F98"/>
    <w:rsid w:val="00E815B0"/>
    <w:rsid w:val="00E83B41"/>
    <w:rsid w:val="00E857D0"/>
    <w:rsid w:val="00EA23A1"/>
    <w:rsid w:val="00EA3850"/>
    <w:rsid w:val="00EA52E0"/>
    <w:rsid w:val="00EA6420"/>
    <w:rsid w:val="00EB024D"/>
    <w:rsid w:val="00EC4B4D"/>
    <w:rsid w:val="00EC5156"/>
    <w:rsid w:val="00EC62D6"/>
    <w:rsid w:val="00ED6343"/>
    <w:rsid w:val="00EE7AFA"/>
    <w:rsid w:val="00EF441A"/>
    <w:rsid w:val="00EF4778"/>
    <w:rsid w:val="00EF57CB"/>
    <w:rsid w:val="00F02F37"/>
    <w:rsid w:val="00F05DD8"/>
    <w:rsid w:val="00F11572"/>
    <w:rsid w:val="00F13BD9"/>
    <w:rsid w:val="00F21BE7"/>
    <w:rsid w:val="00F21D73"/>
    <w:rsid w:val="00F23449"/>
    <w:rsid w:val="00F31E07"/>
    <w:rsid w:val="00F33A8D"/>
    <w:rsid w:val="00F3463A"/>
    <w:rsid w:val="00F42330"/>
    <w:rsid w:val="00F4458D"/>
    <w:rsid w:val="00F46845"/>
    <w:rsid w:val="00F46D6A"/>
    <w:rsid w:val="00F516A4"/>
    <w:rsid w:val="00F51998"/>
    <w:rsid w:val="00F54239"/>
    <w:rsid w:val="00F74242"/>
    <w:rsid w:val="00F82237"/>
    <w:rsid w:val="00F82575"/>
    <w:rsid w:val="00F85648"/>
    <w:rsid w:val="00F904EF"/>
    <w:rsid w:val="00F93B86"/>
    <w:rsid w:val="00FA70F8"/>
    <w:rsid w:val="00FB1C83"/>
    <w:rsid w:val="00FB4C64"/>
    <w:rsid w:val="00FC0F96"/>
    <w:rsid w:val="00FC4DA6"/>
    <w:rsid w:val="00FC6CCB"/>
    <w:rsid w:val="00FD070C"/>
    <w:rsid w:val="00FD0DBD"/>
    <w:rsid w:val="00FD14AA"/>
    <w:rsid w:val="00FD1DEB"/>
    <w:rsid w:val="00FD2526"/>
    <w:rsid w:val="00FD3338"/>
    <w:rsid w:val="00FD3DA9"/>
    <w:rsid w:val="00FD5CCF"/>
    <w:rsid w:val="00FF41ED"/>
    <w:rsid w:val="00FF6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D0"/>
    <w:pPr>
      <w:spacing w:after="200" w:line="276" w:lineRule="auto"/>
    </w:pPr>
    <w:rPr>
      <w:rFonts w:eastAsiaTheme="minorEastAsia"/>
      <w:lang w:eastAsia="ru-RU"/>
    </w:rPr>
  </w:style>
  <w:style w:type="paragraph" w:styleId="2">
    <w:name w:val="heading 2"/>
    <w:basedOn w:val="a"/>
    <w:next w:val="a"/>
    <w:link w:val="20"/>
    <w:uiPriority w:val="9"/>
    <w:qFormat/>
    <w:rsid w:val="00A052AB"/>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DF34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7D0"/>
    <w:rPr>
      <w:color w:val="0563C1" w:themeColor="hyperlink"/>
      <w:u w:val="single"/>
    </w:rPr>
  </w:style>
  <w:style w:type="paragraph" w:styleId="a4">
    <w:name w:val="No Spacing"/>
    <w:aliases w:val="Обя,мелкий,норма,мой рабочий"/>
    <w:link w:val="a5"/>
    <w:uiPriority w:val="1"/>
    <w:qFormat/>
    <w:rsid w:val="00E857D0"/>
    <w:pPr>
      <w:spacing w:after="0" w:line="240" w:lineRule="auto"/>
    </w:pPr>
    <w:rPr>
      <w:rFonts w:eastAsiaTheme="minorEastAsia"/>
      <w:lang w:eastAsia="ru-RU"/>
    </w:rPr>
  </w:style>
  <w:style w:type="paragraph" w:styleId="a6">
    <w:name w:val="header"/>
    <w:basedOn w:val="a"/>
    <w:link w:val="a7"/>
    <w:uiPriority w:val="99"/>
    <w:unhideWhenUsed/>
    <w:rsid w:val="00A74C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4C04"/>
    <w:rPr>
      <w:rFonts w:eastAsiaTheme="minorEastAsia"/>
      <w:lang w:eastAsia="ru-RU"/>
    </w:rPr>
  </w:style>
  <w:style w:type="paragraph" w:styleId="a8">
    <w:name w:val="footer"/>
    <w:basedOn w:val="a"/>
    <w:link w:val="a9"/>
    <w:uiPriority w:val="99"/>
    <w:unhideWhenUsed/>
    <w:rsid w:val="00A74C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4C04"/>
    <w:rPr>
      <w:rFonts w:eastAsiaTheme="minorEastAsia"/>
      <w:lang w:eastAsia="ru-RU"/>
    </w:rPr>
  </w:style>
  <w:style w:type="paragraph" w:styleId="aa">
    <w:name w:val="Balloon Text"/>
    <w:basedOn w:val="a"/>
    <w:link w:val="ab"/>
    <w:uiPriority w:val="99"/>
    <w:semiHidden/>
    <w:unhideWhenUsed/>
    <w:rsid w:val="00B553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379"/>
    <w:rPr>
      <w:rFonts w:ascii="Tahoma" w:eastAsiaTheme="minorEastAsia" w:hAnsi="Tahoma" w:cs="Tahoma"/>
      <w:sz w:val="16"/>
      <w:szCs w:val="16"/>
      <w:lang w:eastAsia="ru-RU"/>
    </w:rPr>
  </w:style>
  <w:style w:type="character" w:customStyle="1" w:styleId="s0">
    <w:name w:val="s0"/>
    <w:rsid w:val="00D753D8"/>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Default">
    <w:name w:val="Default"/>
    <w:rsid w:val="009169D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d"/>
    <w:qFormat/>
    <w:rsid w:val="00AF6E9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AF6E96"/>
    <w:rPr>
      <w:b/>
      <w:bCs/>
    </w:rPr>
  </w:style>
  <w:style w:type="paragraph" w:customStyle="1" w:styleId="af">
    <w:basedOn w:val="a"/>
    <w:next w:val="ac"/>
    <w:uiPriority w:val="99"/>
    <w:rsid w:val="00AD4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uiPriority w:val="99"/>
    <w:qFormat/>
    <w:rsid w:val="00A052AB"/>
    <w:pPr>
      <w:widowControl w:val="0"/>
      <w:snapToGrid w:val="0"/>
      <w:spacing w:after="40" w:line="240" w:lineRule="auto"/>
      <w:jc w:val="center"/>
    </w:pPr>
    <w:rPr>
      <w:rFonts w:ascii="Arial" w:eastAsia="Times New Roman" w:hAnsi="Arial" w:cs="Arial"/>
      <w:b/>
      <w:bCs/>
      <w:i/>
      <w:iCs/>
      <w:sz w:val="24"/>
      <w:szCs w:val="24"/>
      <w:lang w:eastAsia="ru-RU"/>
    </w:rPr>
  </w:style>
  <w:style w:type="character" w:customStyle="1" w:styleId="20">
    <w:name w:val="Заголовок 2 Знак"/>
    <w:basedOn w:val="a0"/>
    <w:link w:val="2"/>
    <w:uiPriority w:val="9"/>
    <w:rsid w:val="00A052AB"/>
    <w:rPr>
      <w:rFonts w:ascii="Arial" w:eastAsia="Times New Roman" w:hAnsi="Arial" w:cs="Times New Roman"/>
      <w:b/>
      <w:bCs/>
      <w:i/>
      <w:iCs/>
      <w:sz w:val="28"/>
      <w:szCs w:val="28"/>
      <w:lang w:eastAsia="ru-RU"/>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locked/>
    <w:rsid w:val="00A052AB"/>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норма Знак,мой рабочий Знак"/>
    <w:link w:val="a4"/>
    <w:uiPriority w:val="1"/>
    <w:locked/>
    <w:rsid w:val="00A052AB"/>
    <w:rPr>
      <w:rFonts w:eastAsiaTheme="minorEastAsia"/>
      <w:lang w:eastAsia="ru-RU"/>
    </w:rPr>
  </w:style>
  <w:style w:type="paragraph" w:customStyle="1" w:styleId="5">
    <w:name w:val="Без интервала5"/>
    <w:link w:val="NoSpacingChar1"/>
    <w:uiPriority w:val="99"/>
    <w:qFormat/>
    <w:rsid w:val="00A052AB"/>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A052AB"/>
    <w:rPr>
      <w:rFonts w:ascii="Calibri" w:eastAsia="Times New Roman" w:hAnsi="Calibri" w:cs="Times New Roman"/>
      <w:lang w:eastAsia="ru-RU"/>
    </w:rPr>
  </w:style>
  <w:style w:type="character" w:customStyle="1" w:styleId="30">
    <w:name w:val="Заголовок 3 Знак"/>
    <w:basedOn w:val="a0"/>
    <w:link w:val="3"/>
    <w:uiPriority w:val="9"/>
    <w:semiHidden/>
    <w:rsid w:val="00DF34C1"/>
    <w:rPr>
      <w:rFonts w:asciiTheme="majorHAnsi" w:eastAsiaTheme="majorEastAsia" w:hAnsiTheme="majorHAnsi" w:cstheme="majorBidi"/>
      <w:b/>
      <w:bCs/>
      <w:color w:val="5B9BD5" w:themeColor="accent1"/>
      <w:lang w:eastAsia="ru-RU"/>
    </w:rPr>
  </w:style>
  <w:style w:type="paragraph" w:customStyle="1" w:styleId="af0">
    <w:name w:val="Готовый"/>
    <w:basedOn w:val="a"/>
    <w:uiPriority w:val="99"/>
    <w:qFormat/>
    <w:rsid w:val="00D7692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 w:type="paragraph" w:styleId="af1">
    <w:name w:val="List Paragraph"/>
    <w:basedOn w:val="a"/>
    <w:uiPriority w:val="34"/>
    <w:qFormat/>
    <w:rsid w:val="00BA78DC"/>
    <w:pPr>
      <w:spacing w:after="160" w:line="259" w:lineRule="auto"/>
      <w:ind w:left="720"/>
      <w:contextualSpacing/>
    </w:pPr>
    <w:rPr>
      <w:rFonts w:ascii="Calibri" w:eastAsia="Times New Roman" w:hAnsi="Calibri" w:cs="Times New Roman"/>
      <w:lang w:eastAsia="ja-JP"/>
    </w:rPr>
  </w:style>
  <w:style w:type="character" w:styleId="af2">
    <w:name w:val="Emphasis"/>
    <w:qFormat/>
    <w:rsid w:val="000673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727598">
      <w:bodyDiv w:val="1"/>
      <w:marLeft w:val="0"/>
      <w:marRight w:val="0"/>
      <w:marTop w:val="0"/>
      <w:marBottom w:val="0"/>
      <w:divBdr>
        <w:top w:val="none" w:sz="0" w:space="0" w:color="auto"/>
        <w:left w:val="none" w:sz="0" w:space="0" w:color="auto"/>
        <w:bottom w:val="none" w:sz="0" w:space="0" w:color="auto"/>
        <w:right w:val="none" w:sz="0" w:space="0" w:color="auto"/>
      </w:divBdr>
    </w:div>
    <w:div w:id="152771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kz/rus/docs/V150001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C9D0-780E-4C0E-8BD9-DD6AA1EA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Рендибаева Бибигуль Даурбековна</cp:lastModifiedBy>
  <cp:revision>193</cp:revision>
  <cp:lastPrinted>2024-03-26T11:21:00Z</cp:lastPrinted>
  <dcterms:created xsi:type="dcterms:W3CDTF">2020-05-20T11:14:00Z</dcterms:created>
  <dcterms:modified xsi:type="dcterms:W3CDTF">2024-08-12T06:39:00Z</dcterms:modified>
</cp:coreProperties>
</file>