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FE" w:rsidRDefault="001079FE" w:rsidP="00FA2973">
      <w:pPr>
        <w:tabs>
          <w:tab w:val="left" w:pos="142"/>
          <w:tab w:val="left" w:pos="9639"/>
        </w:tabs>
        <w:rPr>
          <w:i w:val="0"/>
          <w:szCs w:val="24"/>
          <w:lang w:val="kk-KZ"/>
        </w:rPr>
      </w:pPr>
    </w:p>
    <w:p w:rsidR="00654EA0" w:rsidRDefault="00654EA0" w:rsidP="00FA2973">
      <w:pPr>
        <w:tabs>
          <w:tab w:val="left" w:pos="142"/>
          <w:tab w:val="left" w:pos="9639"/>
        </w:tabs>
        <w:rPr>
          <w:i w:val="0"/>
          <w:szCs w:val="24"/>
          <w:lang w:val="kk-KZ"/>
        </w:rPr>
      </w:pPr>
    </w:p>
    <w:p w:rsidR="00654EA0" w:rsidRDefault="00654EA0" w:rsidP="00FA2973">
      <w:pPr>
        <w:tabs>
          <w:tab w:val="left" w:pos="142"/>
          <w:tab w:val="left" w:pos="9639"/>
        </w:tabs>
        <w:rPr>
          <w:i w:val="0"/>
          <w:szCs w:val="24"/>
          <w:lang w:val="kk-KZ"/>
        </w:rPr>
      </w:pPr>
    </w:p>
    <w:p w:rsidR="00017B5B" w:rsidRDefault="00A01954" w:rsidP="00FA2973">
      <w:pPr>
        <w:tabs>
          <w:tab w:val="left" w:pos="142"/>
          <w:tab w:val="left" w:pos="9639"/>
        </w:tabs>
        <w:rPr>
          <w:i w:val="0"/>
          <w:szCs w:val="24"/>
          <w:u w:val="single"/>
          <w:lang w:val="kk-KZ"/>
        </w:rPr>
      </w:pPr>
      <w:r w:rsidRPr="00A01954">
        <w:rPr>
          <w:i w:val="0"/>
          <w:szCs w:val="24"/>
          <w:lang w:val="kk-KZ"/>
        </w:rPr>
        <w:t xml:space="preserve"> </w:t>
      </w:r>
      <w:r w:rsidR="00FA2973" w:rsidRPr="00A01954">
        <w:rPr>
          <w:i w:val="0"/>
          <w:szCs w:val="24"/>
          <w:lang w:val="kk-KZ"/>
        </w:rPr>
        <w:t xml:space="preserve">«Б» корпусының </w:t>
      </w:r>
      <w:r w:rsidR="009236C4">
        <w:rPr>
          <w:i w:val="0"/>
          <w:szCs w:val="24"/>
          <w:lang w:val="kk-KZ"/>
        </w:rPr>
        <w:t xml:space="preserve">бос </w:t>
      </w:r>
      <w:r w:rsidR="00FA2973" w:rsidRPr="00A01954">
        <w:rPr>
          <w:i w:val="0"/>
          <w:szCs w:val="24"/>
          <w:lang w:val="kk-KZ"/>
        </w:rPr>
        <w:t>мемлекеттік әкімшілік лауазым</w:t>
      </w:r>
      <w:r w:rsidRPr="00A01954">
        <w:rPr>
          <w:i w:val="0"/>
          <w:szCs w:val="24"/>
          <w:lang w:val="kk-KZ"/>
        </w:rPr>
        <w:t>ына</w:t>
      </w:r>
      <w:r w:rsidR="00D25FCE">
        <w:rPr>
          <w:i w:val="0"/>
          <w:szCs w:val="24"/>
          <w:lang w:val="kk-KZ"/>
        </w:rPr>
        <w:t xml:space="preserve"> </w:t>
      </w:r>
      <w:r w:rsidR="009236C4">
        <w:rPr>
          <w:i w:val="0"/>
          <w:szCs w:val="24"/>
          <w:lang w:val="kk-KZ"/>
        </w:rPr>
        <w:t>орналасуға</w:t>
      </w:r>
      <w:r w:rsidRPr="00A01954">
        <w:rPr>
          <w:i w:val="0"/>
          <w:szCs w:val="24"/>
          <w:lang w:val="kk-KZ"/>
        </w:rPr>
        <w:t xml:space="preserve"> </w:t>
      </w:r>
      <w:r w:rsidR="00427C08" w:rsidRPr="00A01954">
        <w:rPr>
          <w:i w:val="0"/>
          <w:szCs w:val="24"/>
          <w:lang w:val="kk-KZ"/>
        </w:rPr>
        <w:t>ішкі</w:t>
      </w:r>
      <w:r w:rsidR="00635610" w:rsidRPr="00A01954">
        <w:rPr>
          <w:i w:val="0"/>
          <w:szCs w:val="24"/>
          <w:lang w:val="kk-KZ"/>
        </w:rPr>
        <w:t xml:space="preserve"> </w:t>
      </w:r>
      <w:r w:rsidR="00FA2973" w:rsidRPr="00A01954">
        <w:rPr>
          <w:i w:val="0"/>
          <w:szCs w:val="24"/>
          <w:lang w:val="kk-KZ"/>
        </w:rPr>
        <w:t>конкурс</w:t>
      </w:r>
      <w:r w:rsidRPr="00A01954">
        <w:rPr>
          <w:i w:val="0"/>
          <w:szCs w:val="24"/>
          <w:lang w:val="kk-KZ"/>
        </w:rPr>
        <w:t xml:space="preserve"> өткізу үшін</w:t>
      </w:r>
      <w:r w:rsidR="00FA2973" w:rsidRPr="00A01954">
        <w:rPr>
          <w:i w:val="0"/>
          <w:szCs w:val="24"/>
          <w:lang w:val="kk-KZ"/>
        </w:rPr>
        <w:t xml:space="preserve"> </w:t>
      </w:r>
      <w:r w:rsidR="00F75365" w:rsidRPr="001079FE">
        <w:rPr>
          <w:i w:val="0"/>
          <w:szCs w:val="24"/>
          <w:lang w:val="kk-KZ"/>
        </w:rPr>
        <w:t xml:space="preserve"> </w:t>
      </w:r>
      <w:r w:rsidRPr="00A01954">
        <w:rPr>
          <w:i w:val="0"/>
          <w:szCs w:val="24"/>
          <w:lang w:val="kk-KZ"/>
        </w:rPr>
        <w:t xml:space="preserve">Түркістан облысы бойынша Мемлекеттік кірістер департаментінің конкурстық комиссияның 2021 жылғы </w:t>
      </w:r>
      <w:r w:rsidR="00F80D39" w:rsidRPr="00F80D39">
        <w:rPr>
          <w:i w:val="0"/>
          <w:szCs w:val="24"/>
          <w:lang w:val="kk-KZ"/>
        </w:rPr>
        <w:t>1</w:t>
      </w:r>
      <w:r w:rsidR="009236C4" w:rsidRPr="009236C4">
        <w:rPr>
          <w:i w:val="0"/>
          <w:szCs w:val="24"/>
          <w:lang w:val="kk-KZ"/>
        </w:rPr>
        <w:t>7</w:t>
      </w:r>
      <w:r w:rsidRPr="00A01954">
        <w:rPr>
          <w:i w:val="0"/>
          <w:szCs w:val="24"/>
          <w:lang w:val="kk-KZ"/>
        </w:rPr>
        <w:t xml:space="preserve"> </w:t>
      </w:r>
      <w:r w:rsidR="00FA140A">
        <w:rPr>
          <w:i w:val="0"/>
          <w:szCs w:val="24"/>
          <w:lang w:val="kk-KZ"/>
        </w:rPr>
        <w:t>маусымдағы</w:t>
      </w:r>
      <w:r w:rsidRPr="00A01954">
        <w:rPr>
          <w:i w:val="0"/>
          <w:szCs w:val="24"/>
          <w:lang w:val="kk-KZ"/>
        </w:rPr>
        <w:t xml:space="preserve"> </w:t>
      </w:r>
      <w:r w:rsidRPr="001079FE">
        <w:rPr>
          <w:i w:val="0"/>
          <w:szCs w:val="24"/>
          <w:lang w:val="kk-KZ"/>
        </w:rPr>
        <w:t>№</w:t>
      </w:r>
      <w:r w:rsidR="009236C4">
        <w:rPr>
          <w:i w:val="0"/>
          <w:szCs w:val="24"/>
          <w:lang w:val="kk-KZ"/>
        </w:rPr>
        <w:t>5</w:t>
      </w:r>
      <w:r w:rsidR="009236C4" w:rsidRPr="009236C4">
        <w:rPr>
          <w:i w:val="0"/>
          <w:szCs w:val="24"/>
          <w:lang w:val="kk-KZ"/>
        </w:rPr>
        <w:t>2</w:t>
      </w:r>
      <w:r w:rsidRPr="001079FE">
        <w:rPr>
          <w:i w:val="0"/>
          <w:szCs w:val="24"/>
          <w:lang w:val="kk-KZ"/>
        </w:rPr>
        <w:t xml:space="preserve"> хаттамасыны</w:t>
      </w:r>
      <w:r w:rsidRPr="00A01954">
        <w:rPr>
          <w:i w:val="0"/>
          <w:szCs w:val="24"/>
          <w:lang w:val="kk-KZ"/>
        </w:rPr>
        <w:t>ң Шешімі</w:t>
      </w:r>
      <w:r>
        <w:rPr>
          <w:i w:val="0"/>
          <w:szCs w:val="24"/>
          <w:u w:val="single"/>
          <w:lang w:val="kk-KZ"/>
        </w:rPr>
        <w:t>:</w:t>
      </w:r>
      <w:r w:rsidR="00F75365" w:rsidRPr="001079FE">
        <w:rPr>
          <w:i w:val="0"/>
          <w:szCs w:val="24"/>
          <w:u w:val="single"/>
          <w:lang w:val="kk-KZ"/>
        </w:rPr>
        <w:t xml:space="preserve">  </w:t>
      </w:r>
    </w:p>
    <w:p w:rsidR="00FA2973" w:rsidRDefault="00F75365" w:rsidP="00FA2973">
      <w:pPr>
        <w:tabs>
          <w:tab w:val="left" w:pos="142"/>
          <w:tab w:val="left" w:pos="9639"/>
        </w:tabs>
        <w:rPr>
          <w:i w:val="0"/>
          <w:szCs w:val="24"/>
          <w:u w:val="single"/>
          <w:lang w:val="kk-KZ"/>
        </w:rPr>
      </w:pPr>
      <w:r w:rsidRPr="00017B5B">
        <w:rPr>
          <w:i w:val="0"/>
          <w:szCs w:val="24"/>
          <w:u w:val="single"/>
          <w:lang w:val="kk-KZ"/>
        </w:rPr>
        <w:t xml:space="preserve"> </w:t>
      </w:r>
    </w:p>
    <w:p w:rsidR="00BE1A12" w:rsidRPr="00CE0173" w:rsidRDefault="00017B5B" w:rsidP="00FA2973">
      <w:pPr>
        <w:tabs>
          <w:tab w:val="left" w:pos="142"/>
          <w:tab w:val="left" w:pos="9639"/>
        </w:tabs>
        <w:rPr>
          <w:i w:val="0"/>
          <w:szCs w:val="24"/>
          <w:u w:val="single"/>
          <w:lang w:val="kk-KZ"/>
        </w:rPr>
      </w:pPr>
      <w:r w:rsidRPr="00A01954">
        <w:rPr>
          <w:i w:val="0"/>
          <w:szCs w:val="24"/>
          <w:lang w:val="kk-KZ"/>
        </w:rPr>
        <w:t>«Б» корпусының</w:t>
      </w:r>
      <w:r w:rsidR="009236C4">
        <w:rPr>
          <w:i w:val="0"/>
          <w:szCs w:val="24"/>
          <w:lang w:val="kk-KZ"/>
        </w:rPr>
        <w:t xml:space="preserve"> бос</w:t>
      </w:r>
      <w:r w:rsidRPr="00A01954">
        <w:rPr>
          <w:i w:val="0"/>
          <w:szCs w:val="24"/>
          <w:lang w:val="kk-KZ"/>
        </w:rPr>
        <w:t xml:space="preserve"> мемлекеттік әкімшілік лауазымына</w:t>
      </w:r>
      <w:r w:rsidR="00C21480">
        <w:rPr>
          <w:i w:val="0"/>
          <w:szCs w:val="24"/>
          <w:lang w:val="kk-KZ"/>
        </w:rPr>
        <w:t xml:space="preserve"> </w:t>
      </w:r>
      <w:r w:rsidRPr="00A01954">
        <w:rPr>
          <w:i w:val="0"/>
          <w:szCs w:val="24"/>
          <w:lang w:val="kk-KZ"/>
        </w:rPr>
        <w:t>орналасу  үшін ішкі конкурс</w:t>
      </w:r>
      <w:r>
        <w:rPr>
          <w:i w:val="0"/>
          <w:szCs w:val="24"/>
          <w:lang w:val="kk-KZ"/>
        </w:rPr>
        <w:t xml:space="preserve"> бойынша оң  қорытындысын алған кандидат</w:t>
      </w:r>
      <w:r w:rsidR="00394B44" w:rsidRPr="008B157D">
        <w:rPr>
          <w:i w:val="0"/>
          <w:szCs w:val="24"/>
          <w:lang w:val="kk-KZ"/>
        </w:rPr>
        <w:t>т</w:t>
      </w:r>
      <w:r>
        <w:rPr>
          <w:i w:val="0"/>
          <w:szCs w:val="24"/>
          <w:lang w:val="kk-KZ"/>
        </w:rPr>
        <w:t>ың тізімі</w:t>
      </w:r>
    </w:p>
    <w:p w:rsidR="00FA2973" w:rsidRPr="00D535D8" w:rsidRDefault="00FA2973" w:rsidP="00FA2973">
      <w:pPr>
        <w:tabs>
          <w:tab w:val="left" w:pos="142"/>
          <w:tab w:val="left" w:pos="9639"/>
        </w:tabs>
        <w:jc w:val="both"/>
        <w:rPr>
          <w:b w:val="0"/>
          <w:i w:val="0"/>
          <w:sz w:val="24"/>
          <w:szCs w:val="24"/>
          <w:lang w:val="kk-KZ"/>
        </w:rPr>
      </w:pPr>
    </w:p>
    <w:tbl>
      <w:tblPr>
        <w:tblStyle w:val="a3"/>
        <w:tblW w:w="0" w:type="auto"/>
        <w:tblLook w:val="04A0" w:firstRow="1" w:lastRow="0" w:firstColumn="1" w:lastColumn="0" w:noHBand="0" w:noVBand="1"/>
      </w:tblPr>
      <w:tblGrid>
        <w:gridCol w:w="9345"/>
      </w:tblGrid>
      <w:tr w:rsidR="002A306C" w:rsidRPr="00C21480" w:rsidTr="002E6931">
        <w:tc>
          <w:tcPr>
            <w:tcW w:w="9345" w:type="dxa"/>
          </w:tcPr>
          <w:p w:rsidR="00C16817" w:rsidRPr="00EA0F88" w:rsidRDefault="002A306C" w:rsidP="00EF67CC">
            <w:pPr>
              <w:tabs>
                <w:tab w:val="left" w:pos="142"/>
                <w:tab w:val="left" w:pos="9639"/>
              </w:tabs>
              <w:rPr>
                <w:i w:val="0"/>
                <w:lang w:val="kk-KZ"/>
              </w:rPr>
            </w:pPr>
            <w:r w:rsidRPr="00EA0F88">
              <w:rPr>
                <w:i w:val="0"/>
                <w:lang w:val="kk-KZ"/>
              </w:rPr>
              <w:t xml:space="preserve">1. </w:t>
            </w:r>
            <w:r w:rsidRPr="00EA0F88">
              <w:rPr>
                <w:lang w:val="kk-KZ"/>
              </w:rPr>
              <w:t xml:space="preserve"> </w:t>
            </w:r>
            <w:r w:rsidRPr="00EA0F88">
              <w:rPr>
                <w:i w:val="0"/>
                <w:lang w:val="kk-KZ"/>
              </w:rPr>
              <w:t xml:space="preserve">Түркістан облысы бойынша Мемлекеттік кірістер департаментінің  </w:t>
            </w:r>
            <w:r w:rsidR="00F80D39" w:rsidRPr="00EA0F88">
              <w:rPr>
                <w:i w:val="0"/>
                <w:lang w:val="kk-KZ"/>
              </w:rPr>
              <w:t>«Бауыржан Қонысбаев» кеден бекетінің</w:t>
            </w:r>
            <w:r w:rsidR="00C16817" w:rsidRPr="00EA0F88">
              <w:rPr>
                <w:i w:val="0"/>
                <w:lang w:val="kk-KZ"/>
              </w:rPr>
              <w:t xml:space="preserve"> басшысы</w:t>
            </w:r>
            <w:r w:rsidR="00F80D39" w:rsidRPr="00EA0F88">
              <w:rPr>
                <w:i w:val="0"/>
                <w:lang w:val="kk-KZ"/>
              </w:rPr>
              <w:t>-басқарма басшысы</w:t>
            </w:r>
            <w:r w:rsidR="00C16817" w:rsidRPr="00EA0F88">
              <w:rPr>
                <w:i w:val="0"/>
                <w:lang w:val="kk-KZ"/>
              </w:rPr>
              <w:t xml:space="preserve"> </w:t>
            </w:r>
            <w:r w:rsidR="00EF67CC" w:rsidRPr="00EA0F88">
              <w:rPr>
                <w:i w:val="0"/>
                <w:lang w:val="kk-KZ"/>
              </w:rPr>
              <w:t>лауазымына</w:t>
            </w:r>
            <w:r w:rsidR="00427C08" w:rsidRPr="00EA0F88">
              <w:rPr>
                <w:i w:val="0"/>
                <w:lang w:val="kk-KZ"/>
              </w:rPr>
              <w:t xml:space="preserve"> </w:t>
            </w:r>
          </w:p>
          <w:p w:rsidR="002A306C" w:rsidRPr="00EA0F88" w:rsidRDefault="00427C08" w:rsidP="00F80D39">
            <w:pPr>
              <w:tabs>
                <w:tab w:val="left" w:pos="142"/>
                <w:tab w:val="left" w:pos="9639"/>
              </w:tabs>
              <w:rPr>
                <w:i w:val="0"/>
                <w:lang w:val="kk-KZ"/>
              </w:rPr>
            </w:pPr>
            <w:r w:rsidRPr="00EA0F88">
              <w:rPr>
                <w:i w:val="0"/>
                <w:lang w:val="kk-KZ"/>
              </w:rPr>
              <w:t>(С-</w:t>
            </w:r>
            <w:r w:rsidR="00F80D39" w:rsidRPr="00EA0F88">
              <w:rPr>
                <w:i w:val="0"/>
                <w:lang w:val="en-US"/>
              </w:rPr>
              <w:t>O</w:t>
            </w:r>
            <w:r w:rsidRPr="00EA0F88">
              <w:rPr>
                <w:i w:val="0"/>
                <w:lang w:val="kk-KZ"/>
              </w:rPr>
              <w:t>-</w:t>
            </w:r>
            <w:r w:rsidR="00F80D39" w:rsidRPr="00EA0F88">
              <w:rPr>
                <w:i w:val="0"/>
                <w:lang w:val="en-US"/>
              </w:rPr>
              <w:t>3</w:t>
            </w:r>
            <w:r w:rsidR="002A306C" w:rsidRPr="00EA0F88">
              <w:rPr>
                <w:i w:val="0"/>
                <w:lang w:val="kk-KZ"/>
              </w:rPr>
              <w:t xml:space="preserve"> </w:t>
            </w:r>
            <w:r w:rsidR="002A306C" w:rsidRPr="00EA0F88">
              <w:rPr>
                <w:i w:val="0"/>
                <w:iCs w:val="0"/>
                <w:lang w:val="kk-KZ"/>
              </w:rPr>
              <w:t xml:space="preserve"> </w:t>
            </w:r>
            <w:r w:rsidR="002A306C" w:rsidRPr="00EA0F88">
              <w:rPr>
                <w:i w:val="0"/>
                <w:lang w:val="kk-KZ"/>
              </w:rPr>
              <w:t>санаты), 1 бірлік</w:t>
            </w:r>
          </w:p>
        </w:tc>
      </w:tr>
      <w:tr w:rsidR="0070335E" w:rsidRPr="009236C4" w:rsidTr="002E6931">
        <w:tc>
          <w:tcPr>
            <w:tcW w:w="9345" w:type="dxa"/>
          </w:tcPr>
          <w:p w:rsidR="0070335E" w:rsidRPr="009236C4" w:rsidRDefault="00774EF1" w:rsidP="009236C4">
            <w:pPr>
              <w:pStyle w:val="a8"/>
              <w:tabs>
                <w:tab w:val="left" w:pos="142"/>
                <w:tab w:val="left" w:pos="9639"/>
              </w:tabs>
              <w:jc w:val="both"/>
              <w:rPr>
                <w:i w:val="0"/>
                <w:lang w:val="kk-KZ"/>
              </w:rPr>
            </w:pPr>
            <w:r w:rsidRPr="009236C4">
              <w:rPr>
                <w:i w:val="0"/>
                <w:color w:val="000000"/>
                <w:lang w:val="en-US"/>
              </w:rPr>
              <w:t xml:space="preserve">                       </w:t>
            </w:r>
            <w:r w:rsidR="009236C4" w:rsidRPr="009236C4">
              <w:rPr>
                <w:i w:val="0"/>
                <w:color w:val="000000"/>
                <w:lang w:val="kk-KZ"/>
              </w:rPr>
              <w:t>Аббасов Газиз Накиевич</w:t>
            </w:r>
          </w:p>
        </w:tc>
      </w:tr>
    </w:tbl>
    <w:p w:rsidR="00274711" w:rsidRPr="009236C4" w:rsidRDefault="00274711" w:rsidP="00FA2973">
      <w:pPr>
        <w:rPr>
          <w:lang w:val="kk-KZ"/>
        </w:rPr>
      </w:pPr>
    </w:p>
    <w:p w:rsidR="00274711" w:rsidRDefault="00EA64C9" w:rsidP="00FA2973">
      <w:pPr>
        <w:rPr>
          <w:lang w:val="kk-KZ"/>
        </w:rPr>
      </w:pPr>
      <w:r>
        <w:rPr>
          <w:lang w:val="kk-KZ"/>
        </w:rPr>
        <w:t xml:space="preserve"> </w:t>
      </w: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bookmarkStart w:id="0" w:name="_GoBack"/>
      <w:bookmarkEnd w:id="0"/>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E25D41" w:rsidRPr="00FA2973" w:rsidRDefault="00E25D41" w:rsidP="00FA2973">
      <w:pPr>
        <w:rPr>
          <w:lang w:val="kk-KZ"/>
        </w:rPr>
      </w:pPr>
    </w:p>
    <w:sectPr w:rsidR="00E25D41" w:rsidRPr="00FA2973" w:rsidSect="0018279A">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92EF8"/>
    <w:multiLevelType w:val="hybridMultilevel"/>
    <w:tmpl w:val="F8BA7E04"/>
    <w:lvl w:ilvl="0" w:tplc="1ACA0DE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C704C3"/>
    <w:multiLevelType w:val="hybridMultilevel"/>
    <w:tmpl w:val="AE241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0371E0"/>
    <w:multiLevelType w:val="hybridMultilevel"/>
    <w:tmpl w:val="8C204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2F752D"/>
    <w:multiLevelType w:val="hybridMultilevel"/>
    <w:tmpl w:val="58DED7BC"/>
    <w:lvl w:ilvl="0" w:tplc="91F851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4D02C93"/>
    <w:multiLevelType w:val="hybridMultilevel"/>
    <w:tmpl w:val="1BDC136E"/>
    <w:lvl w:ilvl="0" w:tplc="414A0CB6">
      <w:start w:val="1"/>
      <w:numFmt w:val="decimal"/>
      <w:lvlText w:val="%1."/>
      <w:lvlJc w:val="left"/>
      <w:pPr>
        <w:ind w:left="720" w:hanging="360"/>
      </w:pPr>
      <w:rPr>
        <w:rFonts w:ascii="Arial" w:hAnsi="Arial" w:cs="Arial"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50"/>
    <w:rsid w:val="00017B5B"/>
    <w:rsid w:val="00024566"/>
    <w:rsid w:val="00031714"/>
    <w:rsid w:val="00035D36"/>
    <w:rsid w:val="000372D0"/>
    <w:rsid w:val="00040F81"/>
    <w:rsid w:val="00051C85"/>
    <w:rsid w:val="00080E19"/>
    <w:rsid w:val="00083953"/>
    <w:rsid w:val="000C3331"/>
    <w:rsid w:val="000D6053"/>
    <w:rsid w:val="000E40CF"/>
    <w:rsid w:val="001039CE"/>
    <w:rsid w:val="00104DC6"/>
    <w:rsid w:val="001079FE"/>
    <w:rsid w:val="00147FFA"/>
    <w:rsid w:val="001600B0"/>
    <w:rsid w:val="001630DD"/>
    <w:rsid w:val="00171879"/>
    <w:rsid w:val="0018279A"/>
    <w:rsid w:val="0018666D"/>
    <w:rsid w:val="0019181F"/>
    <w:rsid w:val="001A5703"/>
    <w:rsid w:val="001E3B15"/>
    <w:rsid w:val="002151C5"/>
    <w:rsid w:val="00262465"/>
    <w:rsid w:val="00274711"/>
    <w:rsid w:val="0028280D"/>
    <w:rsid w:val="002A306C"/>
    <w:rsid w:val="002E697F"/>
    <w:rsid w:val="0030360D"/>
    <w:rsid w:val="00330B69"/>
    <w:rsid w:val="00340AE1"/>
    <w:rsid w:val="00347661"/>
    <w:rsid w:val="003639FA"/>
    <w:rsid w:val="00394B44"/>
    <w:rsid w:val="003B5117"/>
    <w:rsid w:val="003C4DC9"/>
    <w:rsid w:val="00427C08"/>
    <w:rsid w:val="00433CAE"/>
    <w:rsid w:val="004421F8"/>
    <w:rsid w:val="00474706"/>
    <w:rsid w:val="004A4D50"/>
    <w:rsid w:val="004C2781"/>
    <w:rsid w:val="004D1E1A"/>
    <w:rsid w:val="004D203C"/>
    <w:rsid w:val="004D24D9"/>
    <w:rsid w:val="004D5B0C"/>
    <w:rsid w:val="004F0FD5"/>
    <w:rsid w:val="0050120B"/>
    <w:rsid w:val="0050197C"/>
    <w:rsid w:val="00504732"/>
    <w:rsid w:val="005165A2"/>
    <w:rsid w:val="005221D4"/>
    <w:rsid w:val="005323EE"/>
    <w:rsid w:val="005354CA"/>
    <w:rsid w:val="00540721"/>
    <w:rsid w:val="005520FD"/>
    <w:rsid w:val="0057093F"/>
    <w:rsid w:val="00581493"/>
    <w:rsid w:val="00587FE3"/>
    <w:rsid w:val="005D4B3C"/>
    <w:rsid w:val="005E6736"/>
    <w:rsid w:val="00635173"/>
    <w:rsid w:val="00635610"/>
    <w:rsid w:val="00654EA0"/>
    <w:rsid w:val="006555BC"/>
    <w:rsid w:val="00657DFF"/>
    <w:rsid w:val="006851AA"/>
    <w:rsid w:val="006B5CAC"/>
    <w:rsid w:val="006C1F99"/>
    <w:rsid w:val="006C5002"/>
    <w:rsid w:val="006D1297"/>
    <w:rsid w:val="006F4AB4"/>
    <w:rsid w:val="007018F3"/>
    <w:rsid w:val="0070335E"/>
    <w:rsid w:val="0070617E"/>
    <w:rsid w:val="00706D64"/>
    <w:rsid w:val="0071627A"/>
    <w:rsid w:val="007344E7"/>
    <w:rsid w:val="00762EBA"/>
    <w:rsid w:val="00774EF1"/>
    <w:rsid w:val="007A63C4"/>
    <w:rsid w:val="007B547C"/>
    <w:rsid w:val="007C48AB"/>
    <w:rsid w:val="007D0371"/>
    <w:rsid w:val="007D3C18"/>
    <w:rsid w:val="007E00DB"/>
    <w:rsid w:val="00813B9A"/>
    <w:rsid w:val="008225D3"/>
    <w:rsid w:val="008331E9"/>
    <w:rsid w:val="00845231"/>
    <w:rsid w:val="00881302"/>
    <w:rsid w:val="008874A9"/>
    <w:rsid w:val="008953EB"/>
    <w:rsid w:val="008A790F"/>
    <w:rsid w:val="008B157D"/>
    <w:rsid w:val="008B5EB3"/>
    <w:rsid w:val="008C46D4"/>
    <w:rsid w:val="008F3D74"/>
    <w:rsid w:val="008F6482"/>
    <w:rsid w:val="00905649"/>
    <w:rsid w:val="00906E4B"/>
    <w:rsid w:val="009236C4"/>
    <w:rsid w:val="009336A0"/>
    <w:rsid w:val="00935991"/>
    <w:rsid w:val="00946C54"/>
    <w:rsid w:val="0096107E"/>
    <w:rsid w:val="00963788"/>
    <w:rsid w:val="009A59C9"/>
    <w:rsid w:val="009A7A68"/>
    <w:rsid w:val="009C6104"/>
    <w:rsid w:val="009D4705"/>
    <w:rsid w:val="009D666B"/>
    <w:rsid w:val="009F23C6"/>
    <w:rsid w:val="00A001F7"/>
    <w:rsid w:val="00A00D94"/>
    <w:rsid w:val="00A01954"/>
    <w:rsid w:val="00A07430"/>
    <w:rsid w:val="00A10EF4"/>
    <w:rsid w:val="00A565A2"/>
    <w:rsid w:val="00A92B8E"/>
    <w:rsid w:val="00AB3F8A"/>
    <w:rsid w:val="00AD697C"/>
    <w:rsid w:val="00AD7813"/>
    <w:rsid w:val="00B06F10"/>
    <w:rsid w:val="00B172FD"/>
    <w:rsid w:val="00B253B6"/>
    <w:rsid w:val="00B25C41"/>
    <w:rsid w:val="00B340B5"/>
    <w:rsid w:val="00B44A39"/>
    <w:rsid w:val="00B511E7"/>
    <w:rsid w:val="00B6178C"/>
    <w:rsid w:val="00B638CB"/>
    <w:rsid w:val="00B800AC"/>
    <w:rsid w:val="00B80181"/>
    <w:rsid w:val="00BB331C"/>
    <w:rsid w:val="00BD78C3"/>
    <w:rsid w:val="00BE1A12"/>
    <w:rsid w:val="00BE7087"/>
    <w:rsid w:val="00C10E85"/>
    <w:rsid w:val="00C11EE6"/>
    <w:rsid w:val="00C16817"/>
    <w:rsid w:val="00C21480"/>
    <w:rsid w:val="00C21D8B"/>
    <w:rsid w:val="00C22AFB"/>
    <w:rsid w:val="00C26D08"/>
    <w:rsid w:val="00C42F57"/>
    <w:rsid w:val="00C54FDE"/>
    <w:rsid w:val="00C6568C"/>
    <w:rsid w:val="00C65BC0"/>
    <w:rsid w:val="00C71D8F"/>
    <w:rsid w:val="00C96180"/>
    <w:rsid w:val="00CB65EE"/>
    <w:rsid w:val="00CD212C"/>
    <w:rsid w:val="00CD5749"/>
    <w:rsid w:val="00CE0173"/>
    <w:rsid w:val="00D001EF"/>
    <w:rsid w:val="00D0178D"/>
    <w:rsid w:val="00D0270A"/>
    <w:rsid w:val="00D03474"/>
    <w:rsid w:val="00D23AED"/>
    <w:rsid w:val="00D25FCE"/>
    <w:rsid w:val="00D27DEA"/>
    <w:rsid w:val="00D4771B"/>
    <w:rsid w:val="00D50B10"/>
    <w:rsid w:val="00D5248F"/>
    <w:rsid w:val="00D535D8"/>
    <w:rsid w:val="00D823A6"/>
    <w:rsid w:val="00DA668F"/>
    <w:rsid w:val="00DB5935"/>
    <w:rsid w:val="00DB6CEA"/>
    <w:rsid w:val="00DD5585"/>
    <w:rsid w:val="00DF1223"/>
    <w:rsid w:val="00DF2619"/>
    <w:rsid w:val="00E02013"/>
    <w:rsid w:val="00E06DFC"/>
    <w:rsid w:val="00E126D5"/>
    <w:rsid w:val="00E25D41"/>
    <w:rsid w:val="00E27237"/>
    <w:rsid w:val="00E55927"/>
    <w:rsid w:val="00E5775F"/>
    <w:rsid w:val="00E669AE"/>
    <w:rsid w:val="00EA0F88"/>
    <w:rsid w:val="00EA328F"/>
    <w:rsid w:val="00EA64C9"/>
    <w:rsid w:val="00EB0EFD"/>
    <w:rsid w:val="00EB40B8"/>
    <w:rsid w:val="00EF05FB"/>
    <w:rsid w:val="00EF67CC"/>
    <w:rsid w:val="00F17DB0"/>
    <w:rsid w:val="00F7058C"/>
    <w:rsid w:val="00F7255B"/>
    <w:rsid w:val="00F75365"/>
    <w:rsid w:val="00F80D39"/>
    <w:rsid w:val="00F82141"/>
    <w:rsid w:val="00F877F3"/>
    <w:rsid w:val="00FA140A"/>
    <w:rsid w:val="00FA2973"/>
    <w:rsid w:val="00FC4DAE"/>
    <w:rsid w:val="00FE5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3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A328F"/>
    <w:rPr>
      <w:rFonts w:ascii="Segoe UI" w:hAnsi="Segoe UI" w:cs="Segoe UI"/>
      <w:sz w:val="18"/>
      <w:szCs w:val="18"/>
    </w:rPr>
  </w:style>
  <w:style w:type="character" w:customStyle="1" w:styleId="a5">
    <w:name w:val="Текст выноски Знак"/>
    <w:basedOn w:val="a0"/>
    <w:link w:val="a4"/>
    <w:uiPriority w:val="99"/>
    <w:semiHidden/>
    <w:rsid w:val="00EA328F"/>
    <w:rPr>
      <w:rFonts w:ascii="Segoe UI" w:eastAsia="Times New Roman" w:hAnsi="Segoe UI" w:cs="Segoe UI"/>
      <w:b/>
      <w:bCs/>
      <w:i/>
      <w:iCs/>
      <w:sz w:val="18"/>
      <w:szCs w:val="18"/>
      <w:lang w:eastAsia="ru-RU"/>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A001F7"/>
    <w:pPr>
      <w:widowControl/>
      <w:snapToGrid/>
      <w:spacing w:before="100" w:beforeAutospacing="1" w:after="100" w:afterAutospacing="1"/>
      <w:jc w:val="left"/>
    </w:pPr>
    <w:rPr>
      <w:b w:val="0"/>
      <w:bCs w:val="0"/>
      <w:i w:val="0"/>
      <w:iCs w:val="0"/>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A001F7"/>
    <w:rPr>
      <w:rFonts w:ascii="Times New Roman" w:eastAsia="Times New Roman" w:hAnsi="Times New Roman" w:cs="Times New Roman"/>
      <w:sz w:val="24"/>
      <w:szCs w:val="24"/>
      <w:lang w:eastAsia="ru-RU"/>
    </w:rPr>
  </w:style>
  <w:style w:type="paragraph" w:styleId="a8">
    <w:name w:val="List Paragraph"/>
    <w:basedOn w:val="a"/>
    <w:uiPriority w:val="34"/>
    <w:qFormat/>
    <w:rsid w:val="00B800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3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A328F"/>
    <w:rPr>
      <w:rFonts w:ascii="Segoe UI" w:hAnsi="Segoe UI" w:cs="Segoe UI"/>
      <w:sz w:val="18"/>
      <w:szCs w:val="18"/>
    </w:rPr>
  </w:style>
  <w:style w:type="character" w:customStyle="1" w:styleId="a5">
    <w:name w:val="Текст выноски Знак"/>
    <w:basedOn w:val="a0"/>
    <w:link w:val="a4"/>
    <w:uiPriority w:val="99"/>
    <w:semiHidden/>
    <w:rsid w:val="00EA328F"/>
    <w:rPr>
      <w:rFonts w:ascii="Segoe UI" w:eastAsia="Times New Roman" w:hAnsi="Segoe UI" w:cs="Segoe UI"/>
      <w:b/>
      <w:bCs/>
      <w:i/>
      <w:iCs/>
      <w:sz w:val="18"/>
      <w:szCs w:val="18"/>
      <w:lang w:eastAsia="ru-RU"/>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A001F7"/>
    <w:pPr>
      <w:widowControl/>
      <w:snapToGrid/>
      <w:spacing w:before="100" w:beforeAutospacing="1" w:after="100" w:afterAutospacing="1"/>
      <w:jc w:val="left"/>
    </w:pPr>
    <w:rPr>
      <w:b w:val="0"/>
      <w:bCs w:val="0"/>
      <w:i w:val="0"/>
      <w:iCs w:val="0"/>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A001F7"/>
    <w:rPr>
      <w:rFonts w:ascii="Times New Roman" w:eastAsia="Times New Roman" w:hAnsi="Times New Roman" w:cs="Times New Roman"/>
      <w:sz w:val="24"/>
      <w:szCs w:val="24"/>
      <w:lang w:eastAsia="ru-RU"/>
    </w:rPr>
  </w:style>
  <w:style w:type="paragraph" w:styleId="a8">
    <w:name w:val="List Paragraph"/>
    <w:basedOn w:val="a"/>
    <w:uiPriority w:val="34"/>
    <w:qFormat/>
    <w:rsid w:val="00B8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9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E4FD-4EE2-4DF1-8C03-AA8319AC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88</Words>
  <Characters>508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z_turgynova</cp:lastModifiedBy>
  <cp:revision>101</cp:revision>
  <cp:lastPrinted>2021-06-17T16:56:00Z</cp:lastPrinted>
  <dcterms:created xsi:type="dcterms:W3CDTF">2021-01-15T11:38:00Z</dcterms:created>
  <dcterms:modified xsi:type="dcterms:W3CDTF">2021-06-17T16:57:00Z</dcterms:modified>
</cp:coreProperties>
</file>