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4C" w:rsidRPr="00C2204C" w:rsidRDefault="00C2204C">
      <w:pPr>
        <w:rPr>
          <w:sz w:val="28"/>
          <w:szCs w:val="28"/>
        </w:rPr>
      </w:pPr>
    </w:p>
    <w:p w:rsidR="00C2204C" w:rsidRPr="00BA1E50" w:rsidRDefault="00C2204C" w:rsidP="00C2204C">
      <w:pPr>
        <w:pStyle w:val="a3"/>
        <w:rPr>
          <w:rFonts w:ascii="Times New Roman" w:hAnsi="Times New Roman" w:cs="Times New Roman"/>
          <w:sz w:val="24"/>
          <w:szCs w:val="24"/>
          <w:lang w:val="kk-KZ"/>
        </w:rPr>
      </w:pPr>
      <w:r w:rsidRPr="00C2204C">
        <w:rPr>
          <w:rFonts w:ascii="Times New Roman" w:hAnsi="Times New Roman" w:cs="Times New Roman"/>
          <w:sz w:val="28"/>
          <w:szCs w:val="28"/>
        </w:rPr>
        <w:tab/>
      </w:r>
      <w:r w:rsidRPr="00C2204C">
        <w:rPr>
          <w:rFonts w:ascii="Times New Roman" w:hAnsi="Times New Roman" w:cs="Times New Roman"/>
          <w:sz w:val="28"/>
          <w:szCs w:val="28"/>
        </w:rPr>
        <w:tab/>
      </w:r>
      <w:r w:rsidRPr="00C2204C">
        <w:rPr>
          <w:rFonts w:ascii="Times New Roman" w:hAnsi="Times New Roman" w:cs="Times New Roman"/>
          <w:sz w:val="28"/>
          <w:szCs w:val="28"/>
        </w:rPr>
        <w:tab/>
      </w:r>
      <w:r w:rsidRPr="00C2204C">
        <w:rPr>
          <w:rFonts w:ascii="Times New Roman" w:hAnsi="Times New Roman" w:cs="Times New Roman"/>
          <w:sz w:val="28"/>
          <w:szCs w:val="28"/>
        </w:rPr>
        <w:tab/>
      </w:r>
      <w:r w:rsidRPr="00C2204C">
        <w:rPr>
          <w:rFonts w:ascii="Times New Roman" w:hAnsi="Times New Roman" w:cs="Times New Roman"/>
          <w:sz w:val="28"/>
          <w:szCs w:val="28"/>
        </w:rPr>
        <w:tab/>
      </w:r>
      <w:r w:rsidRPr="00C2204C">
        <w:rPr>
          <w:rFonts w:ascii="Times New Roman" w:hAnsi="Times New Roman" w:cs="Times New Roman"/>
          <w:sz w:val="28"/>
          <w:szCs w:val="28"/>
        </w:rPr>
        <w:tab/>
      </w:r>
      <w:r w:rsidR="00EA3DFF">
        <w:rPr>
          <w:rFonts w:ascii="Times New Roman" w:hAnsi="Times New Roman" w:cs="Times New Roman"/>
          <w:sz w:val="28"/>
          <w:szCs w:val="28"/>
        </w:rPr>
        <w:tab/>
      </w:r>
      <w:r w:rsidR="00583537">
        <w:rPr>
          <w:rFonts w:ascii="Times New Roman" w:hAnsi="Times New Roman" w:cs="Times New Roman"/>
          <w:sz w:val="28"/>
          <w:szCs w:val="28"/>
        </w:rPr>
        <w:tab/>
      </w:r>
      <w:r w:rsidRPr="00BA1E50">
        <w:rPr>
          <w:rFonts w:ascii="Times New Roman" w:hAnsi="Times New Roman" w:cs="Times New Roman"/>
          <w:sz w:val="24"/>
          <w:szCs w:val="24"/>
        </w:rPr>
        <w:t>«</w:t>
      </w:r>
      <w:r w:rsidRPr="00BA1E50">
        <w:rPr>
          <w:rFonts w:ascii="Times New Roman" w:hAnsi="Times New Roman" w:cs="Times New Roman"/>
          <w:sz w:val="24"/>
          <w:szCs w:val="24"/>
          <w:lang w:val="kk-KZ"/>
        </w:rPr>
        <w:t xml:space="preserve">Б» корпусының мемлекеттік </w:t>
      </w:r>
    </w:p>
    <w:p w:rsidR="00C2204C" w:rsidRPr="00BA1E50" w:rsidRDefault="00C2204C"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00EA3DFF">
        <w:rPr>
          <w:rFonts w:ascii="Times New Roman" w:hAnsi="Times New Roman" w:cs="Times New Roman"/>
          <w:sz w:val="24"/>
          <w:szCs w:val="24"/>
          <w:lang w:val="kk-KZ"/>
        </w:rPr>
        <w:tab/>
      </w:r>
      <w:r w:rsidR="00583537">
        <w:rPr>
          <w:rFonts w:ascii="Times New Roman" w:hAnsi="Times New Roman" w:cs="Times New Roman"/>
          <w:sz w:val="24"/>
          <w:szCs w:val="24"/>
          <w:lang w:val="kk-KZ"/>
        </w:rPr>
        <w:tab/>
        <w:t>ә</w:t>
      </w:r>
      <w:r w:rsidRPr="00BA1E50">
        <w:rPr>
          <w:rFonts w:ascii="Times New Roman" w:hAnsi="Times New Roman" w:cs="Times New Roman"/>
          <w:sz w:val="24"/>
          <w:szCs w:val="24"/>
          <w:lang w:val="kk-KZ"/>
        </w:rPr>
        <w:t>кімшілік лауазымына орналасуға</w:t>
      </w:r>
    </w:p>
    <w:p w:rsidR="00C2204C" w:rsidRPr="00BA1E50" w:rsidRDefault="00C2204C"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00EA3DFF">
        <w:rPr>
          <w:rFonts w:ascii="Times New Roman" w:hAnsi="Times New Roman" w:cs="Times New Roman"/>
          <w:sz w:val="24"/>
          <w:szCs w:val="24"/>
          <w:lang w:val="kk-KZ"/>
        </w:rPr>
        <w:tab/>
      </w:r>
      <w:r w:rsidR="00583537">
        <w:rPr>
          <w:rFonts w:ascii="Times New Roman" w:hAnsi="Times New Roman" w:cs="Times New Roman"/>
          <w:sz w:val="24"/>
          <w:szCs w:val="24"/>
          <w:lang w:val="kk-KZ"/>
        </w:rPr>
        <w:tab/>
        <w:t xml:space="preserve">конкурс өткізу </w:t>
      </w:r>
      <w:r w:rsidRPr="00BA1E50">
        <w:rPr>
          <w:rFonts w:ascii="Times New Roman" w:hAnsi="Times New Roman" w:cs="Times New Roman"/>
          <w:sz w:val="24"/>
          <w:szCs w:val="24"/>
          <w:lang w:val="kk-KZ"/>
        </w:rPr>
        <w:t xml:space="preserve"> қағидаларының</w:t>
      </w:r>
    </w:p>
    <w:p w:rsidR="00C2204C" w:rsidRPr="00BA1E50" w:rsidRDefault="00C2204C"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00EA3DFF">
        <w:rPr>
          <w:rFonts w:ascii="Times New Roman" w:hAnsi="Times New Roman" w:cs="Times New Roman"/>
          <w:sz w:val="24"/>
          <w:szCs w:val="24"/>
          <w:lang w:val="kk-KZ"/>
        </w:rPr>
        <w:tab/>
      </w:r>
      <w:r w:rsidR="00583537">
        <w:rPr>
          <w:rFonts w:ascii="Times New Roman" w:hAnsi="Times New Roman" w:cs="Times New Roman"/>
          <w:sz w:val="24"/>
          <w:szCs w:val="24"/>
          <w:lang w:val="kk-KZ"/>
        </w:rPr>
        <w:tab/>
      </w:r>
      <w:r w:rsidRPr="00BA1E50">
        <w:rPr>
          <w:rFonts w:ascii="Times New Roman" w:hAnsi="Times New Roman" w:cs="Times New Roman"/>
          <w:sz w:val="24"/>
          <w:szCs w:val="24"/>
          <w:lang w:val="kk-KZ"/>
        </w:rPr>
        <w:t xml:space="preserve">6-қосымшасы </w:t>
      </w:r>
    </w:p>
    <w:p w:rsidR="00C2204C" w:rsidRPr="00BA1E50" w:rsidRDefault="00C2204C" w:rsidP="00C2204C">
      <w:pPr>
        <w:pStyle w:val="a3"/>
        <w:rPr>
          <w:rFonts w:ascii="Times New Roman" w:hAnsi="Times New Roman" w:cs="Times New Roman"/>
          <w:sz w:val="24"/>
          <w:szCs w:val="24"/>
          <w:lang w:val="kk-KZ"/>
        </w:rPr>
      </w:pP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Pr="00BA1E50">
        <w:rPr>
          <w:rFonts w:ascii="Times New Roman" w:hAnsi="Times New Roman" w:cs="Times New Roman"/>
          <w:sz w:val="24"/>
          <w:szCs w:val="24"/>
          <w:lang w:val="kk-KZ"/>
        </w:rPr>
        <w:tab/>
      </w:r>
      <w:r w:rsidR="00583537">
        <w:rPr>
          <w:rFonts w:ascii="Times New Roman" w:hAnsi="Times New Roman" w:cs="Times New Roman"/>
          <w:sz w:val="24"/>
          <w:szCs w:val="24"/>
          <w:lang w:val="kk-KZ"/>
        </w:rPr>
        <w:tab/>
      </w:r>
      <w:r w:rsidRPr="00BA1E50">
        <w:rPr>
          <w:rFonts w:ascii="Times New Roman" w:hAnsi="Times New Roman" w:cs="Times New Roman"/>
          <w:sz w:val="24"/>
          <w:szCs w:val="24"/>
          <w:lang w:val="kk-KZ"/>
        </w:rPr>
        <w:t>Нысан</w:t>
      </w:r>
    </w:p>
    <w:p w:rsidR="00C2204C" w:rsidRDefault="00C2204C" w:rsidP="00C2204C">
      <w:pPr>
        <w:pStyle w:val="a3"/>
        <w:rPr>
          <w:rFonts w:ascii="Times New Roman" w:hAnsi="Times New Roman" w:cs="Times New Roman"/>
          <w:sz w:val="24"/>
          <w:szCs w:val="24"/>
          <w:lang w:val="kk-KZ"/>
        </w:rPr>
      </w:pPr>
    </w:p>
    <w:p w:rsidR="00583537" w:rsidRDefault="00583537" w:rsidP="00C2204C">
      <w:pPr>
        <w:pStyle w:val="a3"/>
        <w:rPr>
          <w:rFonts w:ascii="Times New Roman" w:hAnsi="Times New Roman" w:cs="Times New Roman"/>
          <w:sz w:val="24"/>
          <w:szCs w:val="24"/>
          <w:lang w:val="kk-KZ"/>
        </w:rPr>
      </w:pPr>
    </w:p>
    <w:p w:rsidR="00583537" w:rsidRPr="00D832A1" w:rsidRDefault="004747E5" w:rsidP="00810271">
      <w:pPr>
        <w:pStyle w:val="a3"/>
        <w:jc w:val="both"/>
        <w:rPr>
          <w:rFonts w:ascii="Times New Roman" w:hAnsi="Times New Roman" w:cs="Times New Roman"/>
          <w:sz w:val="24"/>
          <w:szCs w:val="24"/>
          <w:lang w:val="kk-KZ"/>
        </w:rPr>
      </w:pPr>
      <w:r w:rsidRPr="00D832A1">
        <w:rPr>
          <w:rFonts w:ascii="Times New Roman" w:hAnsi="Times New Roman" w:cs="Times New Roman"/>
          <w:sz w:val="24"/>
          <w:szCs w:val="24"/>
          <w:lang w:val="kk-KZ"/>
        </w:rPr>
        <w:tab/>
        <w:t>Түркістан облысы бойынша М</w:t>
      </w:r>
      <w:r w:rsidR="00810271" w:rsidRPr="00D832A1">
        <w:rPr>
          <w:rFonts w:ascii="Times New Roman" w:hAnsi="Times New Roman" w:cs="Times New Roman"/>
          <w:sz w:val="24"/>
          <w:szCs w:val="24"/>
          <w:lang w:val="kk-KZ"/>
        </w:rPr>
        <w:t>емлекеттік кірістер департаменті</w:t>
      </w:r>
      <w:r w:rsidRPr="00D832A1">
        <w:rPr>
          <w:rFonts w:ascii="Times New Roman" w:hAnsi="Times New Roman" w:cs="Times New Roman"/>
          <w:sz w:val="24"/>
          <w:szCs w:val="24"/>
          <w:lang w:val="kk-KZ"/>
        </w:rPr>
        <w:t xml:space="preserve">  Арыс қаласы бойынша Мем</w:t>
      </w:r>
      <w:r w:rsidR="00810271" w:rsidRPr="00D832A1">
        <w:rPr>
          <w:rFonts w:ascii="Times New Roman" w:hAnsi="Times New Roman" w:cs="Times New Roman"/>
          <w:sz w:val="24"/>
          <w:szCs w:val="24"/>
          <w:lang w:val="kk-KZ"/>
        </w:rPr>
        <w:t xml:space="preserve">лекеттік кірістер басқармасының </w:t>
      </w:r>
      <w:r w:rsidRPr="00D832A1">
        <w:rPr>
          <w:rFonts w:ascii="Times New Roman" w:hAnsi="Times New Roman" w:cs="Times New Roman"/>
          <w:sz w:val="24"/>
          <w:szCs w:val="24"/>
          <w:lang w:val="kk-KZ"/>
        </w:rPr>
        <w:t xml:space="preserve"> конкурс  комиссия</w:t>
      </w:r>
      <w:r w:rsidR="00E11C79" w:rsidRPr="00D832A1">
        <w:rPr>
          <w:rFonts w:ascii="Times New Roman" w:hAnsi="Times New Roman" w:cs="Times New Roman"/>
          <w:sz w:val="24"/>
          <w:szCs w:val="24"/>
          <w:lang w:val="kk-KZ"/>
        </w:rPr>
        <w:t xml:space="preserve"> отырысының   24.08</w:t>
      </w:r>
      <w:r w:rsidR="00810271" w:rsidRPr="00D832A1">
        <w:rPr>
          <w:rFonts w:ascii="Times New Roman" w:hAnsi="Times New Roman" w:cs="Times New Roman"/>
          <w:sz w:val="24"/>
          <w:szCs w:val="24"/>
          <w:lang w:val="kk-KZ"/>
        </w:rPr>
        <w:t xml:space="preserve">.2022 жылғы </w:t>
      </w:r>
      <w:r w:rsidR="00D832A1">
        <w:rPr>
          <w:rFonts w:ascii="Times New Roman" w:hAnsi="Times New Roman" w:cs="Times New Roman"/>
          <w:sz w:val="24"/>
          <w:szCs w:val="24"/>
          <w:lang w:val="kk-KZ"/>
        </w:rPr>
        <w:t>№</w:t>
      </w:r>
      <w:r w:rsidR="00E11C79" w:rsidRPr="00D832A1">
        <w:rPr>
          <w:rFonts w:ascii="Times New Roman" w:hAnsi="Times New Roman" w:cs="Times New Roman"/>
          <w:sz w:val="24"/>
          <w:szCs w:val="24"/>
          <w:lang w:val="kk-KZ"/>
        </w:rPr>
        <w:t>3</w:t>
      </w:r>
      <w:r w:rsidRPr="00D832A1">
        <w:rPr>
          <w:rFonts w:ascii="Times New Roman" w:hAnsi="Times New Roman" w:cs="Times New Roman"/>
          <w:sz w:val="24"/>
          <w:szCs w:val="24"/>
          <w:lang w:val="kk-KZ"/>
        </w:rPr>
        <w:t xml:space="preserve"> хаттамасы бойынша </w:t>
      </w:r>
      <w:r w:rsidR="00810271" w:rsidRPr="00D832A1">
        <w:rPr>
          <w:rFonts w:ascii="Times New Roman" w:hAnsi="Times New Roman" w:cs="Times New Roman"/>
          <w:sz w:val="24"/>
          <w:szCs w:val="24"/>
          <w:lang w:val="kk-KZ"/>
        </w:rPr>
        <w:t xml:space="preserve">жалпы конкурсқа </w:t>
      </w:r>
    </w:p>
    <w:p w:rsidR="00C2204C" w:rsidRPr="00D832A1" w:rsidRDefault="00C2204C" w:rsidP="00C2204C">
      <w:pPr>
        <w:pStyle w:val="a3"/>
        <w:rPr>
          <w:rFonts w:ascii="Times New Roman" w:hAnsi="Times New Roman" w:cs="Times New Roman"/>
          <w:sz w:val="24"/>
          <w:szCs w:val="24"/>
          <w:lang w:val="kk-KZ"/>
        </w:rPr>
      </w:pPr>
    </w:p>
    <w:p w:rsidR="00C2204C" w:rsidRPr="00D832A1" w:rsidRDefault="00C2204C" w:rsidP="00C2204C">
      <w:pPr>
        <w:pStyle w:val="a3"/>
        <w:rPr>
          <w:rFonts w:ascii="Times New Roman" w:hAnsi="Times New Roman" w:cs="Times New Roman"/>
          <w:sz w:val="24"/>
          <w:szCs w:val="24"/>
          <w:lang w:val="kk-KZ"/>
        </w:rPr>
      </w:pPr>
      <w:r w:rsidRPr="00D832A1">
        <w:rPr>
          <w:rFonts w:ascii="Times New Roman" w:hAnsi="Times New Roman" w:cs="Times New Roman"/>
          <w:sz w:val="24"/>
          <w:szCs w:val="24"/>
          <w:lang w:val="kk-KZ"/>
        </w:rPr>
        <w:tab/>
      </w:r>
      <w:r w:rsidRPr="00D832A1">
        <w:rPr>
          <w:rFonts w:ascii="Times New Roman" w:hAnsi="Times New Roman" w:cs="Times New Roman"/>
          <w:sz w:val="24"/>
          <w:szCs w:val="24"/>
          <w:lang w:val="kk-KZ"/>
        </w:rPr>
        <w:tab/>
      </w:r>
      <w:r w:rsidR="00EA3DFF" w:rsidRPr="00D832A1">
        <w:rPr>
          <w:rFonts w:ascii="Times New Roman" w:hAnsi="Times New Roman" w:cs="Times New Roman"/>
          <w:sz w:val="24"/>
          <w:szCs w:val="24"/>
          <w:lang w:val="kk-KZ"/>
        </w:rPr>
        <w:tab/>
      </w:r>
      <w:r w:rsidRPr="00D832A1">
        <w:rPr>
          <w:rFonts w:ascii="Times New Roman" w:hAnsi="Times New Roman" w:cs="Times New Roman"/>
          <w:sz w:val="24"/>
          <w:szCs w:val="24"/>
          <w:lang w:val="kk-KZ"/>
        </w:rPr>
        <w:t>Қатысушылардың әңгімелесуге жіберу туралы</w:t>
      </w:r>
    </w:p>
    <w:p w:rsidR="00C2204C" w:rsidRPr="00D832A1" w:rsidRDefault="00C2204C" w:rsidP="00C2204C">
      <w:pPr>
        <w:pStyle w:val="a3"/>
        <w:rPr>
          <w:rFonts w:ascii="Times New Roman" w:hAnsi="Times New Roman" w:cs="Times New Roman"/>
          <w:sz w:val="24"/>
          <w:szCs w:val="24"/>
          <w:lang w:val="kk-KZ"/>
        </w:rPr>
      </w:pPr>
      <w:r w:rsidRPr="00D832A1">
        <w:rPr>
          <w:rFonts w:ascii="Times New Roman" w:hAnsi="Times New Roman" w:cs="Times New Roman"/>
          <w:sz w:val="24"/>
          <w:szCs w:val="24"/>
          <w:lang w:val="kk-KZ"/>
        </w:rPr>
        <w:tab/>
      </w:r>
      <w:r w:rsidRPr="00D832A1">
        <w:rPr>
          <w:rFonts w:ascii="Times New Roman" w:hAnsi="Times New Roman" w:cs="Times New Roman"/>
          <w:sz w:val="24"/>
          <w:szCs w:val="24"/>
          <w:lang w:val="kk-KZ"/>
        </w:rPr>
        <w:tab/>
      </w:r>
      <w:r w:rsidRPr="00D832A1">
        <w:rPr>
          <w:rFonts w:ascii="Times New Roman" w:hAnsi="Times New Roman" w:cs="Times New Roman"/>
          <w:sz w:val="24"/>
          <w:szCs w:val="24"/>
          <w:lang w:val="kk-KZ"/>
        </w:rPr>
        <w:tab/>
      </w:r>
      <w:r w:rsidRPr="00D832A1">
        <w:rPr>
          <w:rFonts w:ascii="Times New Roman" w:hAnsi="Times New Roman" w:cs="Times New Roman"/>
          <w:sz w:val="24"/>
          <w:szCs w:val="24"/>
          <w:lang w:val="kk-KZ"/>
        </w:rPr>
        <w:tab/>
      </w:r>
      <w:r w:rsidRPr="00D832A1">
        <w:rPr>
          <w:rFonts w:ascii="Times New Roman" w:hAnsi="Times New Roman" w:cs="Times New Roman"/>
          <w:sz w:val="24"/>
          <w:szCs w:val="24"/>
          <w:lang w:val="kk-KZ"/>
        </w:rPr>
        <w:tab/>
      </w:r>
      <w:r w:rsidR="00EA3DFF" w:rsidRPr="00D832A1">
        <w:rPr>
          <w:rFonts w:ascii="Times New Roman" w:hAnsi="Times New Roman" w:cs="Times New Roman"/>
          <w:sz w:val="24"/>
          <w:szCs w:val="24"/>
          <w:lang w:val="kk-KZ"/>
        </w:rPr>
        <w:t xml:space="preserve">   </w:t>
      </w:r>
      <w:r w:rsidRPr="00D832A1">
        <w:rPr>
          <w:rFonts w:ascii="Times New Roman" w:hAnsi="Times New Roman" w:cs="Times New Roman"/>
          <w:sz w:val="24"/>
          <w:szCs w:val="24"/>
          <w:lang w:val="kk-KZ"/>
        </w:rPr>
        <w:t>ШЕШІМ</w:t>
      </w:r>
    </w:p>
    <w:p w:rsidR="00C2204C" w:rsidRDefault="00C2204C" w:rsidP="00C2204C">
      <w:pPr>
        <w:pStyle w:val="a3"/>
        <w:rPr>
          <w:rFonts w:ascii="Times New Roman" w:hAnsi="Times New Roman" w:cs="Times New Roman"/>
          <w:sz w:val="28"/>
          <w:szCs w:val="28"/>
          <w:lang w:val="kk-KZ"/>
        </w:rPr>
      </w:pPr>
    </w:p>
    <w:tbl>
      <w:tblPr>
        <w:tblStyle w:val="a4"/>
        <w:tblW w:w="10490" w:type="dxa"/>
        <w:tblInd w:w="-856" w:type="dxa"/>
        <w:tblLook w:val="04A0" w:firstRow="1" w:lastRow="0" w:firstColumn="1" w:lastColumn="0" w:noHBand="0" w:noVBand="1"/>
      </w:tblPr>
      <w:tblGrid>
        <w:gridCol w:w="709"/>
        <w:gridCol w:w="3119"/>
        <w:gridCol w:w="2232"/>
        <w:gridCol w:w="2420"/>
        <w:gridCol w:w="2010"/>
      </w:tblGrid>
      <w:tr w:rsidR="00076700" w:rsidRPr="00D832A1" w:rsidTr="004747E5">
        <w:tc>
          <w:tcPr>
            <w:tcW w:w="709" w:type="dxa"/>
          </w:tcPr>
          <w:p w:rsidR="00076700" w:rsidRPr="00D832A1" w:rsidRDefault="00076700" w:rsidP="00C2204C">
            <w:pPr>
              <w:pStyle w:val="a3"/>
              <w:rPr>
                <w:rFonts w:ascii="Times New Roman" w:hAnsi="Times New Roman" w:cs="Times New Roman"/>
                <w:lang w:val="kk-KZ"/>
              </w:rPr>
            </w:pPr>
            <w:r w:rsidRPr="00D832A1">
              <w:rPr>
                <w:rFonts w:ascii="Times New Roman" w:hAnsi="Times New Roman" w:cs="Times New Roman"/>
                <w:lang w:val="kk-KZ"/>
              </w:rPr>
              <w:t>№</w:t>
            </w:r>
          </w:p>
        </w:tc>
        <w:tc>
          <w:tcPr>
            <w:tcW w:w="3119" w:type="dxa"/>
          </w:tcPr>
          <w:p w:rsidR="00076700" w:rsidRPr="00D832A1" w:rsidRDefault="00076700" w:rsidP="00C2204C">
            <w:pPr>
              <w:pStyle w:val="a3"/>
              <w:rPr>
                <w:rFonts w:ascii="Times New Roman" w:hAnsi="Times New Roman" w:cs="Times New Roman"/>
                <w:lang w:val="kk-KZ"/>
              </w:rPr>
            </w:pPr>
            <w:r w:rsidRPr="00D832A1">
              <w:rPr>
                <w:rFonts w:ascii="Times New Roman" w:hAnsi="Times New Roman" w:cs="Times New Roman"/>
                <w:lang w:val="kk-KZ"/>
              </w:rPr>
              <w:t>Лауазым</w:t>
            </w:r>
          </w:p>
        </w:tc>
        <w:tc>
          <w:tcPr>
            <w:tcW w:w="2232" w:type="dxa"/>
          </w:tcPr>
          <w:p w:rsidR="00076700" w:rsidRPr="00D832A1" w:rsidRDefault="00076700" w:rsidP="00C2204C">
            <w:pPr>
              <w:pStyle w:val="a3"/>
              <w:rPr>
                <w:rFonts w:ascii="Times New Roman" w:hAnsi="Times New Roman" w:cs="Times New Roman"/>
                <w:lang w:val="kk-KZ"/>
              </w:rPr>
            </w:pPr>
            <w:r w:rsidRPr="00D832A1">
              <w:rPr>
                <w:rFonts w:ascii="Times New Roman" w:hAnsi="Times New Roman" w:cs="Times New Roman"/>
                <w:lang w:val="kk-KZ"/>
              </w:rPr>
              <w:t>Кандидаттың тегі, аты, әкесінің аты (бар болған жағдайда)</w:t>
            </w:r>
          </w:p>
        </w:tc>
        <w:tc>
          <w:tcPr>
            <w:tcW w:w="2420" w:type="dxa"/>
          </w:tcPr>
          <w:p w:rsidR="00076700" w:rsidRPr="00D832A1" w:rsidRDefault="00076700" w:rsidP="00C2204C">
            <w:pPr>
              <w:pStyle w:val="a3"/>
              <w:rPr>
                <w:rFonts w:ascii="Times New Roman" w:hAnsi="Times New Roman" w:cs="Times New Roman"/>
                <w:lang w:val="kk-KZ"/>
              </w:rPr>
            </w:pPr>
            <w:r w:rsidRPr="00D832A1">
              <w:rPr>
                <w:rFonts w:ascii="Times New Roman" w:hAnsi="Times New Roman" w:cs="Times New Roman"/>
                <w:lang w:val="kk-KZ"/>
              </w:rPr>
              <w:t>Шешім (жіберілді/жіберілген жоқ)</w:t>
            </w:r>
          </w:p>
        </w:tc>
        <w:tc>
          <w:tcPr>
            <w:tcW w:w="2010" w:type="dxa"/>
          </w:tcPr>
          <w:p w:rsidR="00076700" w:rsidRPr="00D832A1" w:rsidRDefault="00076700" w:rsidP="00C2204C">
            <w:pPr>
              <w:pStyle w:val="a3"/>
              <w:rPr>
                <w:rFonts w:ascii="Times New Roman" w:hAnsi="Times New Roman" w:cs="Times New Roman"/>
                <w:lang w:val="kk-KZ"/>
              </w:rPr>
            </w:pPr>
            <w:r w:rsidRPr="00D832A1">
              <w:rPr>
                <w:rFonts w:ascii="Times New Roman" w:hAnsi="Times New Roman" w:cs="Times New Roman"/>
                <w:lang w:val="kk-KZ"/>
              </w:rPr>
              <w:t>Жіберілмеу себебі</w:t>
            </w:r>
          </w:p>
        </w:tc>
      </w:tr>
      <w:tr w:rsidR="00076700" w:rsidRPr="00D832A1" w:rsidTr="004747E5">
        <w:tc>
          <w:tcPr>
            <w:tcW w:w="709" w:type="dxa"/>
          </w:tcPr>
          <w:p w:rsidR="00076700" w:rsidRPr="00D832A1" w:rsidRDefault="00076700" w:rsidP="00C2204C">
            <w:pPr>
              <w:pStyle w:val="a3"/>
              <w:rPr>
                <w:rFonts w:ascii="Times New Roman" w:hAnsi="Times New Roman" w:cs="Times New Roman"/>
                <w:lang w:val="kk-KZ"/>
              </w:rPr>
            </w:pPr>
          </w:p>
        </w:tc>
        <w:tc>
          <w:tcPr>
            <w:tcW w:w="3119" w:type="dxa"/>
          </w:tcPr>
          <w:p w:rsidR="00076700" w:rsidRPr="00D832A1" w:rsidRDefault="00BA1E50" w:rsidP="00C2204C">
            <w:pPr>
              <w:pStyle w:val="a3"/>
              <w:rPr>
                <w:rFonts w:ascii="Times New Roman" w:hAnsi="Times New Roman" w:cs="Times New Roman"/>
                <w:lang w:val="kk-KZ"/>
              </w:rPr>
            </w:pPr>
            <w:r w:rsidRPr="00D832A1">
              <w:rPr>
                <w:rFonts w:ascii="Times New Roman" w:hAnsi="Times New Roman" w:cs="Times New Roman"/>
                <w:lang w:val="kk-KZ"/>
              </w:rPr>
              <w:t>Түркістан облысы бойынша Мемлекеттік кірістер департаментінің Арыс қаласы бойынша Мемлекеттік кірістер басқармасының «Кадр қызметі және ұйымдастыру- құқықтық жұмыс» бөлімінің бас маманы, негізгі қызметшінің бала күтімдегі демалыс мерзіміне 08.06.2024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С-R-4 санаты, 1 бірлік.</w:t>
            </w:r>
            <w:r w:rsidR="004747E5" w:rsidRPr="00D832A1">
              <w:rPr>
                <w:rFonts w:ascii="Times New Roman" w:hAnsi="Times New Roman" w:cs="Times New Roman"/>
                <w:lang w:val="kk-KZ"/>
              </w:rPr>
              <w:t xml:space="preserve">     (В Блок)</w:t>
            </w:r>
          </w:p>
        </w:tc>
        <w:tc>
          <w:tcPr>
            <w:tcW w:w="2232" w:type="dxa"/>
          </w:tcPr>
          <w:p w:rsidR="00076700" w:rsidRPr="00D832A1" w:rsidRDefault="00E11C79" w:rsidP="00C2204C">
            <w:pPr>
              <w:pStyle w:val="a3"/>
              <w:rPr>
                <w:rFonts w:ascii="Times New Roman" w:hAnsi="Times New Roman" w:cs="Times New Roman"/>
                <w:lang w:val="kk-KZ"/>
              </w:rPr>
            </w:pPr>
            <w:r w:rsidRPr="00D832A1">
              <w:rPr>
                <w:rFonts w:ascii="Times New Roman" w:hAnsi="Times New Roman" w:cs="Times New Roman"/>
                <w:lang w:val="kk-KZ"/>
              </w:rPr>
              <w:t>Нуржанұлы Намазхан</w:t>
            </w:r>
          </w:p>
        </w:tc>
        <w:tc>
          <w:tcPr>
            <w:tcW w:w="2420" w:type="dxa"/>
          </w:tcPr>
          <w:p w:rsidR="00076700" w:rsidRPr="00D832A1" w:rsidRDefault="00E11C79" w:rsidP="00C2204C">
            <w:pPr>
              <w:pStyle w:val="a3"/>
              <w:rPr>
                <w:rFonts w:ascii="Times New Roman" w:hAnsi="Times New Roman" w:cs="Times New Roman"/>
                <w:lang w:val="kk-KZ"/>
              </w:rPr>
            </w:pPr>
            <w:r w:rsidRPr="00D832A1">
              <w:rPr>
                <w:rFonts w:ascii="Times New Roman" w:hAnsi="Times New Roman" w:cs="Times New Roman"/>
                <w:lang w:val="kk-KZ"/>
              </w:rPr>
              <w:t>Жіберілді</w:t>
            </w:r>
          </w:p>
        </w:tc>
        <w:tc>
          <w:tcPr>
            <w:tcW w:w="2010" w:type="dxa"/>
          </w:tcPr>
          <w:p w:rsidR="00076700" w:rsidRPr="00D832A1" w:rsidRDefault="00076700" w:rsidP="00C2204C">
            <w:pPr>
              <w:pStyle w:val="a3"/>
              <w:rPr>
                <w:rFonts w:ascii="Times New Roman" w:hAnsi="Times New Roman" w:cs="Times New Roman"/>
                <w:lang w:val="kk-KZ"/>
              </w:rPr>
            </w:pPr>
          </w:p>
        </w:tc>
      </w:tr>
    </w:tbl>
    <w:p w:rsidR="00C2204C" w:rsidRDefault="00C2204C" w:rsidP="00C2204C">
      <w:pPr>
        <w:pStyle w:val="a3"/>
        <w:rPr>
          <w:rFonts w:ascii="Times New Roman" w:hAnsi="Times New Roman" w:cs="Times New Roman"/>
          <w:sz w:val="28"/>
          <w:szCs w:val="28"/>
          <w:lang w:val="kk-KZ"/>
        </w:rPr>
      </w:pPr>
    </w:p>
    <w:p w:rsidR="00412397" w:rsidRPr="00D832A1" w:rsidRDefault="00412397" w:rsidP="00412397">
      <w:pPr>
        <w:pStyle w:val="a3"/>
        <w:jc w:val="center"/>
        <w:rPr>
          <w:rFonts w:ascii="Times New Roman" w:hAnsi="Times New Roman" w:cs="Times New Roman"/>
          <w:sz w:val="24"/>
          <w:szCs w:val="24"/>
          <w:lang w:val="kk-KZ"/>
        </w:rPr>
      </w:pPr>
      <w:r w:rsidRPr="00D832A1">
        <w:rPr>
          <w:rFonts w:ascii="Times New Roman" w:hAnsi="Times New Roman" w:cs="Times New Roman"/>
          <w:bCs/>
          <w:sz w:val="24"/>
          <w:szCs w:val="24"/>
          <w:lang w:val="kk-KZ"/>
        </w:rPr>
        <w:t xml:space="preserve">                                                                                                                        7-қосымшасы н</w:t>
      </w:r>
      <w:r w:rsidRPr="00D832A1">
        <w:rPr>
          <w:rFonts w:ascii="Times New Roman" w:hAnsi="Times New Roman" w:cs="Times New Roman"/>
          <w:sz w:val="24"/>
          <w:szCs w:val="24"/>
          <w:lang w:val="kk-KZ"/>
        </w:rPr>
        <w:t xml:space="preserve">ысан </w:t>
      </w:r>
    </w:p>
    <w:p w:rsidR="00412397" w:rsidRPr="00D832A1" w:rsidRDefault="00412397" w:rsidP="00412397">
      <w:pPr>
        <w:jc w:val="both"/>
        <w:rPr>
          <w:rFonts w:eastAsia="Calibri"/>
          <w:lang w:val="kk-KZ"/>
        </w:rPr>
      </w:pPr>
      <w:r w:rsidRPr="00D832A1">
        <w:rPr>
          <w:rFonts w:eastAsia="Calibri"/>
          <w:bCs/>
          <w:iCs/>
          <w:lang w:val="kk-KZ"/>
        </w:rPr>
        <w:t>«Б»</w:t>
      </w:r>
      <w:r w:rsidRPr="00D832A1">
        <w:rPr>
          <w:rFonts w:eastAsia="Calibri"/>
          <w:lang w:val="kk-KZ"/>
        </w:rPr>
        <w:t xml:space="preserve"> корпусының  бос мемлекеттік әкімшілік лауазымдарға орналасуға жалпы  конкурс бойынша әңгімелесу және эссе өткізу КЕСТЕСІ</w:t>
      </w:r>
    </w:p>
    <w:tbl>
      <w:tblPr>
        <w:tblStyle w:val="a4"/>
        <w:tblW w:w="0" w:type="auto"/>
        <w:tblInd w:w="-601" w:type="dxa"/>
        <w:tblLook w:val="04A0" w:firstRow="1" w:lastRow="0" w:firstColumn="1" w:lastColumn="0" w:noHBand="0" w:noVBand="1"/>
      </w:tblPr>
      <w:tblGrid>
        <w:gridCol w:w="561"/>
        <w:gridCol w:w="3041"/>
        <w:gridCol w:w="2725"/>
        <w:gridCol w:w="2260"/>
        <w:gridCol w:w="1359"/>
      </w:tblGrid>
      <w:tr w:rsidR="00412397" w:rsidRPr="00BA797C" w:rsidTr="00412397">
        <w:tc>
          <w:tcPr>
            <w:tcW w:w="561" w:type="dxa"/>
          </w:tcPr>
          <w:p w:rsidR="00412397" w:rsidRPr="00D832A1" w:rsidRDefault="00412397" w:rsidP="006F4093">
            <w:pPr>
              <w:ind w:firstLine="34"/>
              <w:contextualSpacing/>
              <w:jc w:val="center"/>
              <w:rPr>
                <w:color w:val="000000"/>
                <w:sz w:val="22"/>
                <w:szCs w:val="22"/>
              </w:rPr>
            </w:pPr>
            <w:r w:rsidRPr="00D832A1">
              <w:rPr>
                <w:color w:val="000000"/>
                <w:sz w:val="22"/>
                <w:szCs w:val="22"/>
              </w:rPr>
              <w:t>№</w:t>
            </w:r>
          </w:p>
        </w:tc>
        <w:tc>
          <w:tcPr>
            <w:tcW w:w="3041" w:type="dxa"/>
            <w:tcBorders>
              <w:bottom w:val="single" w:sz="4" w:space="0" w:color="auto"/>
            </w:tcBorders>
          </w:tcPr>
          <w:p w:rsidR="00412397" w:rsidRPr="00D832A1" w:rsidRDefault="00412397" w:rsidP="006F4093">
            <w:pPr>
              <w:ind w:firstLine="34"/>
              <w:contextualSpacing/>
              <w:jc w:val="center"/>
              <w:rPr>
                <w:color w:val="000000"/>
                <w:sz w:val="22"/>
                <w:szCs w:val="22"/>
                <w:lang w:val="kk-KZ"/>
              </w:rPr>
            </w:pPr>
            <w:r w:rsidRPr="00D832A1">
              <w:rPr>
                <w:color w:val="000000"/>
                <w:sz w:val="22"/>
                <w:szCs w:val="22"/>
                <w:lang w:val="kk-KZ"/>
              </w:rPr>
              <w:t>Лауазым</w:t>
            </w:r>
          </w:p>
        </w:tc>
        <w:tc>
          <w:tcPr>
            <w:tcW w:w="2725" w:type="dxa"/>
            <w:tcBorders>
              <w:bottom w:val="single" w:sz="4" w:space="0" w:color="auto"/>
            </w:tcBorders>
          </w:tcPr>
          <w:p w:rsidR="00412397" w:rsidRPr="00D832A1" w:rsidRDefault="00412397" w:rsidP="006F4093">
            <w:pPr>
              <w:ind w:firstLine="29"/>
              <w:contextualSpacing/>
              <w:jc w:val="center"/>
              <w:rPr>
                <w:color w:val="000000"/>
                <w:sz w:val="22"/>
                <w:szCs w:val="22"/>
                <w:lang w:val="kk-KZ"/>
              </w:rPr>
            </w:pPr>
            <w:r w:rsidRPr="00D832A1">
              <w:rPr>
                <w:color w:val="000000"/>
                <w:sz w:val="22"/>
                <w:szCs w:val="22"/>
                <w:lang w:val="kk-KZ"/>
              </w:rPr>
              <w:t>Кандидаттың тегі, аты, әкесінің аты (бар болған жағдайда)</w:t>
            </w:r>
          </w:p>
          <w:p w:rsidR="00412397" w:rsidRPr="00D832A1" w:rsidRDefault="00412397" w:rsidP="006F4093">
            <w:pPr>
              <w:ind w:firstLine="378"/>
              <w:contextualSpacing/>
              <w:jc w:val="center"/>
              <w:rPr>
                <w:color w:val="000000"/>
                <w:sz w:val="22"/>
                <w:szCs w:val="22"/>
                <w:lang w:val="kk-KZ"/>
              </w:rPr>
            </w:pPr>
          </w:p>
        </w:tc>
        <w:tc>
          <w:tcPr>
            <w:tcW w:w="2260" w:type="dxa"/>
            <w:tcBorders>
              <w:bottom w:val="single" w:sz="4" w:space="0" w:color="auto"/>
            </w:tcBorders>
          </w:tcPr>
          <w:p w:rsidR="00412397" w:rsidRPr="00D832A1" w:rsidRDefault="00412397" w:rsidP="006F4093">
            <w:pPr>
              <w:contextualSpacing/>
              <w:jc w:val="center"/>
              <w:rPr>
                <w:color w:val="000000"/>
                <w:sz w:val="22"/>
                <w:szCs w:val="22"/>
                <w:lang w:val="kk-KZ"/>
              </w:rPr>
            </w:pPr>
            <w:r w:rsidRPr="00D832A1">
              <w:rPr>
                <w:color w:val="000000"/>
                <w:sz w:val="22"/>
                <w:szCs w:val="22"/>
                <w:lang w:val="kk-KZ"/>
              </w:rPr>
              <w:t xml:space="preserve">Әңгімелесу өтетін орны, күні және уақыты </w:t>
            </w:r>
          </w:p>
        </w:tc>
        <w:tc>
          <w:tcPr>
            <w:tcW w:w="1359" w:type="dxa"/>
          </w:tcPr>
          <w:p w:rsidR="00412397" w:rsidRPr="00D832A1" w:rsidRDefault="00412397" w:rsidP="006F4093">
            <w:pPr>
              <w:contextualSpacing/>
              <w:jc w:val="center"/>
              <w:rPr>
                <w:color w:val="000000"/>
                <w:sz w:val="22"/>
                <w:szCs w:val="22"/>
                <w:lang w:val="kk-KZ"/>
              </w:rPr>
            </w:pPr>
            <w:r w:rsidRPr="00D832A1">
              <w:rPr>
                <w:color w:val="000000"/>
                <w:sz w:val="22"/>
                <w:szCs w:val="22"/>
                <w:lang w:val="kk-KZ"/>
              </w:rPr>
              <w:t xml:space="preserve">Эссе өтетін орны, күні және уақыты </w:t>
            </w:r>
          </w:p>
        </w:tc>
      </w:tr>
      <w:tr w:rsidR="00412397" w:rsidRPr="00D832A1" w:rsidTr="00412397">
        <w:trPr>
          <w:trHeight w:val="1446"/>
        </w:trPr>
        <w:tc>
          <w:tcPr>
            <w:tcW w:w="561" w:type="dxa"/>
            <w:tcBorders>
              <w:bottom w:val="single" w:sz="4" w:space="0" w:color="auto"/>
            </w:tcBorders>
          </w:tcPr>
          <w:p w:rsidR="00412397" w:rsidRPr="00D832A1" w:rsidRDefault="00412397" w:rsidP="00412397">
            <w:pPr>
              <w:contextualSpacing/>
              <w:jc w:val="center"/>
              <w:rPr>
                <w:color w:val="000000"/>
                <w:sz w:val="22"/>
                <w:szCs w:val="22"/>
                <w:lang w:val="kk-KZ"/>
              </w:rPr>
            </w:pPr>
            <w:r w:rsidRPr="00D832A1">
              <w:rPr>
                <w:color w:val="000000"/>
                <w:sz w:val="22"/>
                <w:szCs w:val="22"/>
                <w:lang w:val="kk-KZ"/>
              </w:rPr>
              <w:t>1</w:t>
            </w:r>
          </w:p>
        </w:tc>
        <w:tc>
          <w:tcPr>
            <w:tcW w:w="3041" w:type="dxa"/>
            <w:tcBorders>
              <w:top w:val="single" w:sz="4" w:space="0" w:color="auto"/>
              <w:bottom w:val="single" w:sz="4" w:space="0" w:color="auto"/>
            </w:tcBorders>
          </w:tcPr>
          <w:p w:rsidR="00412397" w:rsidRPr="00D832A1" w:rsidRDefault="00412397" w:rsidP="00412397">
            <w:pPr>
              <w:pStyle w:val="a3"/>
              <w:rPr>
                <w:rFonts w:ascii="Times New Roman" w:hAnsi="Times New Roman" w:cs="Times New Roman"/>
                <w:lang w:val="kk-KZ"/>
              </w:rPr>
            </w:pPr>
            <w:r w:rsidRPr="00D832A1">
              <w:rPr>
                <w:rFonts w:ascii="Times New Roman" w:hAnsi="Times New Roman" w:cs="Times New Roman"/>
                <w:lang w:val="kk-KZ"/>
              </w:rPr>
              <w:t xml:space="preserve">Түркістан облысы бойынша Мемлекеттік кірістер департаментінің Арыс қаласы бойынша Мемлекеттік кірістер басқармасының «Кадр қызметі және ұйымдастыру- құқықтық жұмыс» бөлімінің бас маманы, негізгі қызметшінің </w:t>
            </w:r>
            <w:r w:rsidRPr="00D832A1">
              <w:rPr>
                <w:rFonts w:ascii="Times New Roman" w:hAnsi="Times New Roman" w:cs="Times New Roman"/>
                <w:lang w:val="kk-KZ"/>
              </w:rPr>
              <w:lastRenderedPageBreak/>
              <w:t>бала күтімдегі демалыс мерзіміне 08.06.2024 жылға дейін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С-R-4 санаты, 1 бірлік.     (В Блок)</w:t>
            </w:r>
          </w:p>
        </w:tc>
        <w:tc>
          <w:tcPr>
            <w:tcW w:w="2725" w:type="dxa"/>
          </w:tcPr>
          <w:p w:rsidR="00412397" w:rsidRPr="00D832A1" w:rsidRDefault="00412397" w:rsidP="00412397">
            <w:pPr>
              <w:contextualSpacing/>
              <w:jc w:val="center"/>
              <w:rPr>
                <w:color w:val="000000"/>
                <w:sz w:val="22"/>
                <w:szCs w:val="22"/>
                <w:lang w:val="kk-KZ"/>
              </w:rPr>
            </w:pPr>
            <w:r w:rsidRPr="00D832A1">
              <w:rPr>
                <w:sz w:val="22"/>
                <w:szCs w:val="22"/>
                <w:lang w:val="kk-KZ"/>
              </w:rPr>
              <w:lastRenderedPageBreak/>
              <w:t>Нуржанұлы Намазхан</w:t>
            </w:r>
            <w:r w:rsidRPr="00D832A1">
              <w:rPr>
                <w:color w:val="000000"/>
                <w:sz w:val="22"/>
                <w:szCs w:val="22"/>
                <w:lang w:val="kk-KZ"/>
              </w:rPr>
              <w:t xml:space="preserve"> </w:t>
            </w:r>
          </w:p>
        </w:tc>
        <w:tc>
          <w:tcPr>
            <w:tcW w:w="2260" w:type="dxa"/>
            <w:tcBorders>
              <w:bottom w:val="single" w:sz="4" w:space="0" w:color="auto"/>
            </w:tcBorders>
          </w:tcPr>
          <w:p w:rsidR="00412397" w:rsidRPr="00D832A1" w:rsidRDefault="00412397" w:rsidP="00412397">
            <w:pPr>
              <w:contextualSpacing/>
              <w:rPr>
                <w:color w:val="000000"/>
                <w:sz w:val="22"/>
                <w:szCs w:val="22"/>
                <w:lang w:val="kk-KZ"/>
              </w:rPr>
            </w:pPr>
            <w:r w:rsidRPr="00D832A1">
              <w:rPr>
                <w:color w:val="000000"/>
                <w:sz w:val="22"/>
                <w:szCs w:val="22"/>
                <w:lang w:val="kk-KZ"/>
              </w:rPr>
              <w:t>Арыс қаласы бойынша МКБ</w:t>
            </w:r>
          </w:p>
          <w:p w:rsidR="00D832A1" w:rsidRDefault="00412397" w:rsidP="00412397">
            <w:pPr>
              <w:contextualSpacing/>
              <w:rPr>
                <w:color w:val="000000"/>
                <w:sz w:val="22"/>
                <w:szCs w:val="22"/>
                <w:lang w:val="kk-KZ"/>
              </w:rPr>
            </w:pPr>
            <w:r w:rsidRPr="00D832A1">
              <w:rPr>
                <w:color w:val="000000"/>
                <w:sz w:val="22"/>
                <w:szCs w:val="22"/>
                <w:lang w:val="kk-KZ"/>
              </w:rPr>
              <w:t>Әйтеке би көшесі  №2</w:t>
            </w:r>
            <w:r w:rsidR="00D832A1" w:rsidRPr="00D832A1">
              <w:rPr>
                <w:color w:val="000000"/>
                <w:sz w:val="22"/>
                <w:szCs w:val="22"/>
                <w:lang w:val="kk-KZ"/>
              </w:rPr>
              <w:t xml:space="preserve"> </w:t>
            </w:r>
            <w:r w:rsidR="00D832A1">
              <w:rPr>
                <w:color w:val="000000"/>
                <w:sz w:val="22"/>
                <w:szCs w:val="22"/>
                <w:lang w:val="kk-KZ"/>
              </w:rPr>
              <w:t xml:space="preserve">үйде </w:t>
            </w:r>
          </w:p>
          <w:p w:rsidR="00412397" w:rsidRPr="00D832A1" w:rsidRDefault="00412397" w:rsidP="00412397">
            <w:pPr>
              <w:contextualSpacing/>
              <w:rPr>
                <w:color w:val="000000"/>
                <w:sz w:val="22"/>
                <w:szCs w:val="22"/>
                <w:lang w:val="kk-KZ"/>
              </w:rPr>
            </w:pPr>
            <w:r w:rsidRPr="00D832A1">
              <w:rPr>
                <w:color w:val="000000"/>
                <w:sz w:val="22"/>
                <w:szCs w:val="22"/>
                <w:lang w:val="kk-KZ"/>
              </w:rPr>
              <w:t>2</w:t>
            </w:r>
            <w:r w:rsidR="00D832A1">
              <w:rPr>
                <w:color w:val="000000"/>
                <w:sz w:val="22"/>
                <w:szCs w:val="22"/>
                <w:lang w:val="kk-KZ"/>
              </w:rPr>
              <w:t>6</w:t>
            </w:r>
            <w:r w:rsidRPr="00D832A1">
              <w:rPr>
                <w:color w:val="000000"/>
                <w:sz w:val="22"/>
                <w:szCs w:val="22"/>
                <w:lang w:val="kk-KZ"/>
              </w:rPr>
              <w:t>.0</w:t>
            </w:r>
            <w:r w:rsidR="00D832A1">
              <w:rPr>
                <w:color w:val="000000"/>
                <w:sz w:val="22"/>
                <w:szCs w:val="22"/>
                <w:lang w:val="kk-KZ"/>
              </w:rPr>
              <w:t>8</w:t>
            </w:r>
            <w:r w:rsidRPr="00D832A1">
              <w:rPr>
                <w:color w:val="000000"/>
                <w:sz w:val="22"/>
                <w:szCs w:val="22"/>
                <w:lang w:val="kk-KZ"/>
              </w:rPr>
              <w:t>.202</w:t>
            </w:r>
            <w:r w:rsidR="00D832A1">
              <w:rPr>
                <w:color w:val="000000"/>
                <w:sz w:val="22"/>
                <w:szCs w:val="22"/>
                <w:lang w:val="kk-KZ"/>
              </w:rPr>
              <w:t>2</w:t>
            </w:r>
            <w:r w:rsidRPr="00D832A1">
              <w:rPr>
                <w:color w:val="000000"/>
                <w:sz w:val="22"/>
                <w:szCs w:val="22"/>
                <w:lang w:val="kk-KZ"/>
              </w:rPr>
              <w:t xml:space="preserve"> ж</w:t>
            </w:r>
          </w:p>
          <w:p w:rsidR="00412397" w:rsidRPr="00D832A1" w:rsidRDefault="00412397" w:rsidP="00412397">
            <w:pPr>
              <w:contextualSpacing/>
              <w:rPr>
                <w:color w:val="000000"/>
                <w:sz w:val="22"/>
                <w:szCs w:val="22"/>
                <w:lang w:val="kk-KZ"/>
              </w:rPr>
            </w:pPr>
            <w:r w:rsidRPr="00D832A1">
              <w:rPr>
                <w:color w:val="000000"/>
                <w:sz w:val="22"/>
                <w:szCs w:val="22"/>
                <w:lang w:val="kk-KZ"/>
              </w:rPr>
              <w:t>Сағат</w:t>
            </w:r>
            <w:r w:rsidR="00D832A1">
              <w:rPr>
                <w:color w:val="000000"/>
                <w:sz w:val="22"/>
                <w:szCs w:val="22"/>
                <w:lang w:val="kk-KZ"/>
              </w:rPr>
              <w:t xml:space="preserve"> 15</w:t>
            </w:r>
            <w:r w:rsidRPr="00D832A1">
              <w:rPr>
                <w:color w:val="000000"/>
                <w:sz w:val="22"/>
                <w:szCs w:val="22"/>
                <w:lang w:val="kk-KZ"/>
              </w:rPr>
              <w:t>.00</w:t>
            </w:r>
          </w:p>
          <w:p w:rsidR="00412397" w:rsidRPr="00D832A1" w:rsidRDefault="00412397" w:rsidP="00412397">
            <w:pPr>
              <w:contextualSpacing/>
              <w:jc w:val="center"/>
              <w:rPr>
                <w:color w:val="000000"/>
                <w:sz w:val="22"/>
                <w:szCs w:val="22"/>
                <w:lang w:val="kk-KZ"/>
              </w:rPr>
            </w:pPr>
          </w:p>
        </w:tc>
        <w:tc>
          <w:tcPr>
            <w:tcW w:w="1359" w:type="dxa"/>
          </w:tcPr>
          <w:p w:rsidR="00412397" w:rsidRPr="00D832A1" w:rsidRDefault="00412397" w:rsidP="00412397">
            <w:pPr>
              <w:contextualSpacing/>
              <w:jc w:val="center"/>
              <w:rPr>
                <w:color w:val="000000"/>
                <w:sz w:val="22"/>
                <w:szCs w:val="22"/>
                <w:lang w:val="kk-KZ"/>
              </w:rPr>
            </w:pPr>
            <w:r w:rsidRPr="00D832A1">
              <w:rPr>
                <w:color w:val="000000"/>
                <w:sz w:val="22"/>
                <w:szCs w:val="22"/>
                <w:lang w:val="kk-KZ"/>
              </w:rPr>
              <w:t>-</w:t>
            </w:r>
          </w:p>
        </w:tc>
      </w:tr>
    </w:tbl>
    <w:p w:rsidR="004310E2" w:rsidRDefault="004310E2" w:rsidP="004310E2">
      <w:pPr>
        <w:pStyle w:val="a3"/>
        <w:rPr>
          <w:rFonts w:ascii="Times New Roman" w:hAnsi="Times New Roman" w:cs="Times New Roman"/>
          <w:b/>
          <w:sz w:val="28"/>
          <w:szCs w:val="28"/>
          <w:lang w:val="kk-KZ"/>
        </w:rPr>
      </w:pPr>
    </w:p>
    <w:p w:rsidR="004310E2" w:rsidRDefault="004310E2" w:rsidP="004310E2">
      <w:pPr>
        <w:pStyle w:val="a3"/>
        <w:rPr>
          <w:rFonts w:ascii="Times New Roman" w:hAnsi="Times New Roman" w:cs="Times New Roman"/>
          <w:b/>
          <w:sz w:val="28"/>
          <w:szCs w:val="28"/>
          <w:lang w:val="kk-KZ"/>
        </w:rPr>
      </w:pPr>
    </w:p>
    <w:p w:rsidR="004310E2" w:rsidRDefault="004310E2" w:rsidP="004310E2">
      <w:pPr>
        <w:pStyle w:val="a3"/>
        <w:rPr>
          <w:rFonts w:ascii="Times New Roman" w:hAnsi="Times New Roman" w:cs="Times New Roman"/>
          <w:b/>
          <w:sz w:val="28"/>
          <w:szCs w:val="28"/>
          <w:lang w:val="kk-KZ"/>
        </w:rPr>
      </w:pPr>
    </w:p>
    <w:p w:rsidR="00412397" w:rsidRDefault="00412397" w:rsidP="00C2204C">
      <w:pPr>
        <w:pStyle w:val="a3"/>
        <w:rPr>
          <w:rFonts w:ascii="Times New Roman" w:hAnsi="Times New Roman" w:cs="Times New Roman"/>
          <w:sz w:val="28"/>
          <w:szCs w:val="28"/>
          <w:lang w:val="kk-KZ"/>
        </w:rPr>
      </w:pPr>
      <w:bookmarkStart w:id="0" w:name="_GoBack"/>
      <w:bookmarkEnd w:id="0"/>
    </w:p>
    <w:sectPr w:rsidR="00412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4C"/>
    <w:rsid w:val="00076700"/>
    <w:rsid w:val="00412397"/>
    <w:rsid w:val="004310E2"/>
    <w:rsid w:val="004747E5"/>
    <w:rsid w:val="00583537"/>
    <w:rsid w:val="00810271"/>
    <w:rsid w:val="00B1570E"/>
    <w:rsid w:val="00BA1E50"/>
    <w:rsid w:val="00BA3CB1"/>
    <w:rsid w:val="00BA797C"/>
    <w:rsid w:val="00BF589F"/>
    <w:rsid w:val="00C2204C"/>
    <w:rsid w:val="00D832A1"/>
    <w:rsid w:val="00DB7EFE"/>
    <w:rsid w:val="00DD7A82"/>
    <w:rsid w:val="00E11C79"/>
    <w:rsid w:val="00EA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EC54"/>
  <w15:chartTrackingRefBased/>
  <w15:docId w15:val="{B085F47F-3C7C-4930-ACE4-736A2A0D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3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20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C2204C"/>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unhideWhenUsed/>
    <w:qFormat/>
    <w:rsid w:val="00C2204C"/>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unhideWhenUsed/>
    <w:qFormat/>
    <w:rsid w:val="00C2204C"/>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04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2204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2204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C2204C"/>
    <w:rPr>
      <w:rFonts w:asciiTheme="majorHAnsi" w:eastAsiaTheme="majorEastAsia" w:hAnsiTheme="majorHAnsi" w:cstheme="majorBidi"/>
      <w:i/>
      <w:iCs/>
      <w:color w:val="2E74B5" w:themeColor="accent1" w:themeShade="BF"/>
    </w:rPr>
  </w:style>
  <w:style w:type="paragraph" w:styleId="a3">
    <w:name w:val="No Spacing"/>
    <w:uiPriority w:val="1"/>
    <w:qFormat/>
    <w:rsid w:val="00C2204C"/>
    <w:pPr>
      <w:spacing w:after="0" w:line="240" w:lineRule="auto"/>
    </w:pPr>
  </w:style>
  <w:style w:type="table" w:styleId="a4">
    <w:name w:val="Table Grid"/>
    <w:basedOn w:val="a1"/>
    <w:uiPriority w:val="39"/>
    <w:rsid w:val="0007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A3CB1"/>
    <w:rPr>
      <w:rFonts w:ascii="Segoe UI" w:hAnsi="Segoe UI" w:cs="Segoe UI"/>
      <w:sz w:val="18"/>
      <w:szCs w:val="18"/>
    </w:rPr>
  </w:style>
  <w:style w:type="character" w:customStyle="1" w:styleId="a6">
    <w:name w:val="Текст выноски Знак"/>
    <w:basedOn w:val="a0"/>
    <w:link w:val="a5"/>
    <w:uiPriority w:val="99"/>
    <w:semiHidden/>
    <w:rsid w:val="00BA3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p_kabishtaeva</dc:creator>
  <cp:keywords/>
  <dc:description/>
  <cp:lastModifiedBy>n_kuntuleuov</cp:lastModifiedBy>
  <cp:revision>19</cp:revision>
  <cp:lastPrinted>2022-07-08T03:44:00Z</cp:lastPrinted>
  <dcterms:created xsi:type="dcterms:W3CDTF">2022-07-05T12:22:00Z</dcterms:created>
  <dcterms:modified xsi:type="dcterms:W3CDTF">2022-08-24T09:15:00Z</dcterms:modified>
</cp:coreProperties>
</file>