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2E70" w:rsidRDefault="002B2E70" w:rsidP="002B2E70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0"/>
          <w:szCs w:val="20"/>
          <w:lang w:val="kk-KZ"/>
        </w:rPr>
      </w:pPr>
    </w:p>
    <w:p w:rsidR="002B2E70" w:rsidRDefault="002B2E70" w:rsidP="002B2E70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0"/>
          <w:szCs w:val="20"/>
          <w:lang w:val="kk-KZ"/>
        </w:rPr>
      </w:pPr>
    </w:p>
    <w:p w:rsidR="002B2E70" w:rsidRDefault="002B2E70" w:rsidP="002B2E70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0"/>
          <w:szCs w:val="20"/>
          <w:lang w:val="kk-KZ"/>
        </w:rPr>
      </w:pPr>
    </w:p>
    <w:p w:rsidR="003C5674" w:rsidRDefault="003C5674" w:rsidP="002B2E70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0"/>
          <w:szCs w:val="20"/>
          <w:lang w:val="kk-KZ"/>
        </w:rPr>
      </w:pPr>
    </w:p>
    <w:p w:rsidR="003C5674" w:rsidRDefault="003C5674" w:rsidP="002B2E70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0"/>
          <w:szCs w:val="20"/>
          <w:lang w:val="kk-KZ"/>
        </w:rPr>
      </w:pPr>
      <w:bookmarkStart w:id="0" w:name="_GoBack"/>
      <w:bookmarkEnd w:id="0"/>
    </w:p>
    <w:p w:rsidR="002B2E70" w:rsidRDefault="002B2E70" w:rsidP="002B2E70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0"/>
          <w:szCs w:val="20"/>
          <w:lang w:val="kk-KZ"/>
        </w:rPr>
      </w:pPr>
    </w:p>
    <w:p w:rsidR="002B2E70" w:rsidRDefault="002B2E70" w:rsidP="002B2E70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Приложение 6</w:t>
      </w:r>
    </w:p>
    <w:p w:rsidR="002B2E70" w:rsidRDefault="002B2E70" w:rsidP="002B2E70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к Правилам проведения конкурса на занятие административной государственной должности корпуса «Б»</w:t>
      </w:r>
    </w:p>
    <w:p w:rsidR="002B2E70" w:rsidRDefault="002B2E70" w:rsidP="002B2E70">
      <w:pPr>
        <w:ind w:firstLine="378"/>
        <w:jc w:val="right"/>
        <w:rPr>
          <w:rFonts w:ascii="Times New Roman" w:hAnsi="Times New Roman" w:cs="Times New Roman"/>
          <w:sz w:val="20"/>
          <w:szCs w:val="20"/>
          <w:lang w:eastAsia="ja-JP"/>
        </w:rPr>
      </w:pPr>
      <w:r>
        <w:rPr>
          <w:rFonts w:ascii="Times New Roman" w:hAnsi="Times New Roman" w:cs="Times New Roman"/>
          <w:color w:val="000000"/>
          <w:sz w:val="20"/>
          <w:szCs w:val="20"/>
          <w:lang w:eastAsia="ja-JP"/>
        </w:rPr>
        <w:t>Форма</w:t>
      </w:r>
    </w:p>
    <w:p w:rsidR="002B2E70" w:rsidRDefault="002B2E70" w:rsidP="002B2E70">
      <w:pPr>
        <w:ind w:firstLine="378"/>
        <w:jc w:val="right"/>
        <w:rPr>
          <w:rFonts w:ascii="Times New Roman" w:hAnsi="Times New Roman" w:cs="Times New Roman"/>
          <w:color w:val="000000"/>
          <w:sz w:val="28"/>
          <w:szCs w:val="28"/>
          <w:lang w:eastAsia="ja-JP"/>
        </w:rPr>
      </w:pPr>
    </w:p>
    <w:p w:rsidR="002B2E70" w:rsidRDefault="002B2E70" w:rsidP="002B2E70">
      <w:pPr>
        <w:ind w:firstLine="378"/>
        <w:rPr>
          <w:rFonts w:ascii="Times New Roman" w:hAnsi="Times New Roman" w:cs="Times New Roman"/>
          <w:color w:val="000000"/>
          <w:sz w:val="26"/>
          <w:szCs w:val="26"/>
          <w:lang w:eastAsia="ja-JP"/>
        </w:rPr>
      </w:pPr>
      <w:r>
        <w:rPr>
          <w:rFonts w:ascii="Times New Roman" w:hAnsi="Times New Roman" w:cs="Times New Roman"/>
          <w:color w:val="000000"/>
          <w:sz w:val="26"/>
          <w:szCs w:val="26"/>
          <w:lang w:val="kk-KZ" w:eastAsia="ja-JP"/>
        </w:rPr>
        <w:t xml:space="preserve">                                                          </w:t>
      </w:r>
      <w:r>
        <w:rPr>
          <w:rFonts w:ascii="Times New Roman" w:hAnsi="Times New Roman" w:cs="Times New Roman"/>
          <w:color w:val="000000"/>
          <w:sz w:val="26"/>
          <w:szCs w:val="26"/>
          <w:lang w:eastAsia="ja-JP"/>
        </w:rPr>
        <w:t xml:space="preserve">РЕШЕНИЕ </w:t>
      </w:r>
    </w:p>
    <w:p w:rsidR="005845C5" w:rsidRPr="005845C5" w:rsidRDefault="005845C5" w:rsidP="005845C5">
      <w:pPr>
        <w:ind w:firstLine="378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5845C5">
        <w:rPr>
          <w:rFonts w:ascii="Times New Roman" w:hAnsi="Times New Roman" w:cs="Times New Roman"/>
          <w:b/>
          <w:color w:val="000000"/>
          <w:sz w:val="28"/>
          <w:szCs w:val="28"/>
          <w:lang w:eastAsia="ja-JP"/>
        </w:rPr>
        <w:t xml:space="preserve">о допуске участников </w:t>
      </w:r>
      <w:r w:rsidRPr="005845C5">
        <w:rPr>
          <w:rFonts w:ascii="Times New Roman" w:hAnsi="Times New Roman" w:cs="Times New Roman"/>
          <w:b/>
          <w:color w:val="000000"/>
          <w:sz w:val="28"/>
          <w:szCs w:val="28"/>
          <w:lang w:val="kk-KZ" w:eastAsia="ja-JP"/>
        </w:rPr>
        <w:t xml:space="preserve">внутреннего </w:t>
      </w:r>
      <w:r w:rsidRPr="005845C5">
        <w:rPr>
          <w:rFonts w:ascii="Times New Roman" w:hAnsi="Times New Roman" w:cs="Times New Roman"/>
          <w:b/>
          <w:color w:val="000000"/>
          <w:sz w:val="28"/>
          <w:szCs w:val="28"/>
          <w:lang w:eastAsia="ja-JP"/>
        </w:rPr>
        <w:t>конкурса к собеседованию</w:t>
      </w:r>
      <w:r w:rsidR="006D7EB5">
        <w:rPr>
          <w:rFonts w:ascii="Times New Roman" w:hAnsi="Times New Roman" w:cs="Times New Roman"/>
          <w:b/>
          <w:color w:val="000000"/>
          <w:sz w:val="28"/>
          <w:szCs w:val="28"/>
          <w:lang w:val="kk-KZ" w:eastAsia="ja-JP"/>
        </w:rPr>
        <w:t xml:space="preserve"> </w:t>
      </w:r>
      <w:r w:rsidRPr="005845C5">
        <w:rPr>
          <w:rFonts w:ascii="Times New Roman" w:hAnsi="Times New Roman" w:cs="Times New Roman"/>
          <w:b/>
          <w:sz w:val="28"/>
          <w:szCs w:val="28"/>
        </w:rPr>
        <w:t>для занятия вакантной административной государственной должности корпуса «Б»</w:t>
      </w:r>
      <w:r w:rsidRPr="005845C5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</w:p>
    <w:p w:rsidR="005845C5" w:rsidRDefault="005845C5" w:rsidP="005845C5">
      <w:pPr>
        <w:ind w:firstLine="378"/>
        <w:contextualSpacing/>
        <w:jc w:val="center"/>
        <w:rPr>
          <w:rFonts w:ascii="Times New Roman" w:hAnsi="Times New Roman" w:cs="Times New Roman"/>
          <w:b/>
          <w:szCs w:val="28"/>
          <w:lang w:val="kk-KZ"/>
        </w:rPr>
      </w:pPr>
    </w:p>
    <w:p w:rsidR="005845C5" w:rsidRPr="00525243" w:rsidRDefault="005845C5" w:rsidP="005845C5">
      <w:pPr>
        <w:ind w:firstLine="378"/>
        <w:contextualSpacing/>
        <w:jc w:val="center"/>
        <w:rPr>
          <w:rFonts w:ascii="Times New Roman" w:hAnsi="Times New Roman" w:cs="Times New Roman"/>
          <w:b/>
          <w:szCs w:val="28"/>
          <w:lang w:val="kk-KZ"/>
        </w:rPr>
      </w:pPr>
    </w:p>
    <w:tbl>
      <w:tblPr>
        <w:tblStyle w:val="a4"/>
        <w:tblW w:w="10065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709"/>
        <w:gridCol w:w="4111"/>
        <w:gridCol w:w="1701"/>
        <w:gridCol w:w="1701"/>
        <w:gridCol w:w="1843"/>
      </w:tblGrid>
      <w:tr w:rsidR="002B2E70" w:rsidTr="008D5DE8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2E70" w:rsidRDefault="002B2E70" w:rsidP="00EA6CA7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>№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2E70" w:rsidRDefault="002B2E70" w:rsidP="00EA6CA7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 w:eastAsia="ja-JP"/>
              </w:rPr>
              <w:t>На д</w:t>
            </w: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>олжность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2E70" w:rsidRDefault="002B2E70" w:rsidP="00EA6CA7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 xml:space="preserve">Фамилия, имя, отчество </w:t>
            </w:r>
          </w:p>
          <w:p w:rsidR="002B2E70" w:rsidRDefault="002B2E70" w:rsidP="00EA6CA7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>(при его наличии) кандидата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2E70" w:rsidRDefault="002B2E70" w:rsidP="00EA6CA7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 xml:space="preserve">Решение </w:t>
            </w:r>
          </w:p>
          <w:p w:rsidR="002B2E70" w:rsidRDefault="002B2E70" w:rsidP="00EA6CA7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 xml:space="preserve">(допущен (а) / </w:t>
            </w:r>
          </w:p>
          <w:p w:rsidR="002B2E70" w:rsidRDefault="002B2E70" w:rsidP="00EA6CA7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>не допущен (а))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2E70" w:rsidRDefault="002B2E70" w:rsidP="00EA6CA7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>Причины недопущения</w:t>
            </w:r>
          </w:p>
        </w:tc>
      </w:tr>
      <w:tr w:rsidR="005845C5" w:rsidRPr="00C223D6" w:rsidTr="007F59C0">
        <w:trPr>
          <w:trHeight w:val="248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845C5" w:rsidRPr="00C223D6" w:rsidRDefault="005845C5" w:rsidP="005845C5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 w:rsidRPr="00C223D6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1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845C5" w:rsidRPr="00E105C9" w:rsidRDefault="004846E3" w:rsidP="004846E3">
            <w:pPr>
              <w:ind w:right="-12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kk-KZ"/>
              </w:rPr>
              <w:t xml:space="preserve">Руководитель </w:t>
            </w:r>
            <w:r w:rsidR="005845C5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5845C5" w:rsidRPr="00E105C9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5845C5">
              <w:rPr>
                <w:rFonts w:ascii="Times New Roman" w:eastAsia="Times New Roman" w:hAnsi="Times New Roman"/>
                <w:sz w:val="24"/>
                <w:szCs w:val="24"/>
                <w:lang w:val="kk-KZ"/>
              </w:rPr>
              <w:t>«</w:t>
            </w:r>
            <w:r w:rsidR="005845C5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Отдел 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>налогового администрирования и взимания</w:t>
            </w:r>
            <w:r w:rsidR="005845C5">
              <w:rPr>
                <w:rFonts w:ascii="Times New Roman" w:hAnsi="Times New Roman"/>
                <w:sz w:val="24"/>
                <w:szCs w:val="24"/>
                <w:lang w:val="kk-KZ"/>
              </w:rPr>
              <w:t>»</w:t>
            </w:r>
            <w:r w:rsidR="005845C5" w:rsidRPr="00E105C9">
              <w:rPr>
                <w:rFonts w:ascii="Times New Roman" w:eastAsia="Times New Roman" w:hAnsi="Times New Roman"/>
                <w:sz w:val="24"/>
                <w:szCs w:val="24"/>
              </w:rPr>
              <w:t xml:space="preserve"> управление Госу</w:t>
            </w:r>
            <w:r w:rsidR="005845C5">
              <w:rPr>
                <w:rFonts w:ascii="Times New Roman" w:eastAsia="Times New Roman" w:hAnsi="Times New Roman"/>
                <w:sz w:val="24"/>
                <w:szCs w:val="24"/>
              </w:rPr>
              <w:t xml:space="preserve">дарственных доходов по </w:t>
            </w:r>
            <w:r w:rsidR="005845C5">
              <w:rPr>
                <w:rFonts w:ascii="Times New Roman" w:eastAsia="Times New Roman" w:hAnsi="Times New Roman"/>
                <w:sz w:val="24"/>
                <w:szCs w:val="24"/>
                <w:lang w:val="kk-KZ"/>
              </w:rPr>
              <w:t>Байдибек</w:t>
            </w:r>
            <w:r w:rsidR="005845C5" w:rsidRPr="00E105C9">
              <w:rPr>
                <w:rFonts w:ascii="Times New Roman" w:eastAsia="Times New Roman" w:hAnsi="Times New Roman"/>
                <w:sz w:val="24"/>
                <w:szCs w:val="24"/>
              </w:rPr>
              <w:t>скому району департамента Государственных доходов по Туркестанской области, категория С-R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-3</w:t>
            </w:r>
            <w:r w:rsidR="005845C5" w:rsidRPr="00E105C9">
              <w:rPr>
                <w:rFonts w:ascii="Times New Roman" w:eastAsia="Times New Roman" w:hAnsi="Times New Roman"/>
                <w:sz w:val="24"/>
                <w:szCs w:val="24"/>
              </w:rPr>
              <w:t>, 1-единица.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5C5" w:rsidRPr="004846E3" w:rsidRDefault="004846E3" w:rsidP="004846E3">
            <w:pPr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>Сейтов Марат Айдарханович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5C5" w:rsidRPr="00E105C9" w:rsidRDefault="00E36F58" w:rsidP="005845C5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val="kk-KZ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kk-KZ"/>
              </w:rPr>
              <w:t>Д</w:t>
            </w:r>
            <w:r w:rsidR="005845C5">
              <w:rPr>
                <w:rFonts w:ascii="Times New Roman" w:eastAsia="Times New Roman" w:hAnsi="Times New Roman"/>
                <w:sz w:val="26"/>
                <w:szCs w:val="26"/>
                <w:lang w:val="kk-KZ"/>
              </w:rPr>
              <w:t>опущен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45C5" w:rsidRPr="0090063B" w:rsidRDefault="005845C5" w:rsidP="005845C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</w:p>
        </w:tc>
      </w:tr>
    </w:tbl>
    <w:p w:rsidR="002B2E70" w:rsidRDefault="002B2E70" w:rsidP="002B2E70">
      <w:pPr>
        <w:pStyle w:val="a3"/>
        <w:jc w:val="right"/>
        <w:rPr>
          <w:sz w:val="26"/>
          <w:szCs w:val="26"/>
          <w:lang w:val="kk-KZ"/>
        </w:rPr>
      </w:pPr>
    </w:p>
    <w:p w:rsidR="002B2E70" w:rsidRPr="00B167D9" w:rsidRDefault="002B2E70" w:rsidP="002B2E70">
      <w:pPr>
        <w:pStyle w:val="a3"/>
        <w:jc w:val="right"/>
        <w:rPr>
          <w:sz w:val="20"/>
          <w:szCs w:val="20"/>
        </w:rPr>
      </w:pPr>
    </w:p>
    <w:p w:rsidR="002B2E70" w:rsidRPr="00B167D9" w:rsidRDefault="002B2E70" w:rsidP="002B2E70">
      <w:pPr>
        <w:pStyle w:val="a3"/>
        <w:jc w:val="right"/>
        <w:rPr>
          <w:sz w:val="20"/>
          <w:szCs w:val="20"/>
        </w:rPr>
      </w:pPr>
    </w:p>
    <w:p w:rsidR="002B2E70" w:rsidRPr="00B167D9" w:rsidRDefault="002B2E70" w:rsidP="002B2E70">
      <w:pPr>
        <w:pStyle w:val="a3"/>
        <w:jc w:val="right"/>
        <w:rPr>
          <w:sz w:val="20"/>
          <w:szCs w:val="20"/>
        </w:rPr>
      </w:pPr>
    </w:p>
    <w:p w:rsidR="002B2E70" w:rsidRPr="00B167D9" w:rsidRDefault="002B2E70" w:rsidP="002B2E70">
      <w:pPr>
        <w:pStyle w:val="a3"/>
        <w:jc w:val="right"/>
        <w:rPr>
          <w:sz w:val="20"/>
          <w:szCs w:val="20"/>
        </w:rPr>
      </w:pPr>
    </w:p>
    <w:p w:rsidR="002B2E70" w:rsidRDefault="002B2E70" w:rsidP="002B2E70">
      <w:pPr>
        <w:pStyle w:val="a3"/>
        <w:jc w:val="right"/>
        <w:rPr>
          <w:sz w:val="20"/>
          <w:szCs w:val="20"/>
          <w:lang w:val="kk-KZ"/>
        </w:rPr>
      </w:pPr>
    </w:p>
    <w:p w:rsidR="00D95064" w:rsidRDefault="00D95064" w:rsidP="002B2E70">
      <w:pPr>
        <w:pStyle w:val="a3"/>
        <w:jc w:val="right"/>
        <w:rPr>
          <w:sz w:val="20"/>
          <w:szCs w:val="20"/>
          <w:lang w:val="kk-KZ"/>
        </w:rPr>
      </w:pPr>
    </w:p>
    <w:p w:rsidR="00D95064" w:rsidRDefault="00D95064" w:rsidP="002B2E70">
      <w:pPr>
        <w:pStyle w:val="a3"/>
        <w:jc w:val="right"/>
        <w:rPr>
          <w:sz w:val="20"/>
          <w:szCs w:val="20"/>
          <w:lang w:val="kk-KZ"/>
        </w:rPr>
      </w:pPr>
    </w:p>
    <w:p w:rsidR="00D95064" w:rsidRDefault="00D95064" w:rsidP="002B2E70">
      <w:pPr>
        <w:pStyle w:val="a3"/>
        <w:jc w:val="right"/>
        <w:rPr>
          <w:sz w:val="20"/>
          <w:szCs w:val="20"/>
          <w:lang w:val="kk-KZ"/>
        </w:rPr>
      </w:pPr>
    </w:p>
    <w:p w:rsidR="003C5674" w:rsidRDefault="003C5674" w:rsidP="002B2E70">
      <w:pPr>
        <w:pStyle w:val="a3"/>
        <w:jc w:val="right"/>
        <w:rPr>
          <w:sz w:val="20"/>
          <w:szCs w:val="20"/>
          <w:lang w:val="kk-KZ"/>
        </w:rPr>
      </w:pPr>
    </w:p>
    <w:p w:rsidR="003C5674" w:rsidRDefault="003C5674" w:rsidP="002B2E70">
      <w:pPr>
        <w:pStyle w:val="a3"/>
        <w:jc w:val="right"/>
        <w:rPr>
          <w:sz w:val="20"/>
          <w:szCs w:val="20"/>
          <w:lang w:val="kk-KZ"/>
        </w:rPr>
      </w:pPr>
    </w:p>
    <w:p w:rsidR="003C5674" w:rsidRDefault="003C5674" w:rsidP="002B2E70">
      <w:pPr>
        <w:pStyle w:val="a3"/>
        <w:jc w:val="right"/>
        <w:rPr>
          <w:sz w:val="20"/>
          <w:szCs w:val="20"/>
          <w:lang w:val="kk-KZ"/>
        </w:rPr>
      </w:pPr>
    </w:p>
    <w:p w:rsidR="003C5674" w:rsidRDefault="003C5674" w:rsidP="002B2E70">
      <w:pPr>
        <w:pStyle w:val="a3"/>
        <w:jc w:val="right"/>
        <w:rPr>
          <w:sz w:val="20"/>
          <w:szCs w:val="20"/>
          <w:lang w:val="kk-KZ"/>
        </w:rPr>
      </w:pPr>
    </w:p>
    <w:p w:rsidR="003C5674" w:rsidRDefault="003C5674" w:rsidP="002B2E70">
      <w:pPr>
        <w:pStyle w:val="a3"/>
        <w:jc w:val="right"/>
        <w:rPr>
          <w:sz w:val="20"/>
          <w:szCs w:val="20"/>
          <w:lang w:val="kk-KZ"/>
        </w:rPr>
      </w:pPr>
    </w:p>
    <w:p w:rsidR="003C5674" w:rsidRDefault="003C5674" w:rsidP="002B2E70">
      <w:pPr>
        <w:pStyle w:val="a3"/>
        <w:jc w:val="right"/>
        <w:rPr>
          <w:sz w:val="20"/>
          <w:szCs w:val="20"/>
          <w:lang w:val="kk-KZ"/>
        </w:rPr>
      </w:pPr>
    </w:p>
    <w:p w:rsidR="003C5674" w:rsidRDefault="003C5674" w:rsidP="002B2E70">
      <w:pPr>
        <w:pStyle w:val="a3"/>
        <w:jc w:val="right"/>
        <w:rPr>
          <w:sz w:val="20"/>
          <w:szCs w:val="20"/>
          <w:lang w:val="kk-KZ"/>
        </w:rPr>
      </w:pPr>
    </w:p>
    <w:p w:rsidR="003C5674" w:rsidRDefault="003C5674" w:rsidP="002B2E70">
      <w:pPr>
        <w:pStyle w:val="a3"/>
        <w:jc w:val="right"/>
        <w:rPr>
          <w:sz w:val="20"/>
          <w:szCs w:val="20"/>
          <w:lang w:val="kk-KZ"/>
        </w:rPr>
      </w:pPr>
    </w:p>
    <w:p w:rsidR="003C5674" w:rsidRDefault="003C5674" w:rsidP="002B2E70">
      <w:pPr>
        <w:pStyle w:val="a3"/>
        <w:jc w:val="right"/>
        <w:rPr>
          <w:sz w:val="20"/>
          <w:szCs w:val="20"/>
          <w:lang w:val="kk-KZ"/>
        </w:rPr>
      </w:pPr>
    </w:p>
    <w:p w:rsidR="003C5674" w:rsidRDefault="003C5674" w:rsidP="002B2E70">
      <w:pPr>
        <w:pStyle w:val="a3"/>
        <w:jc w:val="right"/>
        <w:rPr>
          <w:sz w:val="20"/>
          <w:szCs w:val="20"/>
          <w:lang w:val="kk-KZ"/>
        </w:rPr>
      </w:pPr>
    </w:p>
    <w:p w:rsidR="003C5674" w:rsidRDefault="003C5674" w:rsidP="002B2E70">
      <w:pPr>
        <w:pStyle w:val="a3"/>
        <w:jc w:val="right"/>
        <w:rPr>
          <w:sz w:val="20"/>
          <w:szCs w:val="20"/>
          <w:lang w:val="kk-KZ"/>
        </w:rPr>
      </w:pPr>
    </w:p>
    <w:p w:rsidR="003C5674" w:rsidRDefault="003C5674" w:rsidP="002B2E70">
      <w:pPr>
        <w:pStyle w:val="a3"/>
        <w:jc w:val="right"/>
        <w:rPr>
          <w:sz w:val="20"/>
          <w:szCs w:val="20"/>
          <w:lang w:val="kk-KZ"/>
        </w:rPr>
      </w:pPr>
    </w:p>
    <w:p w:rsidR="003C5674" w:rsidRDefault="003C5674" w:rsidP="002B2E70">
      <w:pPr>
        <w:pStyle w:val="a3"/>
        <w:jc w:val="right"/>
        <w:rPr>
          <w:sz w:val="20"/>
          <w:szCs w:val="20"/>
          <w:lang w:val="kk-KZ"/>
        </w:rPr>
      </w:pPr>
    </w:p>
    <w:p w:rsidR="003C5674" w:rsidRDefault="003C5674" w:rsidP="002B2E70">
      <w:pPr>
        <w:pStyle w:val="a3"/>
        <w:jc w:val="right"/>
        <w:rPr>
          <w:sz w:val="20"/>
          <w:szCs w:val="20"/>
          <w:lang w:val="kk-KZ"/>
        </w:rPr>
      </w:pPr>
    </w:p>
    <w:p w:rsidR="003C5674" w:rsidRDefault="003C5674" w:rsidP="002B2E70">
      <w:pPr>
        <w:pStyle w:val="a3"/>
        <w:jc w:val="right"/>
        <w:rPr>
          <w:sz w:val="20"/>
          <w:szCs w:val="20"/>
          <w:lang w:val="kk-KZ"/>
        </w:rPr>
      </w:pPr>
    </w:p>
    <w:p w:rsidR="002B2E70" w:rsidRDefault="002B2E70" w:rsidP="002B2E70">
      <w:pPr>
        <w:pStyle w:val="a3"/>
        <w:jc w:val="right"/>
        <w:rPr>
          <w:sz w:val="20"/>
          <w:szCs w:val="20"/>
          <w:lang w:val="kk-KZ"/>
        </w:rPr>
      </w:pPr>
    </w:p>
    <w:p w:rsidR="002B2E70" w:rsidRDefault="002B2E70" w:rsidP="002B2E70">
      <w:pPr>
        <w:pStyle w:val="a3"/>
        <w:jc w:val="right"/>
        <w:rPr>
          <w:sz w:val="20"/>
          <w:szCs w:val="20"/>
          <w:lang w:val="kk-KZ"/>
        </w:rPr>
      </w:pPr>
    </w:p>
    <w:p w:rsidR="002B2E70" w:rsidRDefault="002B2E70" w:rsidP="002B2E70">
      <w:pPr>
        <w:pStyle w:val="a3"/>
        <w:jc w:val="center"/>
        <w:rPr>
          <w:sz w:val="20"/>
          <w:szCs w:val="20"/>
        </w:rPr>
      </w:pPr>
      <w:r>
        <w:rPr>
          <w:sz w:val="20"/>
          <w:szCs w:val="20"/>
          <w:lang w:val="kk-KZ"/>
        </w:rPr>
        <w:t xml:space="preserve">                                                                                                           </w:t>
      </w:r>
      <w:r>
        <w:rPr>
          <w:sz w:val="20"/>
          <w:szCs w:val="20"/>
        </w:rPr>
        <w:t>Приложение 7</w:t>
      </w:r>
    </w:p>
    <w:p w:rsidR="002B2E70" w:rsidRDefault="002B2E70" w:rsidP="002B2E70">
      <w:pPr>
        <w:pStyle w:val="a3"/>
        <w:jc w:val="center"/>
        <w:rPr>
          <w:sz w:val="20"/>
          <w:szCs w:val="20"/>
          <w:lang w:val="kk-KZ"/>
        </w:rPr>
      </w:pPr>
      <w:r>
        <w:rPr>
          <w:sz w:val="20"/>
          <w:szCs w:val="20"/>
          <w:lang w:val="kk-KZ"/>
        </w:rPr>
        <w:t xml:space="preserve">                                                                                                            </w:t>
      </w:r>
      <w:r>
        <w:rPr>
          <w:sz w:val="20"/>
          <w:szCs w:val="20"/>
        </w:rPr>
        <w:t>к Правилам проведения конкурса</w:t>
      </w:r>
    </w:p>
    <w:p w:rsidR="002B2E70" w:rsidRDefault="002B2E70" w:rsidP="002B2E70">
      <w:pPr>
        <w:pStyle w:val="a3"/>
        <w:jc w:val="center"/>
        <w:rPr>
          <w:sz w:val="20"/>
          <w:szCs w:val="20"/>
          <w:lang w:val="kk-KZ"/>
        </w:rPr>
      </w:pPr>
      <w:r>
        <w:rPr>
          <w:sz w:val="20"/>
          <w:szCs w:val="20"/>
          <w:lang w:val="kk-KZ"/>
        </w:rPr>
        <w:t xml:space="preserve">                                                                                                           </w:t>
      </w:r>
      <w:r>
        <w:rPr>
          <w:sz w:val="20"/>
          <w:szCs w:val="20"/>
        </w:rPr>
        <w:t xml:space="preserve">на занятие административной </w:t>
      </w:r>
    </w:p>
    <w:p w:rsidR="002B2E70" w:rsidRPr="002B2E70" w:rsidRDefault="002B2E70" w:rsidP="002B2E70">
      <w:pPr>
        <w:pStyle w:val="a3"/>
        <w:jc w:val="center"/>
        <w:rPr>
          <w:sz w:val="20"/>
          <w:szCs w:val="20"/>
          <w:lang w:val="kk-KZ"/>
        </w:rPr>
      </w:pPr>
      <w:r>
        <w:rPr>
          <w:sz w:val="20"/>
          <w:szCs w:val="20"/>
          <w:lang w:val="kk-KZ"/>
        </w:rPr>
        <w:t xml:space="preserve">                                                                                                          </w:t>
      </w:r>
      <w:r>
        <w:rPr>
          <w:sz w:val="20"/>
          <w:szCs w:val="20"/>
        </w:rPr>
        <w:t>государственной</w:t>
      </w:r>
      <w:r>
        <w:rPr>
          <w:sz w:val="20"/>
          <w:szCs w:val="20"/>
          <w:lang w:val="kk-KZ"/>
        </w:rPr>
        <w:t xml:space="preserve"> </w:t>
      </w:r>
      <w:r>
        <w:rPr>
          <w:sz w:val="20"/>
          <w:szCs w:val="20"/>
        </w:rPr>
        <w:t>должности корпуса «Б»</w:t>
      </w:r>
    </w:p>
    <w:p w:rsidR="002B2E70" w:rsidRDefault="002B2E70" w:rsidP="002B2E70">
      <w:pPr>
        <w:pStyle w:val="a3"/>
        <w:jc w:val="right"/>
        <w:rPr>
          <w:sz w:val="20"/>
          <w:szCs w:val="20"/>
          <w:lang w:val="kk-KZ"/>
        </w:rPr>
      </w:pPr>
      <w:r>
        <w:rPr>
          <w:sz w:val="20"/>
          <w:szCs w:val="20"/>
          <w:lang w:val="kk-KZ"/>
        </w:rPr>
        <w:t xml:space="preserve">   </w:t>
      </w:r>
      <w:r>
        <w:rPr>
          <w:sz w:val="20"/>
          <w:szCs w:val="20"/>
        </w:rPr>
        <w:t>Форма</w:t>
      </w:r>
    </w:p>
    <w:p w:rsidR="002B2E70" w:rsidRDefault="002B2E70" w:rsidP="002B2E70">
      <w:pPr>
        <w:ind w:firstLine="378"/>
        <w:jc w:val="right"/>
        <w:rPr>
          <w:rFonts w:ascii="Times New Roman" w:eastAsia="Times New Roman" w:hAnsi="Times New Roman" w:cs="Times New Roman"/>
          <w:sz w:val="20"/>
          <w:szCs w:val="20"/>
          <w:lang w:val="kk-KZ"/>
        </w:rPr>
      </w:pPr>
    </w:p>
    <w:p w:rsidR="002B2E70" w:rsidRDefault="002B2E70" w:rsidP="002B2E70">
      <w:pPr>
        <w:ind w:firstLine="378"/>
        <w:jc w:val="center"/>
        <w:rPr>
          <w:rFonts w:ascii="Times New Roman" w:eastAsia="Times New Roman" w:hAnsi="Times New Roman" w:cs="Times New Roman"/>
          <w:sz w:val="20"/>
          <w:szCs w:val="20"/>
          <w:lang w:val="kk-KZ"/>
        </w:rPr>
      </w:pPr>
    </w:p>
    <w:p w:rsidR="002B2E70" w:rsidRDefault="002B2E70" w:rsidP="002B2E70">
      <w:pPr>
        <w:ind w:firstLine="378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 xml:space="preserve">ГРАФИК </w:t>
      </w:r>
    </w:p>
    <w:p w:rsidR="002B2E70" w:rsidRDefault="002B2E70" w:rsidP="002B2E70">
      <w:pPr>
        <w:ind w:firstLine="378"/>
        <w:jc w:val="center"/>
        <w:rPr>
          <w:rFonts w:ascii="Times New Roman" w:hAnsi="Times New Roman" w:cs="Times New Roman"/>
          <w:color w:val="000000"/>
          <w:sz w:val="26"/>
          <w:szCs w:val="26"/>
          <w:lang w:val="kk-KZ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проведения собеседования и эссе</w:t>
      </w:r>
    </w:p>
    <w:tbl>
      <w:tblPr>
        <w:tblStyle w:val="a4"/>
        <w:tblW w:w="10207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1242"/>
        <w:gridCol w:w="3720"/>
        <w:gridCol w:w="1985"/>
        <w:gridCol w:w="1984"/>
        <w:gridCol w:w="1276"/>
      </w:tblGrid>
      <w:tr w:rsidR="002B2E70" w:rsidTr="002C5805">
        <w:trPr>
          <w:trHeight w:val="1401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2E70" w:rsidRDefault="002B2E70" w:rsidP="00EA6CA7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№</w:t>
            </w:r>
          </w:p>
        </w:tc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2E70" w:rsidRDefault="002B2E70" w:rsidP="00EA6CA7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На д</w:t>
            </w: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олжность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2E70" w:rsidRDefault="002B2E70" w:rsidP="00EA6CA7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Фамилия, имя, отчество (при его наличии) кандидата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2E70" w:rsidRDefault="002B2E70" w:rsidP="00EA6CA7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Место, дата и время проведения собеседования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2E70" w:rsidRDefault="002B2E70" w:rsidP="00EA6CA7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Место, дата и время проведения эссе</w:t>
            </w:r>
          </w:p>
        </w:tc>
      </w:tr>
      <w:tr w:rsidR="003C5674" w:rsidRPr="00C223D6" w:rsidTr="002C5805">
        <w:trPr>
          <w:trHeight w:val="2426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C5674" w:rsidRPr="00C223D6" w:rsidRDefault="003C5674" w:rsidP="003C5674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 w:rsidRPr="00C223D6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1</w:t>
            </w:r>
          </w:p>
        </w:tc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5674" w:rsidRPr="004961D7" w:rsidRDefault="003C5674" w:rsidP="003C5674">
            <w:pPr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kk-KZ"/>
              </w:rPr>
              <w:t xml:space="preserve">Руководитель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E105C9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val="kk-KZ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>Отдел налогового администрирования и взимания»</w:t>
            </w:r>
            <w:r w:rsidRPr="00E105C9">
              <w:rPr>
                <w:rFonts w:ascii="Times New Roman" w:eastAsia="Times New Roman" w:hAnsi="Times New Roman"/>
                <w:sz w:val="24"/>
                <w:szCs w:val="24"/>
              </w:rPr>
              <w:t xml:space="preserve"> управление Госу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дарственных доходов по </w:t>
            </w:r>
            <w:r>
              <w:rPr>
                <w:rFonts w:ascii="Times New Roman" w:eastAsia="Times New Roman" w:hAnsi="Times New Roman"/>
                <w:sz w:val="24"/>
                <w:szCs w:val="24"/>
                <w:lang w:val="kk-KZ"/>
              </w:rPr>
              <w:t>Байдибек</w:t>
            </w:r>
            <w:r w:rsidRPr="00E105C9">
              <w:rPr>
                <w:rFonts w:ascii="Times New Roman" w:eastAsia="Times New Roman" w:hAnsi="Times New Roman"/>
                <w:sz w:val="24"/>
                <w:szCs w:val="24"/>
              </w:rPr>
              <w:t>скому району департамента Государственных доходов по Туркестанской области, категория С-R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-3</w:t>
            </w:r>
            <w:r w:rsidRPr="00E105C9">
              <w:rPr>
                <w:rFonts w:ascii="Times New Roman" w:eastAsia="Times New Roman" w:hAnsi="Times New Roman"/>
                <w:sz w:val="24"/>
                <w:szCs w:val="24"/>
              </w:rPr>
              <w:t>, 1-единица.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5674" w:rsidRPr="004846E3" w:rsidRDefault="003C5674" w:rsidP="003C5674">
            <w:pPr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>Сейтов Марат Айдарханович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5674" w:rsidRPr="00B95459" w:rsidRDefault="003C5674" w:rsidP="003C5674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 w:rsidRPr="00B95459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Управление государств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енных доходов по Байдибе</w:t>
            </w:r>
            <w:r w:rsidRPr="00B95459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 xml:space="preserve">кскому району </w:t>
            </w:r>
          </w:p>
          <w:p w:rsidR="003C5674" w:rsidRPr="00B95459" w:rsidRDefault="003C5674" w:rsidP="003C5674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ул.Б.Карашаулы №87</w:t>
            </w:r>
            <w:r w:rsidRPr="00B95459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 xml:space="preserve"> </w:t>
            </w:r>
          </w:p>
          <w:p w:rsidR="003C5674" w:rsidRPr="00B95459" w:rsidRDefault="003C5674" w:rsidP="003C5674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14</w:t>
            </w:r>
            <w:r w:rsidRPr="00B95459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03.2024</w:t>
            </w:r>
            <w:r w:rsidRPr="00B95459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 xml:space="preserve"> г</w:t>
            </w:r>
          </w:p>
          <w:p w:rsidR="003C5674" w:rsidRPr="00C223D6" w:rsidRDefault="003C5674" w:rsidP="003C5674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в 17</w:t>
            </w:r>
            <w:r w:rsidRPr="00B95459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-00 час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5674" w:rsidRPr="00C223D6" w:rsidRDefault="003C5674" w:rsidP="003C5674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</w:p>
        </w:tc>
      </w:tr>
    </w:tbl>
    <w:p w:rsidR="002B2E70" w:rsidRDefault="002B2E70" w:rsidP="002B2E70">
      <w:pPr>
        <w:rPr>
          <w:lang w:val="kk-KZ"/>
        </w:rPr>
      </w:pPr>
    </w:p>
    <w:sectPr w:rsidR="002B2E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6DF7"/>
    <w:rsid w:val="0000122A"/>
    <w:rsid w:val="0003509F"/>
    <w:rsid w:val="00064612"/>
    <w:rsid w:val="001D6220"/>
    <w:rsid w:val="002B2E70"/>
    <w:rsid w:val="002C5805"/>
    <w:rsid w:val="003B58D8"/>
    <w:rsid w:val="003C5674"/>
    <w:rsid w:val="004846E3"/>
    <w:rsid w:val="005845C5"/>
    <w:rsid w:val="006D7EB5"/>
    <w:rsid w:val="007F59C0"/>
    <w:rsid w:val="008D5DE8"/>
    <w:rsid w:val="00BE2006"/>
    <w:rsid w:val="00D46B0C"/>
    <w:rsid w:val="00D95064"/>
    <w:rsid w:val="00E36F58"/>
    <w:rsid w:val="00ED6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A50856"/>
  <w15:docId w15:val="{6518373E-4EC7-4CFA-A008-DE5A546987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2E7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B2E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2B2E70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341</TotalTime>
  <Pages>2</Pages>
  <Words>271</Words>
  <Characters>1550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Салтанат Жунисбекова</dc:creator>
  <cp:keywords/>
  <dc:description/>
  <cp:lastModifiedBy>Жунисбекова Салтанат Калдановна</cp:lastModifiedBy>
  <cp:revision>22</cp:revision>
  <dcterms:created xsi:type="dcterms:W3CDTF">2023-01-20T04:23:00Z</dcterms:created>
  <dcterms:modified xsi:type="dcterms:W3CDTF">2024-03-13T05:30:00Z</dcterms:modified>
</cp:coreProperties>
</file>