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93" w:rsidRPr="00396693" w:rsidRDefault="00396693" w:rsidP="00396693">
      <w:pPr>
        <w:rPr>
          <w:lang w:val="kk-KZ"/>
        </w:rPr>
      </w:pPr>
    </w:p>
    <w:p w:rsidR="00394FB3" w:rsidRPr="00B31379" w:rsidRDefault="00394FB3" w:rsidP="00394FB3">
      <w:pPr>
        <w:pStyle w:val="3"/>
        <w:spacing w:before="0"/>
        <w:jc w:val="center"/>
        <w:rPr>
          <w:rFonts w:ascii="Times New Roman" w:hAnsi="Times New Roman" w:cs="Times New Roman"/>
          <w:bCs w:val="0"/>
          <w:color w:val="auto"/>
          <w:sz w:val="24"/>
          <w:szCs w:val="24"/>
          <w:lang w:val="kk-KZ"/>
        </w:rPr>
      </w:pPr>
      <w:r w:rsidRPr="00B31379">
        <w:rPr>
          <w:rFonts w:ascii="Times New Roman" w:hAnsi="Times New Roman" w:cs="Times New Roman"/>
          <w:bCs w:val="0"/>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басқармасының </w:t>
      </w:r>
      <w:r w:rsidRPr="00B31379">
        <w:rPr>
          <w:rFonts w:ascii="Times New Roman" w:hAnsi="Times New Roman" w:cs="Times New Roman"/>
          <w:color w:val="auto"/>
          <w:sz w:val="24"/>
          <w:szCs w:val="24"/>
          <w:lang w:val="kk-KZ"/>
        </w:rPr>
        <w:t>«Б»корпусының</w:t>
      </w:r>
      <w:r w:rsidRPr="00B31379">
        <w:rPr>
          <w:rFonts w:ascii="Times New Roman" w:hAnsi="Times New Roman" w:cs="Times New Roman"/>
          <w:bCs w:val="0"/>
          <w:color w:val="auto"/>
          <w:sz w:val="24"/>
          <w:szCs w:val="24"/>
          <w:lang w:val="kk-KZ"/>
        </w:rPr>
        <w:t xml:space="preserve"> бос мемлекеттік әкімшілік лауазымына орналасу үшін </w:t>
      </w:r>
      <w:r w:rsidRPr="00B31379">
        <w:rPr>
          <w:rFonts w:ascii="Times New Roman" w:eastAsia="Times New Roman" w:hAnsi="Times New Roman" w:cs="Times New Roman"/>
          <w:color w:val="auto"/>
          <w:sz w:val="24"/>
          <w:szCs w:val="24"/>
          <w:bdr w:val="none" w:sz="0" w:space="0" w:color="auto" w:frame="1"/>
          <w:lang w:val="kk-KZ" w:eastAsia="ru-RU"/>
        </w:rPr>
        <w:t xml:space="preserve">мемлекеттік қызметшілері арасындағы </w:t>
      </w:r>
      <w:r w:rsidRPr="00B31379">
        <w:rPr>
          <w:rFonts w:ascii="Times New Roman" w:hAnsi="Times New Roman" w:cs="Times New Roman"/>
          <w:bCs w:val="0"/>
          <w:color w:val="auto"/>
          <w:sz w:val="24"/>
          <w:szCs w:val="24"/>
          <w:lang w:val="kk-KZ"/>
        </w:rPr>
        <w:t>ішкі конкурс</w:t>
      </w:r>
    </w:p>
    <w:p w:rsidR="00394FB3" w:rsidRPr="00B31379" w:rsidRDefault="0061486C" w:rsidP="00F82DF1">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Pr>
          <w:rFonts w:ascii="Times New Roman" w:hAnsi="Times New Roman" w:cs="Times New Roman"/>
          <w:sz w:val="24"/>
          <w:szCs w:val="24"/>
          <w:lang w:val="kk-KZ"/>
        </w:rPr>
        <w:tab/>
      </w:r>
    </w:p>
    <w:p w:rsidR="00394FB3" w:rsidRPr="00B31379" w:rsidRDefault="00A96A01" w:rsidP="00394FB3">
      <w:pPr>
        <w:spacing w:after="0" w:line="240" w:lineRule="auto"/>
        <w:jc w:val="both"/>
        <w:rPr>
          <w:rFonts w:ascii="Times New Roman" w:hAnsi="Times New Roman" w:cs="Times New Roman"/>
          <w:b/>
          <w:kern w:val="2"/>
          <w:sz w:val="24"/>
          <w:szCs w:val="24"/>
          <w:lang w:val="kk-KZ"/>
        </w:rPr>
      </w:pPr>
      <w:r>
        <w:rPr>
          <w:rFonts w:ascii="Times New Roman" w:hAnsi="Times New Roman" w:cs="Times New Roman"/>
          <w:i/>
          <w:sz w:val="24"/>
          <w:szCs w:val="24"/>
          <w:lang w:val="kk-KZ"/>
        </w:rPr>
        <w:t xml:space="preserve">  </w:t>
      </w:r>
      <w:r w:rsidR="00394FB3" w:rsidRPr="00B31379">
        <w:rPr>
          <w:rFonts w:ascii="Times New Roman" w:hAnsi="Times New Roman" w:cs="Times New Roman"/>
          <w:b/>
          <w:kern w:val="2"/>
          <w:sz w:val="24"/>
          <w:szCs w:val="24"/>
          <w:lang w:val="kk-KZ"/>
        </w:rPr>
        <w:t>Барлық конкурсқа қатысушыларға қойылатын жалпы біліктілік талаптар:</w:t>
      </w:r>
    </w:p>
    <w:p w:rsidR="00394FB3" w:rsidRPr="00B31379" w:rsidRDefault="00A96A01" w:rsidP="00394FB3">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94FB3" w:rsidRPr="00B31379">
        <w:rPr>
          <w:rFonts w:ascii="Times New Roman" w:hAnsi="Times New Roman" w:cs="Times New Roman"/>
          <w:b/>
          <w:sz w:val="24"/>
          <w:szCs w:val="24"/>
          <w:lang w:val="kk-KZ"/>
        </w:rPr>
        <w:t xml:space="preserve">C-R-3 мемлекеттік әкімшілік лауазымы санатына келесідей үлгілік  </w:t>
      </w:r>
    </w:p>
    <w:p w:rsidR="00394FB3" w:rsidRPr="00B31379" w:rsidRDefault="00A96A01" w:rsidP="00394FB3">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94FB3" w:rsidRPr="00B31379">
        <w:rPr>
          <w:rFonts w:ascii="Times New Roman" w:hAnsi="Times New Roman" w:cs="Times New Roman"/>
          <w:b/>
          <w:sz w:val="24"/>
          <w:szCs w:val="24"/>
          <w:lang w:val="kk-KZ"/>
        </w:rPr>
        <w:t>біліктілік  талаптары белгіленеді</w:t>
      </w:r>
      <w:r w:rsidR="00394FB3" w:rsidRPr="00B31379">
        <w:rPr>
          <w:rFonts w:ascii="Times New Roman" w:hAnsi="Times New Roman" w:cs="Times New Roman"/>
          <w:b/>
          <w:spacing w:val="2"/>
          <w:sz w:val="24"/>
          <w:szCs w:val="24"/>
          <w:shd w:val="clear" w:color="auto" w:fill="FFFFFF"/>
          <w:lang w:val="kk-KZ"/>
        </w:rPr>
        <w:t>:</w:t>
      </w:r>
    </w:p>
    <w:p w:rsidR="00394FB3" w:rsidRPr="00B31379" w:rsidRDefault="00394FB3" w:rsidP="00394FB3">
      <w:pPr>
        <w:pStyle w:val="1"/>
        <w:jc w:val="both"/>
        <w:rPr>
          <w:rFonts w:ascii="Times New Roman" w:hAnsi="Times New Roman"/>
          <w:b/>
          <w:sz w:val="24"/>
          <w:szCs w:val="24"/>
          <w:lang w:val="kk-KZ"/>
        </w:rPr>
      </w:pPr>
      <w:r w:rsidRPr="00B31379">
        <w:rPr>
          <w:rFonts w:ascii="Times New Roman" w:hAnsi="Times New Roman"/>
          <w:sz w:val="24"/>
          <w:szCs w:val="24"/>
          <w:lang w:val="kk-KZ"/>
        </w:rPr>
        <w:t xml:space="preserve"> </w:t>
      </w:r>
      <w:r w:rsidRPr="00B31379">
        <w:rPr>
          <w:rFonts w:ascii="Times New Roman" w:hAnsi="Times New Roman"/>
          <w:b/>
          <w:sz w:val="24"/>
          <w:szCs w:val="24"/>
          <w:lang w:val="kk-KZ"/>
        </w:rPr>
        <w:t>Жоғары оқу орнынан кейінгі  немесе жоғары білім;</w:t>
      </w:r>
    </w:p>
    <w:p w:rsidR="00394FB3" w:rsidRPr="00B31379" w:rsidRDefault="00394FB3" w:rsidP="00394FB3">
      <w:pPr>
        <w:spacing w:after="0" w:line="285" w:lineRule="atLeast"/>
        <w:textAlignment w:val="baseline"/>
        <w:rPr>
          <w:rFonts w:ascii="Times New Roman" w:eastAsia="Times New Roman" w:hAnsi="Times New Roman" w:cs="Times New Roman"/>
          <w:spacing w:val="2"/>
          <w:sz w:val="24"/>
          <w:szCs w:val="24"/>
          <w:lang w:val="kk-KZ" w:eastAsia="ru-RU"/>
        </w:rPr>
      </w:pPr>
      <w:r w:rsidRPr="00B31379">
        <w:rPr>
          <w:rFonts w:ascii="Times New Roman" w:hAnsi="Times New Roman" w:cs="Times New Roman"/>
          <w:b/>
          <w:sz w:val="24"/>
          <w:szCs w:val="24"/>
          <w:lang w:val="kk-KZ"/>
        </w:rPr>
        <w:t xml:space="preserve"> Мынадай құзыреттердің бар болуы:</w:t>
      </w:r>
      <w:r w:rsidRPr="00B31379">
        <w:rPr>
          <w:rFonts w:ascii="Times New Roman" w:hAnsi="Times New Roman" w:cs="Times New Roman"/>
          <w:sz w:val="24"/>
          <w:szCs w:val="24"/>
          <w:lang w:val="kk-KZ"/>
        </w:rPr>
        <w:t xml:space="preserve"> </w:t>
      </w:r>
      <w:r w:rsidRPr="00B31379">
        <w:rPr>
          <w:rFonts w:ascii="Times New Roman" w:eastAsia="Times New Roman" w:hAnsi="Times New Roman" w:cs="Times New Roman"/>
          <w:spacing w:val="2"/>
          <w:sz w:val="24"/>
          <w:szCs w:val="24"/>
          <w:lang w:val="kk-KZ" w:eastAsia="ru-RU"/>
        </w:rPr>
        <w:t xml:space="preserve">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w:t>
      </w:r>
    </w:p>
    <w:p w:rsidR="00394FB3" w:rsidRPr="00B31379" w:rsidRDefault="00394FB3" w:rsidP="00394FB3">
      <w:pPr>
        <w:spacing w:after="0" w:line="285" w:lineRule="atLeast"/>
        <w:textAlignment w:val="baseline"/>
        <w:rPr>
          <w:rFonts w:ascii="Times New Roman" w:eastAsia="Times New Roman" w:hAnsi="Times New Roman" w:cs="Times New Roman"/>
          <w:b/>
          <w:spacing w:val="2"/>
          <w:sz w:val="24"/>
          <w:szCs w:val="24"/>
          <w:lang w:val="kk-KZ" w:eastAsia="ru-RU"/>
        </w:rPr>
      </w:pPr>
      <w:r w:rsidRPr="00B31379">
        <w:rPr>
          <w:rFonts w:ascii="Times New Roman" w:hAnsi="Times New Roman" w:cs="Times New Roman"/>
          <w:b/>
          <w:sz w:val="24"/>
          <w:szCs w:val="24"/>
          <w:lang w:val="kk-KZ"/>
        </w:rPr>
        <w:t>Жұмыс тәжірибесі келесі талаптардың біріне сәйкес болуы  тиіс:</w:t>
      </w:r>
    </w:p>
    <w:p w:rsidR="00394FB3" w:rsidRPr="00B31379" w:rsidRDefault="00394FB3" w:rsidP="00394FB3">
      <w:pPr>
        <w:spacing w:after="0" w:line="285" w:lineRule="atLeast"/>
        <w:textAlignment w:val="baseline"/>
        <w:rPr>
          <w:rFonts w:ascii="Times New Roman" w:eastAsia="Times New Roman" w:hAnsi="Times New Roman" w:cs="Times New Roman"/>
          <w:spacing w:val="2"/>
          <w:sz w:val="24"/>
          <w:szCs w:val="24"/>
          <w:lang w:val="kk-KZ" w:eastAsia="ru-RU"/>
        </w:rPr>
      </w:pPr>
      <w:r w:rsidRPr="00B31379">
        <w:rPr>
          <w:rFonts w:ascii="Times New Roman" w:eastAsia="Times New Roman" w:hAnsi="Times New Roman" w:cs="Times New Roman"/>
          <w:spacing w:val="2"/>
          <w:sz w:val="24"/>
          <w:szCs w:val="24"/>
          <w:lang w:val="kk-KZ" w:eastAsia="ru-RU"/>
        </w:rPr>
        <w:t>1) жұмыс өтілі бір жылдан кем емес;</w:t>
      </w:r>
    </w:p>
    <w:p w:rsidR="00394FB3" w:rsidRPr="00B31379" w:rsidRDefault="00394FB3" w:rsidP="00394FB3">
      <w:pPr>
        <w:spacing w:after="360" w:line="285" w:lineRule="atLeast"/>
        <w:textAlignment w:val="baseline"/>
        <w:rPr>
          <w:rFonts w:ascii="Times New Roman" w:eastAsia="Times New Roman" w:hAnsi="Times New Roman" w:cs="Times New Roman"/>
          <w:spacing w:val="2"/>
          <w:sz w:val="24"/>
          <w:szCs w:val="24"/>
          <w:lang w:val="kk-KZ" w:eastAsia="ru-RU"/>
        </w:rPr>
      </w:pPr>
      <w:r w:rsidRPr="00B31379">
        <w:rPr>
          <w:rFonts w:ascii="Times New Roman" w:eastAsia="Times New Roman" w:hAnsi="Times New Roman" w:cs="Times New Roman"/>
          <w:spacing w:val="2"/>
          <w:sz w:val="24"/>
          <w:szCs w:val="24"/>
          <w:lang w:val="kk-KZ" w:eastAsia="ru-RU"/>
        </w:rPr>
        <w:t>2) осы санаттағы нақты лауазымның функционалдық бағыттарына сәйкес салаларда бір жылдан кем емес жұмыс өтілі.</w:t>
      </w:r>
    </w:p>
    <w:p w:rsidR="00394FB3" w:rsidRPr="00B31379" w:rsidRDefault="00394FB3" w:rsidP="00394FB3">
      <w:pPr>
        <w:tabs>
          <w:tab w:val="left" w:pos="-1405"/>
          <w:tab w:val="left" w:pos="9554"/>
        </w:tabs>
        <w:spacing w:after="0" w:line="240" w:lineRule="auto"/>
        <w:ind w:left="-1405" w:right="178"/>
        <w:jc w:val="both"/>
        <w:outlineLvl w:val="0"/>
        <w:rPr>
          <w:rFonts w:ascii="Times New Roman" w:hAnsi="Times New Roman" w:cs="Times New Roman"/>
          <w:b/>
          <w:sz w:val="24"/>
          <w:szCs w:val="24"/>
          <w:lang w:val="kk-KZ"/>
        </w:rPr>
      </w:pPr>
      <w:r w:rsidRPr="00B31379">
        <w:rPr>
          <w:rFonts w:ascii="Times New Roman" w:hAnsi="Times New Roman" w:cs="Times New Roman"/>
          <w:sz w:val="24"/>
          <w:szCs w:val="24"/>
          <w:lang w:val="kk-KZ"/>
        </w:rPr>
        <w:t xml:space="preserve">                        </w:t>
      </w:r>
      <w:r w:rsidRPr="00B31379">
        <w:rPr>
          <w:rFonts w:ascii="Times New Roman" w:hAnsi="Times New Roman" w:cs="Times New Roman"/>
          <w:b/>
          <w:sz w:val="24"/>
          <w:szCs w:val="24"/>
          <w:lang w:val="kk-KZ"/>
        </w:rPr>
        <w:t>Мемлекеттік әкімшілік қызметшілердің лауазымдық жалақысы</w:t>
      </w:r>
    </w:p>
    <w:p w:rsidR="00394FB3" w:rsidRPr="00B31379" w:rsidRDefault="00394FB3" w:rsidP="00394FB3">
      <w:pPr>
        <w:tabs>
          <w:tab w:val="left" w:pos="-1405"/>
          <w:tab w:val="left" w:pos="9554"/>
        </w:tabs>
        <w:spacing w:after="0" w:line="240" w:lineRule="auto"/>
        <w:ind w:left="-1405" w:right="178"/>
        <w:jc w:val="both"/>
        <w:outlineLvl w:val="0"/>
        <w:rPr>
          <w:rFonts w:ascii="Times New Roman" w:hAnsi="Times New Roman" w:cs="Times New Roman"/>
          <w:b/>
          <w:i/>
          <w:iCs/>
          <w:sz w:val="24"/>
          <w:szCs w:val="24"/>
          <w:lang w:val="kk-KZ"/>
        </w:rPr>
      </w:pPr>
    </w:p>
    <w:tbl>
      <w:tblPr>
        <w:tblW w:w="921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0"/>
        <w:gridCol w:w="3402"/>
        <w:gridCol w:w="3402"/>
      </w:tblGrid>
      <w:tr w:rsidR="00394FB3" w:rsidRPr="00B31379" w:rsidTr="001B30A9">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394FB3" w:rsidRPr="00B31379" w:rsidRDefault="00394FB3" w:rsidP="001B30A9">
            <w:pPr>
              <w:keepNext/>
              <w:keepLines/>
              <w:tabs>
                <w:tab w:val="left" w:pos="-1405"/>
                <w:tab w:val="left" w:pos="254"/>
                <w:tab w:val="left" w:pos="6663"/>
                <w:tab w:val="left" w:pos="10116"/>
              </w:tabs>
              <w:spacing w:after="0" w:line="240" w:lineRule="auto"/>
              <w:ind w:left="20" w:right="-60"/>
              <w:jc w:val="center"/>
              <w:rPr>
                <w:rFonts w:ascii="Times New Roman" w:hAnsi="Times New Roman" w:cs="Times New Roman"/>
                <w:b/>
                <w:i/>
                <w:iCs/>
                <w:sz w:val="24"/>
                <w:szCs w:val="24"/>
                <w:lang w:val="kk-KZ"/>
              </w:rPr>
            </w:pPr>
            <w:r w:rsidRPr="00B31379">
              <w:rPr>
                <w:rFonts w:ascii="Times New Roman" w:hAnsi="Times New Roman" w:cs="Times New Roman"/>
                <w:b/>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4"/>
                <w:szCs w:val="24"/>
                <w:lang w:val="kk-KZ"/>
              </w:rPr>
            </w:pPr>
            <w:r w:rsidRPr="00B31379">
              <w:rPr>
                <w:rFonts w:ascii="Times New Roman" w:hAnsi="Times New Roman" w:cs="Times New Roman"/>
                <w:b/>
                <w:sz w:val="24"/>
                <w:szCs w:val="24"/>
                <w:lang w:val="kk-KZ"/>
              </w:rPr>
              <w:t>Е</w:t>
            </w:r>
            <w:r w:rsidRPr="00B31379">
              <w:rPr>
                <w:rFonts w:ascii="Times New Roman" w:hAnsi="Times New Roman" w:cs="Times New Roman"/>
                <w:b/>
                <w:snapToGrid w:val="0"/>
                <w:sz w:val="24"/>
                <w:szCs w:val="24"/>
                <w:lang w:val="kk-KZ"/>
              </w:rPr>
              <w:t>ңбек сіңірген жылдарына байланысты</w:t>
            </w:r>
          </w:p>
        </w:tc>
      </w:tr>
      <w:tr w:rsidR="00394FB3" w:rsidRPr="00B31379" w:rsidTr="001B30A9">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keepNext/>
              <w:keepLines/>
              <w:tabs>
                <w:tab w:val="left" w:pos="132"/>
                <w:tab w:val="left" w:pos="6663"/>
              </w:tabs>
              <w:spacing w:after="0" w:line="240" w:lineRule="auto"/>
              <w:ind w:left="-1440" w:right="99"/>
              <w:jc w:val="center"/>
              <w:rPr>
                <w:rFonts w:ascii="Times New Roman" w:hAnsi="Times New Roman" w:cs="Times New Roman"/>
                <w:b/>
                <w:i/>
                <w:iCs/>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B31379">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31379">
              <w:rPr>
                <w:rFonts w:ascii="Times New Roman" w:hAnsi="Times New Roman" w:cs="Times New Roman"/>
                <w:bCs w:val="0"/>
                <w:sz w:val="24"/>
                <w:szCs w:val="24"/>
                <w:lang w:val="kk-KZ"/>
              </w:rPr>
              <w:t>max</w:t>
            </w:r>
          </w:p>
        </w:tc>
      </w:tr>
      <w:tr w:rsidR="00394FB3" w:rsidRPr="00B31379" w:rsidTr="001B30A9">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spacing w:beforeAutospacing="1" w:after="0" w:afterAutospacing="1" w:line="240" w:lineRule="auto"/>
              <w:jc w:val="center"/>
              <w:rPr>
                <w:rFonts w:ascii="Times New Roman" w:eastAsia="Times New Roman" w:hAnsi="Times New Roman" w:cs="Times New Roman"/>
                <w:b/>
                <w:sz w:val="24"/>
                <w:szCs w:val="24"/>
                <w:lang w:val="kk-KZ" w:eastAsia="ru-RU"/>
              </w:rPr>
            </w:pPr>
            <w:r w:rsidRPr="00B31379">
              <w:rPr>
                <w:rFonts w:ascii="Times New Roman" w:eastAsia="Times New Roman" w:hAnsi="Times New Roman" w:cs="Times New Roman"/>
                <w:b/>
                <w:sz w:val="24"/>
                <w:szCs w:val="24"/>
                <w:lang w:eastAsia="ru-RU"/>
              </w:rPr>
              <w:t>С-R-</w:t>
            </w:r>
            <w:r w:rsidRPr="00B31379">
              <w:rPr>
                <w:rFonts w:ascii="Times New Roman" w:eastAsia="Times New Roman" w:hAnsi="Times New Roman" w:cs="Times New Roman"/>
                <w:b/>
                <w:sz w:val="24"/>
                <w:szCs w:val="24"/>
                <w:lang w:val="en-US" w:eastAsia="ru-RU"/>
              </w:rPr>
              <w:t>3</w:t>
            </w:r>
            <w:r w:rsidRPr="00B31379">
              <w:rPr>
                <w:rFonts w:ascii="Times New Roman" w:eastAsia="Times New Roman" w:hAnsi="Times New Roman" w:cs="Times New Roman"/>
                <w:b/>
                <w:sz w:val="24"/>
                <w:szCs w:val="24"/>
                <w:lang w:val="kk-KZ" w:eastAsia="ru-RU"/>
              </w:rPr>
              <w:t xml:space="preserve"> (А Блок)</w:t>
            </w:r>
          </w:p>
        </w:tc>
        <w:tc>
          <w:tcPr>
            <w:tcW w:w="3402"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4"/>
                <w:szCs w:val="24"/>
                <w:lang w:val="kk-KZ"/>
              </w:rPr>
            </w:pPr>
            <w:r w:rsidRPr="00B31379">
              <w:rPr>
                <w:rFonts w:ascii="Times New Roman" w:hAnsi="Times New Roman" w:cs="Times New Roman"/>
                <w:b/>
                <w:sz w:val="24"/>
                <w:szCs w:val="24"/>
                <w:lang w:val="kk-KZ"/>
              </w:rPr>
              <w:t>237596</w:t>
            </w:r>
          </w:p>
        </w:tc>
        <w:tc>
          <w:tcPr>
            <w:tcW w:w="3402" w:type="dxa"/>
            <w:tcBorders>
              <w:top w:val="single" w:sz="4" w:space="0" w:color="auto"/>
              <w:left w:val="single" w:sz="4" w:space="0" w:color="auto"/>
              <w:bottom w:val="single" w:sz="4" w:space="0" w:color="auto"/>
              <w:right w:val="single" w:sz="4" w:space="0" w:color="auto"/>
            </w:tcBorders>
            <w:vAlign w:val="center"/>
          </w:tcPr>
          <w:p w:rsidR="00394FB3" w:rsidRPr="00B31379" w:rsidRDefault="00394FB3" w:rsidP="001B30A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4"/>
                <w:szCs w:val="24"/>
                <w:lang w:val="kk-KZ"/>
              </w:rPr>
            </w:pPr>
            <w:r w:rsidRPr="00B31379">
              <w:rPr>
                <w:rFonts w:ascii="Times New Roman" w:hAnsi="Times New Roman" w:cs="Times New Roman"/>
                <w:b/>
                <w:sz w:val="24"/>
                <w:szCs w:val="24"/>
                <w:lang w:val="en-US"/>
              </w:rPr>
              <w:t>2</w:t>
            </w:r>
            <w:r w:rsidRPr="00B31379">
              <w:rPr>
                <w:rFonts w:ascii="Times New Roman" w:hAnsi="Times New Roman" w:cs="Times New Roman"/>
                <w:b/>
                <w:sz w:val="24"/>
                <w:szCs w:val="24"/>
                <w:lang w:val="kk-KZ"/>
              </w:rPr>
              <w:t>81435</w:t>
            </w:r>
          </w:p>
        </w:tc>
      </w:tr>
    </w:tbl>
    <w:p w:rsidR="00394FB3" w:rsidRPr="00B31379" w:rsidRDefault="00394FB3" w:rsidP="00394FB3">
      <w:pPr>
        <w:tabs>
          <w:tab w:val="left" w:pos="142"/>
          <w:tab w:val="left" w:pos="9554"/>
          <w:tab w:val="left" w:pos="9923"/>
        </w:tabs>
        <w:spacing w:after="0" w:line="240" w:lineRule="auto"/>
        <w:ind w:right="36"/>
        <w:contextualSpacing/>
        <w:jc w:val="both"/>
        <w:outlineLvl w:val="0"/>
        <w:rPr>
          <w:rFonts w:ascii="Times New Roman" w:hAnsi="Times New Roman" w:cs="Times New Roman"/>
          <w:i/>
          <w:sz w:val="24"/>
          <w:szCs w:val="24"/>
          <w:lang w:val="kk-KZ"/>
        </w:rPr>
      </w:pPr>
    </w:p>
    <w:p w:rsidR="00394FB3" w:rsidRPr="00B31379" w:rsidRDefault="00394FB3" w:rsidP="00394FB3">
      <w:pPr>
        <w:pStyle w:val="a3"/>
        <w:tabs>
          <w:tab w:val="left" w:pos="993"/>
        </w:tabs>
        <w:ind w:hanging="426"/>
        <w:jc w:val="both"/>
        <w:rPr>
          <w:rFonts w:ascii="Times New Roman" w:hAnsi="Times New Roman" w:cs="Times New Roman"/>
          <w:b/>
          <w:sz w:val="24"/>
          <w:szCs w:val="24"/>
          <w:lang w:val="kk-KZ"/>
        </w:rPr>
      </w:pPr>
      <w:r w:rsidRPr="00B31379">
        <w:rPr>
          <w:rFonts w:ascii="Times New Roman" w:hAnsi="Times New Roman" w:cs="Times New Roman"/>
          <w:b/>
          <w:sz w:val="24"/>
          <w:szCs w:val="24"/>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байланыс телефоны 8(72530) 2-13-92 , электрондық мекен-жайы:  </w:t>
      </w:r>
      <w:r w:rsidR="00BD0B42" w:rsidRPr="00B31379">
        <w:rPr>
          <w:rFonts w:ascii="Times New Roman" w:hAnsi="Times New Roman" w:cs="Times New Roman"/>
          <w:sz w:val="24"/>
          <w:szCs w:val="24"/>
        </w:rPr>
        <w:fldChar w:fldCharType="begin"/>
      </w:r>
      <w:r w:rsidRPr="00B31379">
        <w:rPr>
          <w:rFonts w:ascii="Times New Roman" w:hAnsi="Times New Roman" w:cs="Times New Roman"/>
          <w:sz w:val="24"/>
          <w:szCs w:val="24"/>
          <w:lang w:val="kk-KZ"/>
        </w:rPr>
        <w:instrText>HYPERLINK "mailto:b.rendibaeva@kgd.gov.kz"</w:instrText>
      </w:r>
      <w:r w:rsidR="00BD0B42" w:rsidRPr="00B31379">
        <w:rPr>
          <w:rFonts w:ascii="Times New Roman" w:hAnsi="Times New Roman" w:cs="Times New Roman"/>
          <w:sz w:val="24"/>
          <w:szCs w:val="24"/>
        </w:rPr>
        <w:fldChar w:fldCharType="separate"/>
      </w:r>
      <w:r w:rsidRPr="00B31379">
        <w:rPr>
          <w:rStyle w:val="a5"/>
          <w:rFonts w:ascii="Times New Roman" w:hAnsi="Times New Roman" w:cs="Times New Roman"/>
          <w:b/>
          <w:color w:val="auto"/>
          <w:sz w:val="24"/>
          <w:szCs w:val="24"/>
          <w:lang w:val="kk-KZ"/>
        </w:rPr>
        <w:t>b.rendibaeva@kgd.gov.kz</w:t>
      </w:r>
      <w:r w:rsidR="00BD0B42" w:rsidRPr="00B31379">
        <w:rPr>
          <w:rFonts w:ascii="Times New Roman" w:hAnsi="Times New Roman" w:cs="Times New Roman"/>
          <w:sz w:val="24"/>
          <w:szCs w:val="24"/>
        </w:rPr>
        <w:fldChar w:fldCharType="end"/>
      </w:r>
    </w:p>
    <w:p w:rsidR="00394FB3" w:rsidRPr="00B31379" w:rsidRDefault="00394FB3" w:rsidP="00394FB3">
      <w:pPr>
        <w:pStyle w:val="a3"/>
        <w:tabs>
          <w:tab w:val="left" w:pos="993"/>
        </w:tabs>
        <w:ind w:hanging="426"/>
        <w:jc w:val="both"/>
        <w:rPr>
          <w:rFonts w:ascii="Times New Roman" w:hAnsi="Times New Roman" w:cs="Times New Roman"/>
          <w:b/>
          <w:sz w:val="24"/>
          <w:szCs w:val="24"/>
          <w:lang w:val="kk-KZ"/>
        </w:rPr>
      </w:pPr>
      <w:r w:rsidRPr="00B31379">
        <w:rPr>
          <w:rFonts w:ascii="Times New Roman" w:hAnsi="Times New Roman" w:cs="Times New Roman"/>
          <w:b/>
          <w:sz w:val="24"/>
          <w:szCs w:val="24"/>
          <w:lang w:val="kk-KZ"/>
        </w:rPr>
        <w:t xml:space="preserve">     </w:t>
      </w:r>
    </w:p>
    <w:p w:rsidR="00752088" w:rsidRPr="00B31379" w:rsidRDefault="00394FB3" w:rsidP="00752088">
      <w:pPr>
        <w:pStyle w:val="a3"/>
        <w:jc w:val="both"/>
        <w:rPr>
          <w:rFonts w:ascii="Times New Roman" w:eastAsia="Times New Roman" w:hAnsi="Times New Roman" w:cs="Times New Roman"/>
          <w:b/>
          <w:bCs/>
          <w:iCs/>
          <w:sz w:val="24"/>
          <w:szCs w:val="24"/>
          <w:u w:val="single"/>
          <w:lang w:val="kk-KZ"/>
        </w:rPr>
      </w:pPr>
      <w:r w:rsidRPr="00B31379">
        <w:rPr>
          <w:rFonts w:ascii="Times New Roman" w:hAnsi="Times New Roman" w:cs="Times New Roman"/>
          <w:b/>
          <w:sz w:val="24"/>
          <w:szCs w:val="24"/>
          <w:lang w:val="kk-KZ"/>
        </w:rPr>
        <w:t xml:space="preserve">       Түркістан облысы бойынша Мемлекеттік кірістер департаментінің  Ордабасы ауданы бойынша Мемлекеттік кірістер басқармасының Есепке алу, талдау және ұйымдастыру-құқықтық жұмыс бөлімінің басшысы ,негізгі қызметкердің уақытша бала күтіміне байланысты  демалыс мерзіміне 17.09.2023 жылға дейін </w:t>
      </w:r>
      <w:r w:rsidRPr="00B31379">
        <w:rPr>
          <w:rFonts w:ascii="Times New Roman" w:hAnsi="Times New Roman" w:cs="Times New Roman"/>
          <w:b/>
          <w:bCs/>
          <w:sz w:val="24"/>
          <w:szCs w:val="24"/>
          <w:lang w:val="kk-KZ"/>
        </w:rPr>
        <w:t>(негізгі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  С-R-3 санаты, 1 бірлік.</w:t>
      </w:r>
      <w:r w:rsidRPr="00B31379">
        <w:rPr>
          <w:rStyle w:val="a5"/>
          <w:rFonts w:ascii="Times New Roman" w:eastAsia="Times New Roman" w:hAnsi="Times New Roman" w:cs="Times New Roman"/>
          <w:iCs/>
          <w:color w:val="auto"/>
          <w:sz w:val="24"/>
          <w:szCs w:val="24"/>
          <w:lang w:val="kk-KZ"/>
        </w:rPr>
        <w:t xml:space="preserve"> </w:t>
      </w:r>
    </w:p>
    <w:p w:rsidR="00394FB3" w:rsidRPr="00B31379" w:rsidRDefault="00F82DF1" w:rsidP="00F82DF1">
      <w:pPr>
        <w:pStyle w:val="a3"/>
        <w:jc w:val="both"/>
        <w:rPr>
          <w:rFonts w:ascii="Times New Roman" w:hAnsi="Times New Roman" w:cs="Times New Roman"/>
          <w:sz w:val="24"/>
          <w:szCs w:val="24"/>
          <w:lang w:val="kk-KZ"/>
        </w:rPr>
      </w:pPr>
      <w:r w:rsidRPr="00B31379">
        <w:rPr>
          <w:rFonts w:ascii="Times New Roman" w:hAnsi="Times New Roman" w:cs="Times New Roman"/>
          <w:b/>
          <w:sz w:val="24"/>
          <w:szCs w:val="24"/>
          <w:bdr w:val="none" w:sz="0" w:space="0" w:color="auto" w:frame="1"/>
          <w:lang w:val="kk-KZ"/>
        </w:rPr>
        <w:t xml:space="preserve">       </w:t>
      </w:r>
      <w:r w:rsidR="00394FB3" w:rsidRPr="00B31379">
        <w:rPr>
          <w:rFonts w:ascii="Times New Roman" w:hAnsi="Times New Roman" w:cs="Times New Roman"/>
          <w:b/>
          <w:sz w:val="24"/>
          <w:szCs w:val="24"/>
          <w:bdr w:val="none" w:sz="0" w:space="0" w:color="auto" w:frame="1"/>
          <w:lang w:val="kk-KZ"/>
        </w:rPr>
        <w:t xml:space="preserve">Негізгі функционалдық міндеттері </w:t>
      </w:r>
      <w:r w:rsidR="00394FB3" w:rsidRPr="00B31379">
        <w:rPr>
          <w:rFonts w:ascii="Times New Roman" w:hAnsi="Times New Roman" w:cs="Times New Roman"/>
          <w:b/>
          <w:sz w:val="24"/>
          <w:szCs w:val="24"/>
          <w:lang w:val="kk-KZ"/>
        </w:rPr>
        <w:t>(Блок А)</w:t>
      </w:r>
      <w:r w:rsidR="00394FB3" w:rsidRPr="00B31379">
        <w:rPr>
          <w:rFonts w:ascii="Times New Roman" w:hAnsi="Times New Roman" w:cs="Times New Roman"/>
          <w:sz w:val="24"/>
          <w:szCs w:val="24"/>
          <w:bdr w:val="none" w:sz="0" w:space="0" w:color="auto" w:frame="1"/>
          <w:lang w:val="kk-KZ"/>
        </w:rPr>
        <w:t>:</w:t>
      </w:r>
      <w:r w:rsidR="00394FB3" w:rsidRPr="00B31379">
        <w:rPr>
          <w:rFonts w:ascii="Times New Roman" w:hAnsi="Times New Roman" w:cs="Times New Roman"/>
          <w:sz w:val="24"/>
          <w:szCs w:val="24"/>
          <w:lang w:val="kk-KZ"/>
        </w:rPr>
        <w:t>  Бөлім  жұмысына басшылық жасау, ҚР ҚМ МКК-нен және облыстық Мемлекеттік кірістер департаментінен келген тапсырмалар мен ұсыныстарды уақтылы және сапалы орындалуын қамтамасыз ету, жылдық, тоқсандық, айлық болжамды жоспардың орындалуын қадағалау,болжамдық  жоспарға өзгерістер енгізу үшін аудандық мәслихаттың сессиясына ұсыныстар дайындау,с</w:t>
      </w:r>
      <w:r w:rsidR="00394FB3" w:rsidRPr="00B31379">
        <w:rPr>
          <w:rFonts w:ascii="Times New Roman" w:hAnsi="Times New Roman" w:cs="Times New Roman"/>
          <w:bCs/>
          <w:sz w:val="24"/>
          <w:szCs w:val="24"/>
          <w:lang w:val="kk-KZ"/>
        </w:rPr>
        <w:t>алық және бюджетке төленетін басқа да төлемдерді есептеу және төлеуге  байланысты нормативтік құжаттарға өзгерістер енгізу туралы ұсыныс жасау,салық және  бюджетке түсетін басқа да міндетті төлемдердің болжамды  жоспарының орындалуын, олардың динамикалық түсімін  бақылау,с</w:t>
      </w:r>
      <w:r w:rsidR="00394FB3" w:rsidRPr="00B31379">
        <w:rPr>
          <w:rFonts w:ascii="Times New Roman" w:hAnsi="Times New Roman" w:cs="Times New Roman"/>
          <w:sz w:val="24"/>
          <w:szCs w:val="24"/>
          <w:lang w:val="kk-KZ"/>
        </w:rPr>
        <w:t xml:space="preserve">алық төлеушілердің дербес шотына төлемдердің уақтылы түсуін ОСЖШ АЖ бағдарламасында динамика бойынша  қадағалау, салық төлеушілердің өтініші бойынша дербес шотындағы артық төленген соманы уақтылы басқа салық  түрлеріндегі қарыздарына жатыстыруды немесе есеп шотына қайтаруларын қадағалау. </w:t>
      </w:r>
    </w:p>
    <w:p w:rsidR="00396693" w:rsidRDefault="00394FB3" w:rsidP="00394FB3">
      <w:pPr>
        <w:spacing w:after="0"/>
        <w:jc w:val="both"/>
        <w:rPr>
          <w:rFonts w:ascii="Times New Roman" w:hAnsi="Times New Roman" w:cs="Times New Roman"/>
          <w:b/>
          <w:sz w:val="24"/>
          <w:szCs w:val="24"/>
          <w:bdr w:val="none" w:sz="0" w:space="0" w:color="auto" w:frame="1"/>
          <w:lang w:val="kk-KZ"/>
        </w:rPr>
      </w:pPr>
      <w:r w:rsidRPr="00B31379">
        <w:rPr>
          <w:rFonts w:ascii="Times New Roman" w:hAnsi="Times New Roman" w:cs="Times New Roman"/>
          <w:b/>
          <w:sz w:val="24"/>
          <w:szCs w:val="24"/>
          <w:bdr w:val="none" w:sz="0" w:space="0" w:color="auto" w:frame="1"/>
          <w:lang w:val="kk-KZ"/>
        </w:rPr>
        <w:lastRenderedPageBreak/>
        <w:t xml:space="preserve">    </w:t>
      </w:r>
    </w:p>
    <w:p w:rsidR="00396693" w:rsidRDefault="00396693" w:rsidP="00394FB3">
      <w:pPr>
        <w:spacing w:after="0"/>
        <w:jc w:val="both"/>
        <w:rPr>
          <w:rFonts w:ascii="Times New Roman" w:hAnsi="Times New Roman" w:cs="Times New Roman"/>
          <w:b/>
          <w:sz w:val="24"/>
          <w:szCs w:val="24"/>
          <w:bdr w:val="none" w:sz="0" w:space="0" w:color="auto" w:frame="1"/>
          <w:lang w:val="kk-KZ"/>
        </w:rPr>
      </w:pPr>
    </w:p>
    <w:p w:rsidR="003F506C" w:rsidRDefault="003F506C" w:rsidP="00394FB3">
      <w:pPr>
        <w:spacing w:after="0"/>
        <w:jc w:val="both"/>
        <w:rPr>
          <w:rFonts w:ascii="Times New Roman" w:hAnsi="Times New Roman" w:cs="Times New Roman"/>
          <w:b/>
          <w:sz w:val="24"/>
          <w:szCs w:val="24"/>
          <w:bdr w:val="none" w:sz="0" w:space="0" w:color="auto" w:frame="1"/>
          <w:lang w:val="kk-KZ"/>
        </w:rPr>
      </w:pPr>
    </w:p>
    <w:p w:rsidR="00394FB3" w:rsidRPr="00B31379" w:rsidRDefault="00394FB3" w:rsidP="00394FB3">
      <w:pPr>
        <w:spacing w:after="0"/>
        <w:jc w:val="both"/>
        <w:rPr>
          <w:rFonts w:ascii="Times New Roman" w:hAnsi="Times New Roman" w:cs="Times New Roman"/>
          <w:sz w:val="24"/>
          <w:szCs w:val="24"/>
          <w:lang w:val="kk-KZ"/>
        </w:rPr>
      </w:pPr>
      <w:r w:rsidRPr="00B31379">
        <w:rPr>
          <w:rFonts w:ascii="Times New Roman" w:hAnsi="Times New Roman" w:cs="Times New Roman"/>
          <w:b/>
          <w:sz w:val="24"/>
          <w:szCs w:val="24"/>
          <w:bdr w:val="none" w:sz="0" w:space="0" w:color="auto" w:frame="1"/>
          <w:lang w:val="kk-KZ"/>
        </w:rPr>
        <w:t>Конкурсқа қатысушыларға қойылатын талаптар</w:t>
      </w:r>
      <w:r w:rsidRPr="00B31379">
        <w:rPr>
          <w:rFonts w:ascii="Times New Roman" w:hAnsi="Times New Roman" w:cs="Times New Roman"/>
          <w:sz w:val="24"/>
          <w:szCs w:val="24"/>
          <w:bdr w:val="none" w:sz="0" w:space="0" w:color="auto" w:frame="1"/>
          <w:lang w:val="kk-KZ"/>
        </w:rPr>
        <w:t xml:space="preserve">: </w:t>
      </w:r>
      <w:r w:rsidRPr="00B31379">
        <w:rPr>
          <w:rFonts w:ascii="Times New Roman" w:eastAsia="Times New Roman" w:hAnsi="Times New Roman" w:cs="Times New Roman"/>
          <w:spacing w:val="2"/>
          <w:sz w:val="24"/>
          <w:szCs w:val="24"/>
          <w:lang w:val="kk-KZ" w:eastAsia="ru-RU"/>
        </w:rPr>
        <w:t>жоғары оқу орнынан кейінгі немесе жоғары білім</w:t>
      </w:r>
      <w:r w:rsidRPr="00B31379">
        <w:rPr>
          <w:rFonts w:ascii="Times New Roman" w:hAnsi="Times New Roman" w:cs="Times New Roman"/>
          <w:sz w:val="24"/>
          <w:szCs w:val="24"/>
          <w:bdr w:val="none" w:sz="0" w:space="0" w:color="auto" w:frame="1"/>
          <w:lang w:val="kk-KZ"/>
        </w:rPr>
        <w:t xml:space="preserve"> </w:t>
      </w:r>
      <w:r w:rsidRPr="00B31379">
        <w:rPr>
          <w:rFonts w:ascii="Times New Roman" w:hAnsi="Times New Roman" w:cs="Times New Roman"/>
          <w:sz w:val="24"/>
          <w:szCs w:val="24"/>
          <w:lang w:val="kk-KZ"/>
        </w:rPr>
        <w:t xml:space="preserve">: </w:t>
      </w:r>
      <w:r w:rsidRPr="00B31379">
        <w:rPr>
          <w:rFonts w:ascii="Times New Roman" w:eastAsia="Calibri" w:hAnsi="Times New Roman" w:cs="Times New Roman"/>
          <w:sz w:val="24"/>
          <w:szCs w:val="24"/>
          <w:lang w:val="kk-KZ"/>
        </w:rPr>
        <w:t>бизнес және басқару (экономика, әлемдік  экономика, есеп және аудит , қаржы, мемлекеттік және жергілікті басқару, менеджмент ), қ</w:t>
      </w:r>
      <w:r w:rsidRPr="00B31379">
        <w:rPr>
          <w:rFonts w:ascii="Times New Roman" w:eastAsia="Calibri" w:hAnsi="Times New Roman" w:cs="Times New Roman"/>
          <w:bCs/>
          <w:sz w:val="24"/>
          <w:szCs w:val="24"/>
          <w:lang w:val="kk-KZ"/>
        </w:rPr>
        <w:t>ұқық (қ</w:t>
      </w:r>
      <w:r w:rsidRPr="00B31379">
        <w:rPr>
          <w:rFonts w:ascii="Times New Roman" w:eastAsia="Calibri" w:hAnsi="Times New Roman" w:cs="Times New Roman"/>
          <w:sz w:val="24"/>
          <w:szCs w:val="24"/>
          <w:lang w:val="kk-KZ"/>
        </w:rPr>
        <w:t>ұқықтану, халықаралық  құқық ), ақпараттық-коммуникациялық технологиялар  (ақпараттық жүйелері, есептеу техникасы және бағдарламалық қамтамасыз ету).</w:t>
      </w:r>
    </w:p>
    <w:p w:rsidR="00394FB3" w:rsidRPr="00B31379" w:rsidRDefault="00394FB3" w:rsidP="00316649">
      <w:pPr>
        <w:spacing w:after="0"/>
        <w:ind w:left="-284" w:right="-143"/>
        <w:jc w:val="both"/>
        <w:rPr>
          <w:rFonts w:ascii="Times New Roman" w:hAnsi="Times New Roman" w:cs="Times New Roman"/>
          <w:sz w:val="24"/>
          <w:szCs w:val="24"/>
          <w:lang w:val="kk-KZ"/>
        </w:rPr>
      </w:pPr>
      <w:r w:rsidRPr="00B31379">
        <w:rPr>
          <w:rFonts w:ascii="Times New Roman" w:hAnsi="Times New Roman" w:cs="Times New Roman"/>
          <w:sz w:val="24"/>
          <w:szCs w:val="24"/>
          <w:lang w:val="kk-KZ"/>
        </w:rPr>
        <w:t xml:space="preserve">         Осы санат үшін мемлекеттік қызмет істері жөніндегі уәкілетті органмен  </w:t>
      </w:r>
      <w:r w:rsidR="00316649">
        <w:rPr>
          <w:rFonts w:ascii="Times New Roman" w:hAnsi="Times New Roman" w:cs="Times New Roman"/>
          <w:sz w:val="24"/>
          <w:szCs w:val="24"/>
          <w:lang w:val="kk-KZ"/>
        </w:rPr>
        <w:t xml:space="preserve">анықталатын </w:t>
      </w:r>
      <w:r w:rsidRPr="00B31379">
        <w:rPr>
          <w:rFonts w:ascii="Times New Roman" w:hAnsi="Times New Roman" w:cs="Times New Roman"/>
          <w:sz w:val="24"/>
          <w:szCs w:val="24"/>
          <w:lang w:val="kk-KZ"/>
        </w:rPr>
        <w:t xml:space="preserve">  </w:t>
      </w:r>
    </w:p>
    <w:p w:rsidR="00A756AC" w:rsidRDefault="00316649" w:rsidP="00A756AC">
      <w:pPr>
        <w:spacing w:after="0"/>
        <w:ind w:left="-284" w:right="178"/>
        <w:jc w:val="both"/>
        <w:rPr>
          <w:rFonts w:ascii="Times New Roman" w:hAnsi="Times New Roman" w:cs="Times New Roman"/>
          <w:b/>
          <w:i/>
          <w:sz w:val="24"/>
          <w:szCs w:val="24"/>
          <w:lang w:val="kk-KZ"/>
        </w:rPr>
      </w:pP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 xml:space="preserve"> тестілеу бағдарламасына сәйкес Қазақстан Республикасының</w:t>
      </w:r>
      <w:r>
        <w:rPr>
          <w:rFonts w:ascii="Times New Roman" w:hAnsi="Times New Roman" w:cs="Times New Roman"/>
          <w:sz w:val="24"/>
          <w:szCs w:val="24"/>
          <w:lang w:val="kk-KZ"/>
        </w:rPr>
        <w:t xml:space="preserve"> </w:t>
      </w:r>
      <w:r w:rsidR="00394FB3" w:rsidRPr="00B31379">
        <w:rPr>
          <w:rFonts w:ascii="Times New Roman" w:hAnsi="Times New Roman" w:cs="Times New Roman"/>
          <w:sz w:val="24"/>
          <w:szCs w:val="24"/>
          <w:lang w:val="kk-KZ"/>
        </w:rPr>
        <w:t>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94FB3" w:rsidRPr="00A756AC" w:rsidRDefault="00A756AC" w:rsidP="00A756AC">
      <w:pPr>
        <w:spacing w:after="0"/>
        <w:ind w:left="-284" w:right="178"/>
        <w:jc w:val="both"/>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       </w:t>
      </w:r>
      <w:r w:rsidR="00394FB3" w:rsidRPr="00B31379">
        <w:rPr>
          <w:rFonts w:ascii="Times New Roman" w:hAnsi="Times New Roman" w:cs="Times New Roman"/>
          <w:sz w:val="24"/>
          <w:szCs w:val="24"/>
          <w:lang w:val="kk-KZ"/>
        </w:rPr>
        <w:t xml:space="preserve">Құжаттарды қабылдау мерзімі </w:t>
      </w:r>
      <w:r w:rsidR="00394FB3" w:rsidRPr="00B31379">
        <w:rPr>
          <w:rFonts w:ascii="Times New Roman" w:hAnsi="Times New Roman" w:cs="Times New Roman"/>
          <w:b/>
          <w:bCs/>
          <w:sz w:val="24"/>
          <w:szCs w:val="24"/>
          <w:lang w:val="kk-KZ"/>
        </w:rPr>
        <w:t>(3 жұмыс күні)</w:t>
      </w:r>
      <w:r w:rsidR="00394FB3" w:rsidRPr="00B31379">
        <w:rPr>
          <w:rFonts w:ascii="Times New Roman" w:hAnsi="Times New Roman" w:cs="Times New Roman"/>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A756AC">
        <w:rPr>
          <w:rFonts w:ascii="Times New Roman" w:hAnsi="Times New Roman"/>
          <w:sz w:val="24"/>
          <w:szCs w:val="24"/>
          <w:lang w:val="kk-KZ"/>
        </w:rPr>
        <w:t xml:space="preserve"> </w:t>
      </w:r>
      <w:r>
        <w:rPr>
          <w:rFonts w:ascii="Times New Roman" w:hAnsi="Times New Roman"/>
          <w:sz w:val="24"/>
          <w:szCs w:val="24"/>
          <w:lang w:val="kk-KZ"/>
        </w:rPr>
        <w:t>(барынша рұқсат етілген файлдар өлшемінің көлемі 60МБ)</w:t>
      </w:r>
      <w:r w:rsidRPr="00A10411">
        <w:rPr>
          <w:rFonts w:ascii="Times New Roman" w:hAnsi="Times New Roman"/>
          <w:sz w:val="24"/>
          <w:szCs w:val="24"/>
          <w:lang w:val="kk-KZ"/>
        </w:rPr>
        <w:t>.</w:t>
      </w:r>
    </w:p>
    <w:p w:rsidR="00394FB3" w:rsidRPr="00B31379" w:rsidRDefault="00394FB3" w:rsidP="00394FB3">
      <w:pPr>
        <w:pStyle w:val="a3"/>
        <w:jc w:val="both"/>
        <w:rPr>
          <w:rFonts w:ascii="Times New Roman" w:hAnsi="Times New Roman" w:cs="Times New Roman"/>
          <w:sz w:val="24"/>
          <w:szCs w:val="24"/>
          <w:lang w:val="kk-KZ"/>
        </w:rPr>
      </w:pPr>
      <w:r w:rsidRPr="00B31379">
        <w:rPr>
          <w:rFonts w:ascii="Times New Roman" w:hAnsi="Times New Roman" w:cs="Times New Roman"/>
          <w:sz w:val="24"/>
          <w:szCs w:val="24"/>
          <w:lang w:val="kk-KZ"/>
        </w:rPr>
        <w:t xml:space="preserve">    Ішкі конкурсқа қатысуға ниет білдірген азаматтар конкурс жариялаған мемлекеттік органға құжаттарын электронды түрде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394FB3" w:rsidRPr="00B31379" w:rsidRDefault="00394FB3" w:rsidP="00394FB3">
      <w:pPr>
        <w:pStyle w:val="a3"/>
        <w:jc w:val="both"/>
        <w:rPr>
          <w:rFonts w:ascii="Times New Roman" w:eastAsia="Times New Roman" w:hAnsi="Times New Roman" w:cs="Times New Roman"/>
          <w:sz w:val="24"/>
          <w:szCs w:val="24"/>
          <w:lang w:val="kk-KZ"/>
        </w:rPr>
      </w:pPr>
      <w:r w:rsidRPr="00B31379">
        <w:rPr>
          <w:rFonts w:ascii="Times New Roman" w:eastAsia="Times New Roman" w:hAnsi="Times New Roman" w:cs="Times New Roman"/>
          <w:b/>
          <w:bCs/>
          <w:sz w:val="24"/>
          <w:szCs w:val="24"/>
          <w:bdr w:val="none" w:sz="0" w:space="0" w:color="auto" w:frame="1"/>
          <w:lang w:val="kk-KZ"/>
        </w:rPr>
        <w:t xml:space="preserve">  </w:t>
      </w:r>
      <w:r w:rsidRPr="00B31379">
        <w:rPr>
          <w:rFonts w:ascii="Times New Roman" w:eastAsia="Times New Roman" w:hAnsi="Times New Roman" w:cs="Times New Roman"/>
          <w:b/>
          <w:bCs/>
          <w:sz w:val="24"/>
          <w:szCs w:val="24"/>
          <w:bdr w:val="none" w:sz="0" w:space="0" w:color="auto" w:frame="1"/>
          <w:lang w:val="kk-KZ"/>
        </w:rPr>
        <w:tab/>
        <w:t xml:space="preserve"> Ішкі конкурсқа қатысу үшін қажетті құжаттар:</w:t>
      </w:r>
    </w:p>
    <w:p w:rsidR="00394FB3" w:rsidRPr="00B31379" w:rsidRDefault="00394FB3" w:rsidP="00394FB3">
      <w:pPr>
        <w:pStyle w:val="a3"/>
        <w:jc w:val="both"/>
        <w:rPr>
          <w:rFonts w:ascii="Times New Roman" w:hAnsi="Times New Roman" w:cs="Times New Roman"/>
          <w:sz w:val="24"/>
          <w:szCs w:val="24"/>
          <w:lang w:val="kk-KZ"/>
        </w:rPr>
      </w:pPr>
      <w:r w:rsidRPr="00B31379">
        <w:rPr>
          <w:rFonts w:ascii="Times New Roman" w:eastAsia="Times New Roman" w:hAnsi="Times New Roman" w:cs="Times New Roman"/>
          <w:sz w:val="24"/>
          <w:szCs w:val="24"/>
          <w:lang w:val="kk-KZ"/>
        </w:rPr>
        <w:t>1</w:t>
      </w:r>
      <w:r w:rsidRPr="00B31379">
        <w:rPr>
          <w:rFonts w:ascii="Times New Roman" w:hAnsi="Times New Roman" w:cs="Times New Roman"/>
          <w:sz w:val="24"/>
          <w:szCs w:val="24"/>
          <w:lang w:val="kk-KZ"/>
        </w:rPr>
        <w:t>)    Қағидалардың 2-қосымшасына сәйкес нысандағы өтініш;</w:t>
      </w:r>
    </w:p>
    <w:p w:rsidR="00394FB3" w:rsidRPr="00B31379" w:rsidRDefault="00394FB3" w:rsidP="00394FB3">
      <w:pPr>
        <w:pStyle w:val="a3"/>
        <w:jc w:val="both"/>
        <w:rPr>
          <w:rFonts w:ascii="Times New Roman" w:eastAsia="Times New Roman" w:hAnsi="Times New Roman" w:cs="Times New Roman"/>
          <w:sz w:val="24"/>
          <w:szCs w:val="24"/>
          <w:lang w:val="kk-KZ"/>
        </w:rPr>
      </w:pPr>
      <w:r w:rsidRPr="00B31379">
        <w:rPr>
          <w:rFonts w:ascii="Times New Roman" w:eastAsia="Times New Roman" w:hAnsi="Times New Roman" w:cs="Times New Roman"/>
          <w:sz w:val="24"/>
          <w:szCs w:val="24"/>
          <w:lang w:val="kk-KZ"/>
        </w:rPr>
        <w:t xml:space="preserve">2)  </w:t>
      </w:r>
      <w:r w:rsidRPr="00B3137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394FB3" w:rsidRPr="00985CE5" w:rsidRDefault="00394FB3" w:rsidP="00394FB3">
      <w:pPr>
        <w:spacing w:after="0" w:line="240" w:lineRule="auto"/>
        <w:ind w:right="178" w:hanging="284"/>
        <w:jc w:val="both"/>
        <w:rPr>
          <w:rFonts w:ascii="Times New Roman" w:hAnsi="Times New Roman" w:cs="Times New Roman"/>
          <w:sz w:val="24"/>
          <w:szCs w:val="24"/>
          <w:lang w:val="kk-KZ"/>
        </w:rPr>
      </w:pPr>
      <w:r w:rsidRPr="00B31379">
        <w:rPr>
          <w:rFonts w:ascii="Times New Roman" w:hAnsi="Times New Roman" w:cs="Times New Roman"/>
          <w:b/>
          <w:sz w:val="24"/>
          <w:szCs w:val="24"/>
          <w:lang w:val="kk-KZ"/>
        </w:rPr>
        <w:t xml:space="preserve">        </w:t>
      </w:r>
      <w:r w:rsidRPr="00B31379">
        <w:rPr>
          <w:rFonts w:ascii="Times New Roman" w:hAnsi="Times New Roman" w:cs="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31379">
        <w:rPr>
          <w:rFonts w:ascii="Times New Roman" w:hAnsi="Times New Roman" w:cs="Times New Roman"/>
          <w:b/>
          <w:sz w:val="24"/>
          <w:szCs w:val="24"/>
          <w:lang w:val="kk-KZ"/>
        </w:rPr>
        <w:t>үш жұмыс күн ішінде</w:t>
      </w:r>
      <w:r w:rsidRPr="00B31379">
        <w:rPr>
          <w:rFonts w:ascii="Times New Roman" w:hAnsi="Times New Roman" w:cs="Times New Roman"/>
          <w:sz w:val="24"/>
          <w:szCs w:val="24"/>
          <w:lang w:val="kk-KZ"/>
        </w:rPr>
        <w:t xml:space="preserve"> Түркістан облысы, Ордабасы  ауданы</w:t>
      </w:r>
      <w:r w:rsidRPr="00985CE5">
        <w:rPr>
          <w:rFonts w:ascii="Times New Roman" w:hAnsi="Times New Roman" w:cs="Times New Roman"/>
          <w:sz w:val="24"/>
          <w:szCs w:val="24"/>
          <w:lang w:val="kk-KZ"/>
        </w:rPr>
        <w:t>, Темірлан ауылы, Р.Әзімбаев көшесі, 14 үй, 2-ші қабат, Ордабасы ауданы бойынша Мемлекеттік кірістер басқармасының ғимаратында өтеді.</w:t>
      </w:r>
    </w:p>
    <w:p w:rsidR="00394FB3" w:rsidRPr="00985CE5" w:rsidRDefault="00394FB3" w:rsidP="00394FB3">
      <w:pPr>
        <w:spacing w:after="0" w:line="240" w:lineRule="auto"/>
        <w:ind w:right="178"/>
        <w:jc w:val="both"/>
        <w:rPr>
          <w:rFonts w:ascii="Times New Roman" w:hAnsi="Times New Roman" w:cs="Times New Roman"/>
          <w:sz w:val="24"/>
          <w:szCs w:val="24"/>
          <w:lang w:val="kk-KZ"/>
        </w:rPr>
      </w:pPr>
      <w:r w:rsidRPr="00985CE5">
        <w:rPr>
          <w:rFonts w:ascii="Times New Roman" w:hAnsi="Times New Roman" w:cs="Times New Roman"/>
          <w:sz w:val="24"/>
          <w:szCs w:val="24"/>
          <w:lang w:val="kk-KZ"/>
        </w:rPr>
        <w:t xml:space="preserve">    Конкурс комиссиясы жұмысының ашықтылығы мен объективтілігін қамтамасыз ету үшін оның отырысына </w:t>
      </w:r>
      <w:r w:rsidRPr="00985CE5">
        <w:rPr>
          <w:rFonts w:ascii="Times New Roman" w:hAnsi="Times New Roman" w:cs="Times New Roman"/>
          <w:b/>
          <w:bCs/>
          <w:sz w:val="24"/>
          <w:szCs w:val="24"/>
          <w:lang w:val="kk-KZ"/>
        </w:rPr>
        <w:t>байқаушылар</w:t>
      </w:r>
      <w:r w:rsidRPr="00985CE5">
        <w:rPr>
          <w:rFonts w:ascii="Times New Roman" w:hAnsi="Times New Roman" w:cs="Times New Roman"/>
          <w:sz w:val="24"/>
          <w:szCs w:val="24"/>
          <w:lang w:val="kk-KZ"/>
        </w:rPr>
        <w:t xml:space="preserve"> шақырылады. </w:t>
      </w:r>
    </w:p>
    <w:p w:rsidR="00394FB3" w:rsidRPr="00985CE5" w:rsidRDefault="00394FB3" w:rsidP="00394FB3">
      <w:pPr>
        <w:spacing w:after="0" w:line="240" w:lineRule="auto"/>
        <w:ind w:right="178" w:hanging="284"/>
        <w:jc w:val="both"/>
        <w:rPr>
          <w:rFonts w:ascii="Times New Roman" w:hAnsi="Times New Roman" w:cs="Times New Roman"/>
          <w:sz w:val="24"/>
          <w:szCs w:val="24"/>
          <w:lang w:val="kk-KZ"/>
        </w:rPr>
      </w:pPr>
      <w:r w:rsidRPr="00985CE5">
        <w:rPr>
          <w:rFonts w:ascii="Times New Roman" w:hAnsi="Times New Roman" w:cs="Times New Roman"/>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уәкілетті орган қызметкерлері қатыса алады.</w:t>
      </w:r>
    </w:p>
    <w:p w:rsidR="00394FB3" w:rsidRPr="00985CE5" w:rsidRDefault="00394FB3" w:rsidP="00394FB3">
      <w:pPr>
        <w:pStyle w:val="a3"/>
        <w:jc w:val="both"/>
        <w:rPr>
          <w:rFonts w:ascii="Times New Roman" w:hAnsi="Times New Roman" w:cs="Times New Roman"/>
          <w:sz w:val="24"/>
          <w:szCs w:val="24"/>
          <w:lang w:val="kk-KZ"/>
        </w:rPr>
      </w:pPr>
      <w:r w:rsidRPr="00985CE5">
        <w:rPr>
          <w:rFonts w:ascii="Times New Roman" w:hAnsi="Times New Roman" w:cs="Times New Roman"/>
          <w:sz w:val="24"/>
          <w:szCs w:val="24"/>
          <w:lang w:val="kk-KZ"/>
        </w:rPr>
        <w:t xml:space="preserve">   Байқаушы ретінде конкурс комиссиясының отырысына қатысу үшін адам әңгімелесу басталғанға дейін </w:t>
      </w:r>
      <w:r w:rsidRPr="00985CE5">
        <w:rPr>
          <w:rFonts w:ascii="Times New Roman" w:hAnsi="Times New Roman" w:cs="Times New Roman"/>
          <w:b/>
          <w:bCs/>
          <w:sz w:val="24"/>
          <w:szCs w:val="24"/>
          <w:lang w:val="kk-KZ"/>
        </w:rPr>
        <w:t xml:space="preserve">екі сағаттан кешіктірмей </w:t>
      </w:r>
      <w:r w:rsidRPr="00985CE5">
        <w:rPr>
          <w:rFonts w:ascii="Times New Roman" w:hAnsi="Times New Roman" w:cs="Times New Roman"/>
          <w:sz w:val="24"/>
          <w:szCs w:val="24"/>
          <w:lang w:val="kk-KZ"/>
        </w:rPr>
        <w:t>персоналды басқару қызметін (кадр қызметін) хабардар етеді.</w:t>
      </w:r>
    </w:p>
    <w:p w:rsidR="00394FB3" w:rsidRPr="00985CE5" w:rsidRDefault="00394FB3" w:rsidP="00394FB3">
      <w:pPr>
        <w:pStyle w:val="a3"/>
        <w:jc w:val="both"/>
        <w:rPr>
          <w:rFonts w:ascii="Times New Roman" w:eastAsia="Times New Roman" w:hAnsi="Times New Roman" w:cs="Times New Roman"/>
          <w:sz w:val="24"/>
          <w:szCs w:val="24"/>
          <w:lang w:val="kk-KZ"/>
        </w:rPr>
      </w:pPr>
      <w:r w:rsidRPr="00985CE5">
        <w:rPr>
          <w:rFonts w:ascii="Times New Roman" w:hAnsi="Times New Roman" w:cs="Times New Roman"/>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394FB3" w:rsidRPr="00985CE5" w:rsidRDefault="00394FB3" w:rsidP="00394FB3">
      <w:pPr>
        <w:pStyle w:val="a3"/>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both"/>
        <w:rPr>
          <w:rFonts w:ascii="Times New Roman" w:hAnsi="Times New Roman" w:cs="Times New Roman"/>
          <w:sz w:val="24"/>
          <w:szCs w:val="24"/>
          <w:lang w:val="kk-KZ"/>
        </w:rPr>
      </w:pPr>
    </w:p>
    <w:p w:rsidR="00394FB3" w:rsidRDefault="00394FB3" w:rsidP="00394FB3">
      <w:pPr>
        <w:autoSpaceDE w:val="0"/>
        <w:autoSpaceDN w:val="0"/>
        <w:adjustRightInd w:val="0"/>
        <w:spacing w:after="0" w:line="240" w:lineRule="auto"/>
        <w:rPr>
          <w:rFonts w:ascii="Times New Roman" w:hAnsi="Times New Roman" w:cs="Times New Roman"/>
          <w:sz w:val="24"/>
          <w:szCs w:val="24"/>
          <w:lang w:val="kk-KZ"/>
        </w:rPr>
      </w:pPr>
    </w:p>
    <w:p w:rsidR="00316649" w:rsidRDefault="00316649" w:rsidP="00394FB3">
      <w:pPr>
        <w:autoSpaceDE w:val="0"/>
        <w:autoSpaceDN w:val="0"/>
        <w:adjustRightInd w:val="0"/>
        <w:spacing w:after="0" w:line="240" w:lineRule="auto"/>
        <w:rPr>
          <w:rFonts w:ascii="Times New Roman" w:hAnsi="Times New Roman" w:cs="Times New Roman"/>
          <w:sz w:val="24"/>
          <w:szCs w:val="24"/>
          <w:lang w:val="kk-KZ"/>
        </w:rPr>
      </w:pPr>
    </w:p>
    <w:p w:rsidR="00316649" w:rsidRPr="00985CE5" w:rsidRDefault="00316649" w:rsidP="00394FB3">
      <w:pPr>
        <w:autoSpaceDE w:val="0"/>
        <w:autoSpaceDN w:val="0"/>
        <w:adjustRightInd w:val="0"/>
        <w:spacing w:after="0" w:line="240" w:lineRule="auto"/>
        <w:rPr>
          <w:rFonts w:ascii="Times New Roman" w:hAnsi="Times New Roman" w:cs="Times New Roman"/>
          <w:sz w:val="24"/>
          <w:szCs w:val="24"/>
          <w:lang w:val="kk-KZ"/>
        </w:rPr>
      </w:pPr>
    </w:p>
    <w:p w:rsidR="00394FB3" w:rsidRPr="00985CE5" w:rsidRDefault="00394FB3" w:rsidP="00394FB3">
      <w:pPr>
        <w:autoSpaceDE w:val="0"/>
        <w:autoSpaceDN w:val="0"/>
        <w:adjustRightInd w:val="0"/>
        <w:spacing w:after="0" w:line="240" w:lineRule="auto"/>
        <w:jc w:val="right"/>
        <w:rPr>
          <w:rFonts w:ascii="Times New Roman" w:hAnsi="Times New Roman" w:cs="Times New Roman"/>
          <w:sz w:val="24"/>
          <w:szCs w:val="24"/>
          <w:lang w:val="kk-KZ"/>
        </w:rPr>
      </w:pP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«Б» корпусының мемлекеттік</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әкімшілік лауазымына</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орналасуға конкурс өткізу</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қағидаларының </w:t>
      </w:r>
    </w:p>
    <w:p w:rsidR="00394FB3" w:rsidRPr="00985CE5" w:rsidRDefault="00394FB3" w:rsidP="00394FB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2-қосымшасы</w:t>
      </w:r>
    </w:p>
    <w:p w:rsidR="00394FB3" w:rsidRPr="00985CE5" w:rsidRDefault="00394FB3" w:rsidP="00394FB3">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Нысан</w:t>
      </w:r>
    </w:p>
    <w:p w:rsidR="00394FB3" w:rsidRPr="00985CE5" w:rsidRDefault="00394FB3" w:rsidP="00394FB3">
      <w:pPr>
        <w:spacing w:after="0"/>
        <w:contextualSpacing/>
        <w:jc w:val="right"/>
        <w:rPr>
          <w:rFonts w:ascii="Times New Roman" w:eastAsiaTheme="minorEastAsia" w:hAnsi="Times New Roman" w:cs="Times New Roman"/>
          <w:b/>
          <w:i/>
          <w:color w:val="000000"/>
          <w:sz w:val="24"/>
          <w:szCs w:val="24"/>
          <w:lang w:val="kk-KZ" w:eastAsia="ja-JP"/>
        </w:rPr>
      </w:pPr>
    </w:p>
    <w:p w:rsidR="00394FB3" w:rsidRPr="00985CE5" w:rsidRDefault="00394FB3" w:rsidP="00F02B6A">
      <w:pPr>
        <w:spacing w:before="240" w:after="0"/>
        <w:contextualSpacing/>
        <w:jc w:val="right"/>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w:t>
      </w:r>
    </w:p>
    <w:p w:rsidR="00394FB3" w:rsidRPr="00985CE5" w:rsidRDefault="00394FB3" w:rsidP="00394FB3">
      <w:pPr>
        <w:spacing w:after="0"/>
        <w:contextualSpacing/>
        <w:jc w:val="right"/>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p>
    <w:p w:rsidR="00394FB3" w:rsidRPr="00985CE5" w:rsidRDefault="00394FB3" w:rsidP="00394FB3">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r w:rsidRPr="00985CE5">
        <w:rPr>
          <w:rFonts w:ascii="Times New Roman" w:eastAsiaTheme="minorEastAsia" w:hAnsi="Times New Roman" w:cs="Times New Roman"/>
          <w:color w:val="000000"/>
          <w:sz w:val="24"/>
          <w:szCs w:val="24"/>
          <w:lang w:val="kk-KZ" w:eastAsia="ja-JP"/>
        </w:rPr>
        <w:br/>
        <w:t>(мемлекеттік орган)</w:t>
      </w:r>
    </w:p>
    <w:p w:rsidR="00394FB3" w:rsidRPr="00985CE5" w:rsidRDefault="00394FB3" w:rsidP="00394FB3">
      <w:pPr>
        <w:spacing w:after="0"/>
        <w:contextualSpacing/>
        <w:rPr>
          <w:rFonts w:ascii="Times New Roman" w:eastAsiaTheme="minorEastAsia" w:hAnsi="Times New Roman" w:cs="Times New Roman"/>
          <w:color w:val="000000"/>
          <w:sz w:val="24"/>
          <w:szCs w:val="24"/>
          <w:lang w:val="kk-KZ" w:eastAsia="ja-JP"/>
        </w:rPr>
      </w:pPr>
    </w:p>
    <w:p w:rsidR="00394FB3" w:rsidRPr="00396693" w:rsidRDefault="00394FB3" w:rsidP="00396693">
      <w:pPr>
        <w:spacing w:after="0"/>
        <w:contextualSpacing/>
        <w:jc w:val="center"/>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Өтініш</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rFonts w:eastAsiaTheme="minorEastAsia"/>
          <w:color w:val="000000"/>
          <w:lang w:val="kk-KZ" w:eastAsia="ja-JP"/>
        </w:rPr>
        <w:t xml:space="preserve"> Мені_______________________________________________________________________________________________________________________________бос </w:t>
      </w:r>
      <w:r w:rsidRPr="00985CE5">
        <w:rPr>
          <w:color w:val="000000"/>
          <w:spacing w:val="2"/>
          <w:lang w:val="kk-KZ"/>
        </w:rPr>
        <w:t>мемлекеттік әкімшілік лауазымына орналасу конкурсына қатысуға жіберуіңізді сұраймын.</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394FB3" w:rsidRPr="00985CE5" w:rsidRDefault="00394FB3" w:rsidP="00394FB3">
      <w:pPr>
        <w:pStyle w:val="a7"/>
        <w:shd w:val="clear" w:color="auto" w:fill="FFFFFF"/>
        <w:spacing w:before="0" w:after="0"/>
        <w:jc w:val="both"/>
        <w:textAlignment w:val="baseline"/>
        <w:rPr>
          <w:color w:val="000000"/>
          <w:spacing w:val="2"/>
          <w:lang w:val="kk-KZ"/>
        </w:rPr>
      </w:pPr>
      <w:r w:rsidRPr="00985CE5">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394FB3" w:rsidRPr="00985CE5" w:rsidRDefault="00394FB3" w:rsidP="00394FB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394FB3" w:rsidRPr="00985CE5" w:rsidRDefault="00394FB3" w:rsidP="00394FB3">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                                                                                     (иә/жоқ)</w:t>
      </w:r>
    </w:p>
    <w:p w:rsidR="00394FB3" w:rsidRPr="00985CE5" w:rsidRDefault="00394FB3" w:rsidP="00394FB3">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Ұсынылып отырған құжаттарымның дәйектілігіне жауап беремін.</w:t>
      </w:r>
    </w:p>
    <w:p w:rsidR="00394FB3" w:rsidRPr="00985CE5" w:rsidRDefault="00394FB3" w:rsidP="00394FB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Қоса берілген құжаттар:</w:t>
      </w:r>
    </w:p>
    <w:p w:rsidR="00394FB3" w:rsidRPr="00985CE5" w:rsidRDefault="00394FB3" w:rsidP="00394FB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394FB3" w:rsidRPr="00F02B6A" w:rsidRDefault="00394FB3" w:rsidP="00F02B6A">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Мекенжайы:___________</w:t>
      </w:r>
      <w:r w:rsidRPr="00985CE5">
        <w:rPr>
          <w:rFonts w:ascii="Times New Roman" w:eastAsiaTheme="minorEastAsia" w:hAnsi="Times New Roman" w:cs="Times New Roman"/>
          <w:color w:val="000000"/>
          <w:sz w:val="24"/>
          <w:szCs w:val="24"/>
          <w:lang w:eastAsia="ja-JP"/>
        </w:rPr>
        <w:t>_____________________________________________________________________________________________________________________________________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Байланыс телефоны: 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proofErr w:type="spellStart"/>
      <w:r w:rsidRPr="00985CE5">
        <w:rPr>
          <w:rFonts w:ascii="Times New Roman" w:eastAsiaTheme="minorEastAsia" w:hAnsi="Times New Roman" w:cs="Times New Roman"/>
          <w:sz w:val="24"/>
          <w:szCs w:val="24"/>
          <w:lang w:eastAsia="ja-JP"/>
        </w:rPr>
        <w:t>e-mail</w:t>
      </w:r>
      <w:proofErr w:type="spellEnd"/>
      <w:r w:rsidRPr="00985CE5">
        <w:rPr>
          <w:rFonts w:ascii="Times New Roman" w:eastAsiaTheme="minorEastAsia" w:hAnsi="Times New Roman" w:cs="Times New Roman"/>
          <w:color w:val="000000"/>
          <w:sz w:val="24"/>
          <w:szCs w:val="24"/>
          <w:lang w:val="kk-KZ" w:eastAsia="ja-JP"/>
        </w:rPr>
        <w:t>: 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ЖСН: __________________                  ____________________________________</w:t>
      </w:r>
    </w:p>
    <w:p w:rsidR="00394FB3" w:rsidRPr="00985CE5" w:rsidRDefault="00394FB3" w:rsidP="00394FB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w:t>
      </w:r>
      <w:r w:rsidRPr="00985CE5">
        <w:rPr>
          <w:rFonts w:ascii="Times New Roman" w:eastAsiaTheme="minorEastAsia" w:hAnsi="Times New Roman" w:cs="Times New Roman"/>
          <w:color w:val="000000"/>
          <w:sz w:val="24"/>
          <w:szCs w:val="24"/>
          <w:lang w:val="kk-KZ" w:eastAsia="ja-JP"/>
        </w:rPr>
        <w:tab/>
        <w:t>     (қолы)                                     (Тегі, аты, әкесінің аты (болған жағдайда)</w:t>
      </w:r>
    </w:p>
    <w:p w:rsidR="00394FB3" w:rsidRPr="00985CE5" w:rsidRDefault="00394FB3" w:rsidP="00394FB3">
      <w:pPr>
        <w:spacing w:after="0"/>
        <w:rPr>
          <w:rFonts w:ascii="Times New Roman" w:hAnsi="Times New Roman" w:cs="Times New Roman"/>
          <w:sz w:val="24"/>
          <w:szCs w:val="24"/>
        </w:rPr>
      </w:pPr>
      <w:r w:rsidRPr="00985CE5">
        <w:rPr>
          <w:rFonts w:ascii="Times New Roman" w:eastAsiaTheme="minorEastAsia" w:hAnsi="Times New Roman" w:cs="Times New Roman"/>
          <w:color w:val="000000"/>
          <w:sz w:val="24"/>
          <w:szCs w:val="24"/>
          <w:lang w:val="kk-KZ" w:eastAsia="ja-JP"/>
        </w:rPr>
        <w:t xml:space="preserve">  </w:t>
      </w:r>
      <w:bookmarkStart w:id="0" w:name="_GoBack"/>
      <w:bookmarkEnd w:id="0"/>
      <w:r w:rsidRPr="00985CE5">
        <w:rPr>
          <w:rFonts w:ascii="Times New Roman" w:eastAsiaTheme="minorEastAsia" w:hAnsi="Times New Roman" w:cs="Times New Roman"/>
          <w:color w:val="000000"/>
          <w:sz w:val="24"/>
          <w:szCs w:val="24"/>
          <w:lang w:val="kk-KZ" w:eastAsia="ja-JP"/>
        </w:rPr>
        <w:t>«___»_______________ 2023 ж.</w:t>
      </w:r>
    </w:p>
    <w:p w:rsidR="00821CB6" w:rsidRDefault="00821CB6"/>
    <w:sectPr w:rsidR="00821CB6" w:rsidSect="00A96A01">
      <w:pgSz w:w="11906" w:h="16838"/>
      <w:pgMar w:top="1134"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94FB3"/>
    <w:rsid w:val="00316649"/>
    <w:rsid w:val="00394FB3"/>
    <w:rsid w:val="00396693"/>
    <w:rsid w:val="003F506C"/>
    <w:rsid w:val="0061486C"/>
    <w:rsid w:val="006C182B"/>
    <w:rsid w:val="00752088"/>
    <w:rsid w:val="00821CB6"/>
    <w:rsid w:val="00A24701"/>
    <w:rsid w:val="00A756AC"/>
    <w:rsid w:val="00A96A01"/>
    <w:rsid w:val="00B31379"/>
    <w:rsid w:val="00BD0B42"/>
    <w:rsid w:val="00DF41D5"/>
    <w:rsid w:val="00F02B6A"/>
    <w:rsid w:val="00F82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style>
  <w:style w:type="paragraph" w:styleId="3">
    <w:name w:val="heading 3"/>
    <w:basedOn w:val="a"/>
    <w:next w:val="a"/>
    <w:link w:val="30"/>
    <w:uiPriority w:val="9"/>
    <w:semiHidden/>
    <w:unhideWhenUsed/>
    <w:qFormat/>
    <w:rsid w:val="00394F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94FB3"/>
    <w:rPr>
      <w:rFonts w:asciiTheme="majorHAnsi" w:eastAsiaTheme="majorEastAsia" w:hAnsiTheme="majorHAnsi" w:cstheme="majorBidi"/>
      <w:b/>
      <w:bCs/>
      <w:color w:val="4F81BD" w:themeColor="accent1"/>
    </w:rPr>
  </w:style>
  <w:style w:type="paragraph" w:styleId="a3">
    <w:name w:val="No Spacing"/>
    <w:aliases w:val="Обя,мелкий,норма,мой рабочий"/>
    <w:link w:val="a4"/>
    <w:uiPriority w:val="1"/>
    <w:qFormat/>
    <w:rsid w:val="00394FB3"/>
    <w:pPr>
      <w:spacing w:after="0" w:line="240" w:lineRule="auto"/>
    </w:pPr>
    <w:rPr>
      <w:rFonts w:eastAsiaTheme="minorEastAsia"/>
      <w:lang w:eastAsia="ru-RU"/>
    </w:rPr>
  </w:style>
  <w:style w:type="character" w:styleId="a5">
    <w:name w:val="Hyperlink"/>
    <w:basedOn w:val="a0"/>
    <w:uiPriority w:val="99"/>
    <w:unhideWhenUsed/>
    <w:rsid w:val="00394FB3"/>
    <w:rPr>
      <w:color w:val="0000FF" w:themeColor="hyperlink"/>
      <w:u w:val="single"/>
    </w:rPr>
  </w:style>
  <w:style w:type="paragraph" w:customStyle="1" w:styleId="a6">
    <w:name w:val="Готовый"/>
    <w:basedOn w:val="a"/>
    <w:rsid w:val="00394F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394FB3"/>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394FB3"/>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394FB3"/>
    <w:rPr>
      <w:rFonts w:eastAsiaTheme="minorEastAsia"/>
      <w:lang w:eastAsia="ru-RU"/>
    </w:rPr>
  </w:style>
  <w:style w:type="paragraph" w:customStyle="1" w:styleId="1">
    <w:name w:val="Без интервала1"/>
    <w:rsid w:val="00394FB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1194</Words>
  <Characters>6810</Characters>
  <Application>Microsoft Office Word</Application>
  <DocSecurity>0</DocSecurity>
  <Lines>56</Lines>
  <Paragraphs>15</Paragraphs>
  <ScaleCrop>false</ScaleCrop>
  <Company>Grizli777</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 Рендибаева</dc:creator>
  <cp:lastModifiedBy>Бибигул Рендибаева</cp:lastModifiedBy>
  <cp:revision>16</cp:revision>
  <dcterms:created xsi:type="dcterms:W3CDTF">2023-05-30T12:01:00Z</dcterms:created>
  <dcterms:modified xsi:type="dcterms:W3CDTF">2023-05-31T04:55:00Z</dcterms:modified>
</cp:coreProperties>
</file>