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59" w:rsidRPr="00E82BF2" w:rsidRDefault="008F4485" w:rsidP="00B23472">
      <w:pPr>
        <w:rPr>
          <w:bCs w:val="0"/>
          <w:i w:val="0"/>
          <w:iCs w:val="0"/>
        </w:rPr>
      </w:pPr>
      <w:r>
        <w:rPr>
          <w:i w:val="0"/>
          <w:lang w:val="kk-KZ"/>
        </w:rPr>
        <w:t>Внутрен</w:t>
      </w:r>
      <w:proofErr w:type="spellStart"/>
      <w:r w:rsidR="00E82BF2" w:rsidRPr="00E82BF2">
        <w:rPr>
          <w:i w:val="0"/>
        </w:rPr>
        <w:t>ий</w:t>
      </w:r>
      <w:proofErr w:type="spellEnd"/>
      <w:r w:rsidR="00E82BF2" w:rsidRPr="00E82BF2">
        <w:rPr>
          <w:i w:val="0"/>
        </w:rPr>
        <w:t xml:space="preserve"> конкурс </w:t>
      </w:r>
      <w:r w:rsidR="00E82BF2" w:rsidRPr="00E82BF2">
        <w:rPr>
          <w:i w:val="0"/>
          <w:lang w:val="kk-KZ"/>
        </w:rPr>
        <w:t xml:space="preserve">не являющейся низовой должности </w:t>
      </w:r>
      <w:r w:rsidR="00E82BF2" w:rsidRPr="00E82BF2">
        <w:rPr>
          <w:i w:val="0"/>
        </w:rPr>
        <w:t xml:space="preserve"> на занятие вакантной административной </w:t>
      </w:r>
      <w:r w:rsidR="00C83AEC" w:rsidRPr="00E82BF2">
        <w:rPr>
          <w:i w:val="0"/>
        </w:rPr>
        <w:t xml:space="preserve">должности корпуса «Б», </w:t>
      </w:r>
      <w:r w:rsidR="00D6570B" w:rsidRPr="00E82BF2">
        <w:rPr>
          <w:bCs w:val="0"/>
          <w:i w:val="0"/>
          <w:iCs w:val="0"/>
          <w:lang w:val="kk-KZ"/>
        </w:rPr>
        <w:t>управление</w:t>
      </w:r>
      <w:r w:rsidR="00F753A5" w:rsidRPr="00E82BF2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326B57">
        <w:rPr>
          <w:bCs w:val="0"/>
          <w:i w:val="0"/>
          <w:iCs w:val="0"/>
          <w:lang w:val="kk-KZ"/>
        </w:rPr>
        <w:t>Отрарскому ра</w:t>
      </w:r>
      <w:r w:rsidR="00880D7B">
        <w:rPr>
          <w:bCs w:val="0"/>
          <w:i w:val="0"/>
          <w:iCs w:val="0"/>
          <w:lang w:val="kk-KZ"/>
        </w:rPr>
        <w:t>йону</w:t>
      </w:r>
      <w:r w:rsidR="00F753A5" w:rsidRPr="00E82BF2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E82BF2">
        <w:rPr>
          <w:bCs w:val="0"/>
          <w:i w:val="0"/>
          <w:iCs w:val="0"/>
          <w:lang w:val="kk-KZ"/>
        </w:rPr>
        <w:t>Туркестанской</w:t>
      </w:r>
      <w:r w:rsidR="00F753A5" w:rsidRPr="00E82BF2">
        <w:rPr>
          <w:bCs w:val="0"/>
          <w:i w:val="0"/>
          <w:iCs w:val="0"/>
          <w:lang w:val="kk-KZ"/>
        </w:rPr>
        <w:t xml:space="preserve"> области</w:t>
      </w:r>
      <w:r w:rsidR="00F753A5" w:rsidRPr="00E82BF2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</w:p>
    <w:p w:rsidR="002956BA" w:rsidRPr="00FC236A" w:rsidRDefault="002956BA" w:rsidP="00BB63E6">
      <w:pPr>
        <w:rPr>
          <w:i w:val="0"/>
          <w:color w:val="000000"/>
        </w:rPr>
      </w:pPr>
    </w:p>
    <w:p w:rsidR="00E82BF2" w:rsidRPr="002B0A47" w:rsidRDefault="00E82BF2" w:rsidP="00BB63E6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Pr="002B0A47">
        <w:rPr>
          <w:b w:val="0"/>
          <w:i w:val="0"/>
        </w:rPr>
        <w:t xml:space="preserve"> послевузовское или высшее, допускается </w:t>
      </w:r>
      <w:proofErr w:type="spellStart"/>
      <w:r w:rsidRPr="002B0A47">
        <w:rPr>
          <w:b w:val="0"/>
          <w:i w:val="0"/>
        </w:rPr>
        <w:t>послесреднее</w:t>
      </w:r>
      <w:proofErr w:type="spellEnd"/>
      <w:r w:rsidRPr="002B0A47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82BF2" w:rsidRPr="002B0A47" w:rsidRDefault="00E10807" w:rsidP="00BB63E6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      </w:t>
      </w:r>
      <w:r>
        <w:rPr>
          <w:b w:val="0"/>
          <w:i w:val="0"/>
          <w:lang w:val="kk-KZ"/>
        </w:rPr>
        <w:t>Н</w:t>
      </w:r>
      <w:proofErr w:type="spellStart"/>
      <w:r w:rsidR="00E82BF2" w:rsidRPr="002B0A47">
        <w:rPr>
          <w:b w:val="0"/>
          <w:i w:val="0"/>
        </w:rPr>
        <w:t>аличие</w:t>
      </w:r>
      <w:proofErr w:type="spellEnd"/>
      <w:r w:rsidR="00E82BF2" w:rsidRPr="002B0A47">
        <w:rPr>
          <w:b w:val="0"/>
          <w:i w:val="0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82BF2" w:rsidRPr="002B0A47" w:rsidRDefault="00E10807" w:rsidP="00BB63E6">
      <w:pPr>
        <w:jc w:val="both"/>
        <w:rPr>
          <w:b w:val="0"/>
          <w:i w:val="0"/>
        </w:rPr>
      </w:pPr>
      <w:r>
        <w:rPr>
          <w:b w:val="0"/>
          <w:i w:val="0"/>
        </w:rPr>
        <w:t>      О</w:t>
      </w:r>
      <w:r w:rsidR="00E82BF2" w:rsidRPr="002B0A47">
        <w:rPr>
          <w:b w:val="0"/>
          <w:i w:val="0"/>
        </w:rPr>
        <w:t>пыт работы при наличии послевузовского или высшего образования не требуется.</w:t>
      </w:r>
    </w:p>
    <w:p w:rsidR="00E82BF2" w:rsidRPr="000C5A72" w:rsidRDefault="00E82BF2" w:rsidP="00BB63E6">
      <w:pPr>
        <w:jc w:val="both"/>
        <w:rPr>
          <w:b w:val="0"/>
          <w:i w:val="0"/>
        </w:rPr>
      </w:pPr>
    </w:p>
    <w:tbl>
      <w:tblPr>
        <w:tblW w:w="907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4676"/>
      </w:tblGrid>
      <w:tr w:rsidR="00E82BF2" w:rsidRPr="000C5A72" w:rsidTr="00E82BF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E82BF2" w:rsidRPr="000C5A72" w:rsidTr="00E82BF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6D3B31" w:rsidRPr="000C5A72" w:rsidTr="00E82BF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31" w:rsidRPr="00374098" w:rsidRDefault="006D3B31" w:rsidP="006D3B31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31" w:rsidRPr="00E4563D" w:rsidRDefault="006D3B31" w:rsidP="006D3B31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Cs w:val="0"/>
                <w:i w:val="0"/>
                <w:kern w:val="1"/>
                <w:sz w:val="24"/>
                <w:szCs w:val="24"/>
                <w:lang w:val="kk-KZ"/>
              </w:rPr>
            </w:pPr>
            <w:r w:rsidRPr="00E4563D">
              <w:rPr>
                <w:bCs w:val="0"/>
                <w:i w:val="0"/>
                <w:kern w:val="1"/>
                <w:sz w:val="24"/>
                <w:szCs w:val="24"/>
                <w:lang w:val="kk-KZ"/>
              </w:rPr>
              <w:t>1</w:t>
            </w:r>
            <w:r>
              <w:rPr>
                <w:bCs w:val="0"/>
                <w:i w:val="0"/>
                <w:kern w:val="1"/>
                <w:sz w:val="24"/>
                <w:szCs w:val="24"/>
                <w:lang w:val="kk-KZ"/>
              </w:rPr>
              <w:t>86 632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31" w:rsidRPr="00E4563D" w:rsidRDefault="006D3B31" w:rsidP="006D3B31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Cs w:val="0"/>
                <w:i w:val="0"/>
                <w:kern w:val="1"/>
                <w:sz w:val="24"/>
                <w:szCs w:val="24"/>
                <w:lang w:val="kk-KZ"/>
              </w:rPr>
            </w:pPr>
            <w:r>
              <w:rPr>
                <w:bCs w:val="0"/>
                <w:i w:val="0"/>
                <w:kern w:val="1"/>
                <w:sz w:val="24"/>
                <w:szCs w:val="24"/>
                <w:lang w:val="kk-KZ"/>
              </w:rPr>
              <w:t>229 492</w:t>
            </w:r>
          </w:p>
        </w:tc>
      </w:tr>
    </w:tbl>
    <w:p w:rsidR="00E82BF2" w:rsidRPr="000C5A72" w:rsidRDefault="00E82BF2" w:rsidP="00BB63E6">
      <w:pPr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E82BF2" w:rsidRPr="000A6E9C" w:rsidRDefault="00E82BF2" w:rsidP="00BB63E6">
      <w:pPr>
        <w:pStyle w:val="5"/>
        <w:jc w:val="both"/>
        <w:rPr>
          <w:rFonts w:ascii="Times New Roman" w:hAnsi="Times New Roman"/>
          <w:i w:val="0"/>
          <w:color w:val="auto"/>
        </w:rPr>
      </w:pPr>
      <w:r w:rsidRPr="00112FCD">
        <w:rPr>
          <w:rFonts w:ascii="Times New Roman" w:hAnsi="Times New Roman"/>
          <w:b w:val="0"/>
          <w:lang w:val="kk-KZ"/>
        </w:rPr>
        <w:t xml:space="preserve">          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Управление государственных доходов по </w:t>
      </w:r>
      <w:r w:rsidR="000A6E9C" w:rsidRPr="000A6E9C">
        <w:rPr>
          <w:rFonts w:ascii="Times New Roman" w:hAnsi="Times New Roman" w:cs="Times New Roman"/>
          <w:i w:val="0"/>
          <w:color w:val="auto"/>
          <w:lang w:val="kk-KZ"/>
        </w:rPr>
        <w:t>Отрарскому району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 Д</w:t>
      </w:r>
      <w:proofErr w:type="spellStart"/>
      <w:r w:rsidRPr="000A6E9C">
        <w:rPr>
          <w:rFonts w:ascii="Times New Roman" w:hAnsi="Times New Roman" w:cs="Times New Roman"/>
          <w:i w:val="0"/>
          <w:color w:val="auto"/>
        </w:rPr>
        <w:t>епартамент</w:t>
      </w:r>
      <w:proofErr w:type="spellEnd"/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а государственных доходов </w:t>
      </w:r>
      <w:r w:rsidRPr="000A6E9C">
        <w:rPr>
          <w:rFonts w:ascii="Times New Roman" w:hAnsi="Times New Roman" w:cs="Times New Roman"/>
          <w:i w:val="0"/>
          <w:color w:val="auto"/>
        </w:rPr>
        <w:t xml:space="preserve">по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Туркестанской </w:t>
      </w:r>
      <w:r w:rsidRPr="000A6E9C">
        <w:rPr>
          <w:rFonts w:ascii="Times New Roman" w:hAnsi="Times New Roman" w:cs="Times New Roman"/>
          <w:i w:val="0"/>
          <w:color w:val="auto"/>
        </w:rPr>
        <w:t xml:space="preserve">области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>К</w:t>
      </w:r>
      <w:proofErr w:type="spellStart"/>
      <w:r w:rsidRPr="000A6E9C">
        <w:rPr>
          <w:rFonts w:ascii="Times New Roman" w:hAnsi="Times New Roman" w:cs="Times New Roman"/>
          <w:i w:val="0"/>
          <w:color w:val="auto"/>
        </w:rPr>
        <w:t>омитета</w:t>
      </w:r>
      <w:proofErr w:type="spellEnd"/>
      <w:r w:rsidRPr="000A6E9C">
        <w:rPr>
          <w:rFonts w:ascii="Times New Roman" w:hAnsi="Times New Roman" w:cs="Times New Roman"/>
          <w:i w:val="0"/>
          <w:color w:val="auto"/>
        </w:rPr>
        <w:t xml:space="preserve">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>государственных доходов</w:t>
      </w:r>
      <w:r w:rsidRPr="000A6E9C">
        <w:rPr>
          <w:rFonts w:ascii="Times New Roman" w:hAnsi="Times New Roman" w:cs="Times New Roman"/>
          <w:i w:val="0"/>
          <w:color w:val="auto"/>
        </w:rPr>
        <w:t xml:space="preserve"> Министерства финансов Республики Казахстан»,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 160700. село Шаульдер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>,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 Туркестанская область,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 xml:space="preserve"> улица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>Жібек жолы д.18 «А»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 xml:space="preserve">,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кабинет 207,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>телефон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>ы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 xml:space="preserve"> для справок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>8(72544) 2-19-55,  факс 8(725</w:t>
      </w:r>
      <w:r w:rsidR="00BB63E6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44) 2-18-43, электронный адрес: </w:t>
      </w:r>
      <w:r w:rsidR="00C16725" w:rsidRPr="00C16725">
        <w:rPr>
          <w:color w:val="auto"/>
        </w:rPr>
        <w:fldChar w:fldCharType="begin"/>
      </w:r>
      <w:r w:rsidR="00C16725" w:rsidRPr="00C16725">
        <w:instrText xml:space="preserve"> HYPERLINK "mailto:nal_otr@taxsouth.mgd.kz" </w:instrText>
      </w:r>
      <w:r w:rsidR="00C16725" w:rsidRPr="00C16725">
        <w:rPr>
          <w:color w:val="auto"/>
        </w:rPr>
        <w:fldChar w:fldCharType="separate"/>
      </w:r>
      <w:r w:rsidR="00C16725" w:rsidRPr="00C16725">
        <w:rPr>
          <w:bCs w:val="0"/>
          <w:i w:val="0"/>
          <w:iCs w:val="0"/>
          <w:color w:val="0070C0"/>
          <w:u w:val="single"/>
          <w:lang w:val="kk-KZ" w:eastAsia="ar-SA"/>
        </w:rPr>
        <w:t>nal_otr@taxsouth.mgd.kz</w:t>
      </w:r>
      <w:r w:rsidR="00C16725" w:rsidRPr="00C16725">
        <w:rPr>
          <w:bCs w:val="0"/>
          <w:i w:val="0"/>
          <w:iCs w:val="0"/>
          <w:color w:val="0070C0"/>
          <w:u w:val="single"/>
          <w:lang w:val="kk-KZ" w:eastAsia="ar-SA"/>
        </w:rPr>
        <w:fldChar w:fldCharType="end"/>
      </w:r>
      <w:r w:rsidR="00C16725" w:rsidRPr="00C16725">
        <w:rPr>
          <w:bCs w:val="0"/>
          <w:i w:val="0"/>
          <w:iCs w:val="0"/>
          <w:color w:val="0070C0"/>
          <w:lang w:val="kk-KZ" w:eastAsia="ar-SA"/>
        </w:rPr>
        <w:t xml:space="preserve">, </w:t>
      </w:r>
      <w:r w:rsidR="006D3B31" w:rsidRPr="0005293F">
        <w:rPr>
          <w:rFonts w:eastAsiaTheme="minorEastAsia"/>
          <w:bCs w:val="0"/>
          <w:i w:val="0"/>
          <w:iCs w:val="0"/>
          <w:color w:val="0070C0"/>
          <w:lang w:val="kk-KZ"/>
        </w:rPr>
        <w:t>n.isakhan</w:t>
      </w:r>
      <w:r w:rsidR="006D3B31" w:rsidRPr="00FC7956">
        <w:rPr>
          <w:rFonts w:eastAsiaTheme="minorEastAsia"/>
          <w:bCs w:val="0"/>
          <w:i w:val="0"/>
          <w:iCs w:val="0"/>
          <w:color w:val="0070C0"/>
          <w:lang w:val="kk-KZ"/>
        </w:rPr>
        <w:t>@kgd.gov.kz</w:t>
      </w:r>
      <w:r w:rsidR="00BB63E6">
        <w:rPr>
          <w:bCs w:val="0"/>
          <w:i w:val="0"/>
          <w:iCs w:val="0"/>
          <w:color w:val="0070C0"/>
          <w:lang w:val="kk-KZ" w:eastAsia="ar-SA"/>
        </w:rPr>
        <w:t xml:space="preserve"> </w:t>
      </w:r>
      <w:r w:rsidRPr="000A6E9C">
        <w:rPr>
          <w:rFonts w:ascii="Times New Roman" w:hAnsi="Times New Roman"/>
          <w:bCs w:val="0"/>
          <w:i w:val="0"/>
          <w:color w:val="auto"/>
        </w:rPr>
        <w:t xml:space="preserve">объявляет </w:t>
      </w:r>
      <w:r w:rsidRPr="000A6E9C">
        <w:rPr>
          <w:rFonts w:ascii="Times New Roman" w:hAnsi="Times New Roman"/>
          <w:i w:val="0"/>
          <w:color w:val="auto"/>
          <w:lang w:val="kk-KZ"/>
        </w:rPr>
        <w:t>о</w:t>
      </w:r>
      <w:proofErr w:type="spellStart"/>
      <w:r w:rsidRPr="000A6E9C">
        <w:rPr>
          <w:rFonts w:ascii="Times New Roman" w:hAnsi="Times New Roman"/>
          <w:i w:val="0"/>
          <w:color w:val="auto"/>
        </w:rPr>
        <w:t>бщий</w:t>
      </w:r>
      <w:proofErr w:type="spellEnd"/>
      <w:r w:rsidRPr="000A6E9C">
        <w:rPr>
          <w:rFonts w:ascii="Times New Roman" w:hAnsi="Times New Roman"/>
          <w:i w:val="0"/>
          <w:color w:val="auto"/>
        </w:rPr>
        <w:t xml:space="preserve"> конкурс </w:t>
      </w:r>
      <w:r w:rsidRPr="000A6E9C">
        <w:rPr>
          <w:rFonts w:ascii="Times New Roman" w:hAnsi="Times New Roman"/>
          <w:i w:val="0"/>
          <w:color w:val="auto"/>
          <w:lang w:val="kk-KZ"/>
        </w:rPr>
        <w:t xml:space="preserve">не являющейся низовой должности </w:t>
      </w:r>
      <w:r w:rsidRPr="000A6E9C">
        <w:rPr>
          <w:rFonts w:ascii="Times New Roman" w:hAnsi="Times New Roman"/>
          <w:i w:val="0"/>
          <w:color w:val="auto"/>
        </w:rPr>
        <w:t xml:space="preserve"> на занятие вакантной административной должности корпуса «Б»</w:t>
      </w:r>
    </w:p>
    <w:p w:rsidR="00E82BF2" w:rsidRPr="00E82BF2" w:rsidRDefault="00E82BF2" w:rsidP="00BB63E6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82BF2">
        <w:rPr>
          <w:rFonts w:ascii="Times New Roman" w:hAnsi="Times New Roman"/>
          <w:sz w:val="28"/>
          <w:szCs w:val="28"/>
        </w:rPr>
        <w:t xml:space="preserve"> </w:t>
      </w:r>
    </w:p>
    <w:p w:rsidR="00F83860" w:rsidRPr="005D5D38" w:rsidRDefault="005D5D38" w:rsidP="005D5D38">
      <w:pPr>
        <w:widowControl/>
        <w:tabs>
          <w:tab w:val="left" w:pos="0"/>
          <w:tab w:val="center" w:pos="567"/>
          <w:tab w:val="left" w:pos="851"/>
        </w:tabs>
        <w:snapToGrid/>
        <w:jc w:val="both"/>
        <w:rPr>
          <w:b w:val="0"/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="008F4485" w:rsidRPr="005D5D38">
        <w:rPr>
          <w:i w:val="0"/>
        </w:rPr>
        <w:t>Главный специалист</w:t>
      </w:r>
      <w:r w:rsidR="00C16725" w:rsidRPr="005D5D38">
        <w:rPr>
          <w:i w:val="0"/>
        </w:rPr>
        <w:t xml:space="preserve"> отдела </w:t>
      </w:r>
      <w:r w:rsidR="0011170A">
        <w:rPr>
          <w:i w:val="0"/>
          <w:lang w:val="kk-KZ"/>
        </w:rPr>
        <w:t>по работе с налогоплательщиками</w:t>
      </w:r>
      <w:r w:rsidR="00F83860" w:rsidRPr="005D5D38">
        <w:rPr>
          <w:i w:val="0"/>
          <w:lang w:val="kk-KZ"/>
        </w:rPr>
        <w:t xml:space="preserve"> </w:t>
      </w:r>
      <w:r w:rsidR="00F83860" w:rsidRPr="005D5D38">
        <w:rPr>
          <w:i w:val="0"/>
        </w:rPr>
        <w:t>у</w:t>
      </w:r>
      <w:r w:rsidR="00F83860" w:rsidRPr="005D5D38">
        <w:rPr>
          <w:i w:val="0"/>
          <w:lang w:val="kk-KZ"/>
        </w:rPr>
        <w:t xml:space="preserve">правления государственных доходов по Отрарскому району департамента Государственных доходов по Туркестанской </w:t>
      </w:r>
      <w:proofErr w:type="gramStart"/>
      <w:r w:rsidR="00F83860" w:rsidRPr="005D5D38">
        <w:rPr>
          <w:i w:val="0"/>
          <w:lang w:val="kk-KZ"/>
        </w:rPr>
        <w:t>област</w:t>
      </w:r>
      <w:r w:rsidR="0011170A">
        <w:rPr>
          <w:i w:val="0"/>
          <w:lang w:val="kk-KZ"/>
        </w:rPr>
        <w:t>и  (</w:t>
      </w:r>
      <w:proofErr w:type="gramEnd"/>
      <w:r w:rsidR="0011170A">
        <w:rPr>
          <w:i w:val="0"/>
          <w:lang w:val="kk-KZ"/>
        </w:rPr>
        <w:t>категория С-R-4), 1 единица.</w:t>
      </w:r>
    </w:p>
    <w:p w:rsidR="006406B6" w:rsidRPr="006406B6" w:rsidRDefault="00F83860" w:rsidP="006406B6">
      <w:pPr>
        <w:jc w:val="both"/>
        <w:rPr>
          <w:b w:val="0"/>
          <w:i w:val="0"/>
        </w:rPr>
      </w:pPr>
      <w:r w:rsidRPr="00F83860">
        <w:rPr>
          <w:rFonts w:eastAsia="Calibri"/>
          <w:i w:val="0"/>
          <w:lang w:eastAsia="en-US"/>
        </w:rPr>
        <w:t>Функциональные обязанности</w:t>
      </w:r>
      <w:r w:rsidRPr="00F83860">
        <w:rPr>
          <w:rFonts w:eastAsia="Calibri"/>
          <w:i w:val="0"/>
          <w:lang w:val="kk-KZ" w:eastAsia="en-US"/>
        </w:rPr>
        <w:t>:</w:t>
      </w:r>
      <w:r w:rsidRPr="00F83860">
        <w:rPr>
          <w:b w:val="0"/>
          <w:i w:val="0"/>
        </w:rPr>
        <w:t xml:space="preserve"> </w:t>
      </w:r>
      <w:r w:rsidR="00B97748" w:rsidRPr="00B97748">
        <w:rPr>
          <w:b w:val="0"/>
          <w:i w:val="0"/>
        </w:rPr>
        <w:t>Своевременное и качественное выполнение поруче</w:t>
      </w:r>
      <w:r w:rsidR="00B97748">
        <w:rPr>
          <w:b w:val="0"/>
          <w:i w:val="0"/>
        </w:rPr>
        <w:t xml:space="preserve">ний и рекомендаций ДГД области, </w:t>
      </w:r>
      <w:r w:rsidR="00B97748">
        <w:rPr>
          <w:b w:val="0"/>
          <w:i w:val="0"/>
          <w:lang w:val="kk-KZ"/>
        </w:rPr>
        <w:t>руководителя</w:t>
      </w:r>
      <w:r w:rsidR="00B97748" w:rsidRPr="00B97748">
        <w:rPr>
          <w:b w:val="0"/>
          <w:i w:val="0"/>
        </w:rPr>
        <w:t xml:space="preserve"> и заместителя </w:t>
      </w:r>
      <w:r w:rsidR="00B97748">
        <w:rPr>
          <w:b w:val="0"/>
          <w:i w:val="0"/>
          <w:lang w:val="kk-KZ"/>
        </w:rPr>
        <w:t>руководителя</w:t>
      </w:r>
      <w:r w:rsidR="00B97748" w:rsidRPr="00B97748">
        <w:rPr>
          <w:b w:val="0"/>
          <w:i w:val="0"/>
        </w:rPr>
        <w:t xml:space="preserve"> управления</w:t>
      </w:r>
      <w:r w:rsidR="00B97748">
        <w:rPr>
          <w:b w:val="0"/>
          <w:i w:val="0"/>
          <w:lang w:val="kk-KZ"/>
        </w:rPr>
        <w:t xml:space="preserve"> и руководителя </w:t>
      </w:r>
      <w:bookmarkStart w:id="0" w:name="_GoBack"/>
      <w:bookmarkEnd w:id="0"/>
      <w:r w:rsidR="00B97748">
        <w:rPr>
          <w:b w:val="0"/>
          <w:i w:val="0"/>
          <w:lang w:val="kk-KZ"/>
        </w:rPr>
        <w:t>отдела</w:t>
      </w:r>
      <w:r w:rsidR="00B97748" w:rsidRPr="00B97748">
        <w:rPr>
          <w:b w:val="0"/>
          <w:i w:val="0"/>
        </w:rPr>
        <w:t>. Исполняет решения</w:t>
      </w:r>
      <w:r w:rsidR="00B97748">
        <w:rPr>
          <w:b w:val="0"/>
          <w:i w:val="0"/>
          <w:lang w:val="kk-KZ"/>
        </w:rPr>
        <w:t xml:space="preserve"> руководителей по вопросам</w:t>
      </w:r>
      <w:r w:rsidR="00B97748" w:rsidRPr="00B97748">
        <w:rPr>
          <w:b w:val="0"/>
          <w:i w:val="0"/>
        </w:rPr>
        <w:t xml:space="preserve"> государственных служащих, связанные с государственной службой, ведет личные дела государственных служащих. Защита интересов государства, обеспечение соблюдения трудовой дисциплины и ведение своей деятельности в соответствии с законодательством Республики Казахстан. Подготовка перечня вакансий, заявлений о замещении вакансий и аттестационных документов государственных служащих, подготовка ин</w:t>
      </w:r>
      <w:r w:rsidR="00B97748">
        <w:rPr>
          <w:b w:val="0"/>
          <w:i w:val="0"/>
          <w:lang w:val="kk-KZ"/>
        </w:rPr>
        <w:t>ых документов</w:t>
      </w:r>
      <w:r w:rsidR="00B97748" w:rsidRPr="00B97748">
        <w:rPr>
          <w:b w:val="0"/>
          <w:i w:val="0"/>
        </w:rPr>
        <w:t xml:space="preserve"> </w:t>
      </w:r>
      <w:r w:rsidR="00B97748" w:rsidRPr="00B97748">
        <w:rPr>
          <w:b w:val="0"/>
          <w:i w:val="0"/>
        </w:rPr>
        <w:lastRenderedPageBreak/>
        <w:t>необходим</w:t>
      </w:r>
      <w:r w:rsidR="00B97748">
        <w:rPr>
          <w:b w:val="0"/>
          <w:i w:val="0"/>
          <w:lang w:val="kk-KZ"/>
        </w:rPr>
        <w:t>ых</w:t>
      </w:r>
      <w:r w:rsidR="00B97748" w:rsidRPr="00B97748">
        <w:rPr>
          <w:b w:val="0"/>
          <w:i w:val="0"/>
        </w:rPr>
        <w:t xml:space="preserve"> к конкурсу, подготовка документов, прием документов кандидатов, приказы и протоколы работников, принятых на работу после конкурса, подача документов кандидата в кадровый резерв в Агентство по делам государственной службы. Организация работы по подготовке, переподготовке и повышению квалификации государственных служащих. Качественное и своевременное выполнение </w:t>
      </w:r>
      <w:r w:rsidR="00B97748">
        <w:rPr>
          <w:b w:val="0"/>
          <w:i w:val="0"/>
          <w:lang w:val="kk-KZ"/>
        </w:rPr>
        <w:t>возложенных</w:t>
      </w:r>
      <w:r w:rsidR="00B97748" w:rsidRPr="00B97748">
        <w:rPr>
          <w:b w:val="0"/>
          <w:i w:val="0"/>
        </w:rPr>
        <w:t xml:space="preserve"> задач.</w:t>
      </w:r>
      <w:r w:rsidR="006406B6" w:rsidRPr="006406B6">
        <w:rPr>
          <w:b w:val="0"/>
          <w:i w:val="0"/>
        </w:rPr>
        <w:t xml:space="preserve">   </w:t>
      </w:r>
    </w:p>
    <w:p w:rsidR="004203C9" w:rsidRPr="006406B6" w:rsidRDefault="00E82BF2" w:rsidP="006406B6">
      <w:pPr>
        <w:jc w:val="both"/>
        <w:rPr>
          <w:b w:val="0"/>
          <w:i w:val="0"/>
        </w:rPr>
      </w:pPr>
      <w:r w:rsidRPr="002B0A47">
        <w:rPr>
          <w:rFonts w:eastAsia="Calibri"/>
          <w:i w:val="0"/>
          <w:lang w:eastAsia="en-US"/>
        </w:rPr>
        <w:t>Требования к участникам конкурса:</w:t>
      </w:r>
      <w:r w:rsidRPr="002B0A47">
        <w:rPr>
          <w:b w:val="0"/>
          <w:i w:val="0"/>
        </w:rPr>
        <w:t xml:space="preserve"> </w:t>
      </w:r>
      <w:r w:rsidR="006406B6" w:rsidRPr="006406B6">
        <w:rPr>
          <w:b w:val="0"/>
          <w:i w:val="0"/>
        </w:rPr>
        <w:t xml:space="preserve">послевузовское или высшее; социальные науки, экономики и бизнеса (экономика, учет и аудит, финансы, мировая экономика, налоговое дело, государственное и местное управление,  права, юриспруденция, таможенное дело допускается </w:t>
      </w:r>
      <w:proofErr w:type="spellStart"/>
      <w:r w:rsidR="006406B6" w:rsidRPr="006406B6">
        <w:rPr>
          <w:b w:val="0"/>
          <w:i w:val="0"/>
        </w:rPr>
        <w:t>послесреднее</w:t>
      </w:r>
      <w:proofErr w:type="spellEnd"/>
      <w:r w:rsidR="006406B6" w:rsidRPr="006406B6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="006406B6" w:rsidRPr="007E3DCF">
        <w:rPr>
          <w:b w:val="0"/>
          <w:i w:val="0"/>
        </w:rPr>
        <w:t>.</w:t>
      </w:r>
    </w:p>
    <w:p w:rsidR="004203C9" w:rsidRPr="004203C9" w:rsidRDefault="004203C9" w:rsidP="00BB63E6">
      <w:pPr>
        <w:tabs>
          <w:tab w:val="left" w:pos="0"/>
          <w:tab w:val="center" w:pos="567"/>
        </w:tabs>
        <w:jc w:val="both"/>
        <w:rPr>
          <w:b w:val="0"/>
          <w:i w:val="0"/>
        </w:rPr>
      </w:pPr>
      <w:r w:rsidRPr="004203C9">
        <w:rPr>
          <w:b w:val="0"/>
          <w:i w:val="0"/>
        </w:rPr>
        <w:tab/>
      </w:r>
      <w:r w:rsidRPr="004203C9">
        <w:rPr>
          <w:b w:val="0"/>
          <w:i w:val="0"/>
        </w:rPr>
        <w:tab/>
        <w:t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деятельностью.</w:t>
      </w:r>
    </w:p>
    <w:p w:rsidR="00BB63E6" w:rsidRDefault="004203C9" w:rsidP="00BB63E6">
      <w:pPr>
        <w:jc w:val="both"/>
        <w:rPr>
          <w:b w:val="0"/>
          <w:i w:val="0"/>
        </w:rPr>
      </w:pPr>
      <w:r w:rsidRPr="004203C9">
        <w:rPr>
          <w:b w:val="0"/>
          <w:i w:val="0"/>
        </w:rPr>
        <w:t>Для данной категории знание нормативных правовых актов согласно программе тестирования, на знание законодательства Республики Казахстан, 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Знание государственного языка. Другие обязательные знания, необходимые для исполнения функциональных обязанностей по должностям данной категории.</w:t>
      </w:r>
    </w:p>
    <w:p w:rsidR="009E7C97" w:rsidRPr="00BB63E6" w:rsidRDefault="00B06C19" w:rsidP="00BB63E6">
      <w:pPr>
        <w:ind w:firstLine="708"/>
        <w:jc w:val="both"/>
        <w:rPr>
          <w:b w:val="0"/>
          <w:i w:val="0"/>
        </w:rPr>
      </w:pPr>
      <w:r w:rsidRPr="005B3645">
        <w:rPr>
          <w:i w:val="0"/>
          <w:lang w:val="kk-KZ"/>
        </w:rPr>
        <w:t>Д</w:t>
      </w:r>
      <w:r w:rsidR="009E7C97" w:rsidRPr="005B3645">
        <w:rPr>
          <w:i w:val="0"/>
        </w:rPr>
        <w:t>ля участия в</w:t>
      </w:r>
      <w:r w:rsidRPr="005B3645">
        <w:rPr>
          <w:i w:val="0"/>
          <w:lang w:val="kk-KZ"/>
        </w:rPr>
        <w:t xml:space="preserve"> </w:t>
      </w:r>
      <w:r w:rsidR="008F4485">
        <w:rPr>
          <w:i w:val="0"/>
          <w:lang w:val="kk-KZ"/>
        </w:rPr>
        <w:t>внутренне</w:t>
      </w:r>
      <w:r w:rsidRPr="005B3645">
        <w:rPr>
          <w:i w:val="0"/>
          <w:lang w:val="kk-KZ"/>
        </w:rPr>
        <w:t>м</w:t>
      </w:r>
      <w:r w:rsidR="009E7C97" w:rsidRPr="005B3645">
        <w:rPr>
          <w:i w:val="0"/>
        </w:rPr>
        <w:t xml:space="preserve"> конкурсе</w:t>
      </w:r>
      <w:r w:rsidRPr="005B3645">
        <w:rPr>
          <w:i w:val="0"/>
          <w:lang w:val="kk-KZ"/>
        </w:rPr>
        <w:t xml:space="preserve"> предоставляются следующие</w:t>
      </w:r>
      <w:r w:rsidR="009E7C97" w:rsidRPr="005B3645">
        <w:rPr>
          <w:i w:val="0"/>
        </w:rPr>
        <w:t xml:space="preserve"> документы: 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За</w:t>
      </w:r>
      <w:r w:rsidRPr="00C56FA3">
        <w:rPr>
          <w:b w:val="0"/>
          <w:i w:val="0"/>
        </w:rPr>
        <w:t>явление</w:t>
      </w:r>
      <w:r w:rsidRPr="00C56FA3">
        <w:rPr>
          <w:b w:val="0"/>
          <w:i w:val="0"/>
          <w:lang w:val="kk-KZ"/>
        </w:rPr>
        <w:t>;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</w:t>
      </w:r>
      <w:r w:rsidR="00C55D27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C56FA3">
        <w:rPr>
          <w:b w:val="0"/>
          <w:i w:val="0"/>
          <w:lang w:val="kk-KZ"/>
        </w:rPr>
        <w:t xml:space="preserve"> (далее – Послужной список)</w:t>
      </w:r>
      <w:r w:rsidRPr="00C56FA3">
        <w:rPr>
          <w:b w:val="0"/>
          <w:i w:val="0"/>
        </w:rPr>
        <w:t>;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3)</w:t>
      </w:r>
      <w:r w:rsidR="00C55D27">
        <w:rPr>
          <w:b w:val="0"/>
          <w:i w:val="0"/>
          <w:lang w:val="kk-KZ"/>
        </w:rPr>
        <w:t>К</w:t>
      </w:r>
      <w:r w:rsidRPr="00C56FA3">
        <w:rPr>
          <w:b w:val="0"/>
          <w:i w:val="0"/>
        </w:rPr>
        <w:t>опии документов об образовании и приложений к ним, засвидетельствованные нотариально.</w:t>
      </w:r>
    </w:p>
    <w:p w:rsidR="00DC7B69" w:rsidRPr="00C56FA3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C56FA3">
        <w:rPr>
          <w:b w:val="0"/>
          <w:i w:val="0"/>
        </w:rPr>
        <w:t>нострификации</w:t>
      </w:r>
      <w:proofErr w:type="spellEnd"/>
      <w:r w:rsidRPr="00C56FA3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DC7B69" w:rsidRPr="00C56FA3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 xml:space="preserve">», прилагается копия справки о завершении обучения по международной стипендии Президента Республики Казахстан </w:t>
      </w:r>
      <w:r w:rsidRPr="00C56FA3">
        <w:rPr>
          <w:b w:val="0"/>
          <w:i w:val="0"/>
        </w:rPr>
        <w:lastRenderedPageBreak/>
        <w:t>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выданной акционерным обществом «Центр международных программ».</w:t>
      </w:r>
    </w:p>
    <w:p w:rsidR="00DC7B69" w:rsidRPr="00C56FA3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DC7B69" w:rsidRPr="00C56FA3" w:rsidRDefault="00BB63E6" w:rsidP="00BB63E6">
      <w:pPr>
        <w:contextualSpacing/>
        <w:jc w:val="both"/>
        <w:rPr>
          <w:b w:val="0"/>
          <w:i w:val="0"/>
        </w:rPr>
      </w:pPr>
      <w:r>
        <w:rPr>
          <w:b w:val="0"/>
          <w:i w:val="0"/>
        </w:rPr>
        <w:tab/>
      </w:r>
    </w:p>
    <w:p w:rsidR="00BB63E6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D926B7" w:rsidRPr="00BB63E6" w:rsidRDefault="002D0C98" w:rsidP="00BB63E6">
      <w:pPr>
        <w:ind w:firstLine="708"/>
        <w:contextualSpacing/>
        <w:jc w:val="both"/>
        <w:rPr>
          <w:b w:val="0"/>
          <w:i w:val="0"/>
        </w:rPr>
      </w:pPr>
      <w:r w:rsidRPr="001B7C0F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C56FA3" w:rsidRDefault="00C56FA3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Для участия в </w:t>
      </w:r>
      <w:r w:rsidR="008F4485">
        <w:rPr>
          <w:b w:val="0"/>
          <w:i w:val="0"/>
          <w:lang w:val="kk-KZ"/>
        </w:rPr>
        <w:t>внутренне</w:t>
      </w:r>
      <w:r w:rsidRPr="00C56FA3">
        <w:rPr>
          <w:b w:val="0"/>
          <w:i w:val="0"/>
        </w:rPr>
        <w:t>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C56FA3" w:rsidRDefault="00092B25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</w:t>
      </w:r>
      <w:proofErr w:type="spellStart"/>
      <w:r w:rsidRPr="00C56FA3">
        <w:rPr>
          <w:b w:val="0"/>
          <w:i w:val="0"/>
        </w:rPr>
        <w:t>аявление</w:t>
      </w:r>
      <w:proofErr w:type="spellEnd"/>
      <w:r w:rsidRPr="00C56FA3">
        <w:rPr>
          <w:b w:val="0"/>
          <w:i w:val="0"/>
        </w:rPr>
        <w:t>;</w:t>
      </w:r>
    </w:p>
    <w:p w:rsidR="00092B25" w:rsidRPr="00C56FA3" w:rsidRDefault="00092B25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2) </w:t>
      </w:r>
      <w:r w:rsidRPr="00C56FA3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C56FA3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C56FA3">
        <w:rPr>
          <w:b w:val="0"/>
          <w:i w:val="0"/>
          <w:lang w:val="kk-KZ"/>
        </w:rPr>
        <w:t>5</w:t>
      </w:r>
      <w:r w:rsidRPr="00C56FA3">
        <w:rPr>
          <w:b w:val="0"/>
          <w:i w:val="0"/>
        </w:rPr>
        <w:t xml:space="preserve"> к настоящим Правилам.</w:t>
      </w:r>
    </w:p>
    <w:p w:rsidR="00092B25" w:rsidRPr="00C56FA3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C56FA3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BB63E6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552C0" w:rsidRPr="00BB63E6" w:rsidRDefault="005552C0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  <w:lang w:val="kk-KZ"/>
        </w:rPr>
        <w:t xml:space="preserve">Срок приема документов </w:t>
      </w:r>
      <w:r w:rsidR="008F4485">
        <w:rPr>
          <w:i w:val="0"/>
          <w:u w:val="single"/>
          <w:lang w:val="kk-KZ"/>
        </w:rPr>
        <w:t>3</w:t>
      </w:r>
      <w:r w:rsidRPr="00E10807">
        <w:rPr>
          <w:i w:val="0"/>
          <w:u w:val="single"/>
          <w:lang w:val="kk-KZ"/>
        </w:rPr>
        <w:t xml:space="preserve"> рабочих дней</w:t>
      </w:r>
      <w:r w:rsidRPr="00C56FA3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C55D27" w:rsidRDefault="005552C0" w:rsidP="00BB63E6">
      <w:pPr>
        <w:ind w:right="-143" w:firstLine="708"/>
        <w:jc w:val="both"/>
        <w:rPr>
          <w:i w:val="0"/>
          <w:iCs w:val="0"/>
          <w:color w:val="0070C0"/>
          <w:u w:val="single"/>
          <w:lang w:val="kk-KZ"/>
        </w:rPr>
      </w:pPr>
      <w:r w:rsidRPr="005B3645">
        <w:rPr>
          <w:i w:val="0"/>
          <w:lang w:val="kk-KZ"/>
        </w:rPr>
        <w:t xml:space="preserve">Прием документов по адресу: индекс </w:t>
      </w:r>
      <w:r w:rsidR="00C55D27" w:rsidRPr="000A6E9C">
        <w:rPr>
          <w:bCs w:val="0"/>
          <w:i w:val="0"/>
          <w:iCs w:val="0"/>
          <w:lang w:val="kk-KZ" w:eastAsia="ar-SA"/>
        </w:rPr>
        <w:t>160700. село Шаульдер</w:t>
      </w:r>
      <w:r w:rsidR="00C55D27" w:rsidRPr="000A6E9C">
        <w:rPr>
          <w:bCs w:val="0"/>
          <w:i w:val="0"/>
          <w:iCs w:val="0"/>
          <w:lang w:eastAsia="ar-SA"/>
        </w:rPr>
        <w:t>,</w:t>
      </w:r>
      <w:r w:rsidR="00C55D27" w:rsidRPr="000A6E9C">
        <w:rPr>
          <w:bCs w:val="0"/>
          <w:i w:val="0"/>
          <w:iCs w:val="0"/>
          <w:lang w:val="kk-KZ" w:eastAsia="ar-SA"/>
        </w:rPr>
        <w:t xml:space="preserve"> Туркестанская область,</w:t>
      </w:r>
      <w:r w:rsidR="00C55D27" w:rsidRPr="000A6E9C">
        <w:rPr>
          <w:bCs w:val="0"/>
          <w:i w:val="0"/>
          <w:iCs w:val="0"/>
          <w:lang w:eastAsia="ar-SA"/>
        </w:rPr>
        <w:t xml:space="preserve"> улица </w:t>
      </w:r>
      <w:r w:rsidR="00C55D27" w:rsidRPr="000A6E9C">
        <w:rPr>
          <w:bCs w:val="0"/>
          <w:i w:val="0"/>
          <w:iCs w:val="0"/>
          <w:lang w:val="kk-KZ" w:eastAsia="ar-SA"/>
        </w:rPr>
        <w:t>Жібек жолы д.18 «А»</w:t>
      </w:r>
      <w:r w:rsidR="00C55D27" w:rsidRPr="000A6E9C">
        <w:rPr>
          <w:bCs w:val="0"/>
          <w:i w:val="0"/>
          <w:iCs w:val="0"/>
          <w:lang w:eastAsia="ar-SA"/>
        </w:rPr>
        <w:t xml:space="preserve">, </w:t>
      </w:r>
      <w:r w:rsidR="00C55D27" w:rsidRPr="000A6E9C">
        <w:rPr>
          <w:bCs w:val="0"/>
          <w:i w:val="0"/>
          <w:iCs w:val="0"/>
          <w:lang w:val="kk-KZ" w:eastAsia="ar-SA"/>
        </w:rPr>
        <w:t xml:space="preserve">кабинет 207, </w:t>
      </w:r>
      <w:r w:rsidR="00C55D27" w:rsidRPr="000A6E9C">
        <w:rPr>
          <w:bCs w:val="0"/>
          <w:i w:val="0"/>
          <w:iCs w:val="0"/>
          <w:lang w:eastAsia="ar-SA"/>
        </w:rPr>
        <w:t>телефон</w:t>
      </w:r>
      <w:r w:rsidR="00C55D27" w:rsidRPr="000A6E9C">
        <w:rPr>
          <w:bCs w:val="0"/>
          <w:i w:val="0"/>
          <w:iCs w:val="0"/>
          <w:lang w:val="kk-KZ" w:eastAsia="ar-SA"/>
        </w:rPr>
        <w:t>ы</w:t>
      </w:r>
      <w:r w:rsidR="00C55D27" w:rsidRPr="000A6E9C">
        <w:rPr>
          <w:bCs w:val="0"/>
          <w:i w:val="0"/>
          <w:iCs w:val="0"/>
          <w:lang w:eastAsia="ar-SA"/>
        </w:rPr>
        <w:t xml:space="preserve"> для справок </w:t>
      </w:r>
      <w:r w:rsidR="00C55D27" w:rsidRPr="000A6E9C">
        <w:rPr>
          <w:bCs w:val="0"/>
          <w:i w:val="0"/>
          <w:iCs w:val="0"/>
          <w:lang w:val="kk-KZ" w:eastAsia="ar-SA"/>
        </w:rPr>
        <w:t xml:space="preserve">8(72544) 2-19-55,  факс 8(72544) 2-18-43, электронный адрес: </w:t>
      </w:r>
      <w:r w:rsidR="00BB63E6" w:rsidRPr="00C16725">
        <w:fldChar w:fldCharType="begin"/>
      </w:r>
      <w:r w:rsidR="00BB63E6" w:rsidRPr="00C16725">
        <w:instrText xml:space="preserve"> HYPERLINK "mailto:nal_otr@taxsouth.mgd.kz" </w:instrText>
      </w:r>
      <w:r w:rsidR="00BB63E6" w:rsidRPr="00C16725">
        <w:fldChar w:fldCharType="separate"/>
      </w:r>
      <w:r w:rsidR="00BB63E6" w:rsidRPr="00C16725">
        <w:rPr>
          <w:bCs w:val="0"/>
          <w:i w:val="0"/>
          <w:iCs w:val="0"/>
          <w:color w:val="0070C0"/>
          <w:u w:val="single"/>
          <w:lang w:val="kk-KZ" w:eastAsia="ar-SA"/>
        </w:rPr>
        <w:t>nal_otr@taxsouth.mgd.kz</w:t>
      </w:r>
      <w:r w:rsidR="00BB63E6" w:rsidRPr="00C16725">
        <w:rPr>
          <w:bCs w:val="0"/>
          <w:i w:val="0"/>
          <w:iCs w:val="0"/>
          <w:color w:val="0070C0"/>
          <w:u w:val="single"/>
          <w:lang w:val="kk-KZ" w:eastAsia="ar-SA"/>
        </w:rPr>
        <w:fldChar w:fldCharType="end"/>
      </w:r>
      <w:r w:rsidR="00BB63E6" w:rsidRPr="00C16725">
        <w:rPr>
          <w:bCs w:val="0"/>
          <w:i w:val="0"/>
          <w:iCs w:val="0"/>
          <w:color w:val="0070C0"/>
          <w:lang w:val="kk-KZ" w:eastAsia="ar-SA"/>
        </w:rPr>
        <w:t xml:space="preserve">, </w:t>
      </w:r>
      <w:r w:rsidR="00307A85" w:rsidRPr="0005293F">
        <w:rPr>
          <w:rFonts w:eastAsiaTheme="minorEastAsia"/>
          <w:bCs w:val="0"/>
          <w:i w:val="0"/>
          <w:iCs w:val="0"/>
          <w:color w:val="0070C0"/>
          <w:lang w:val="kk-KZ"/>
        </w:rPr>
        <w:t>n.isakhan</w:t>
      </w:r>
      <w:r w:rsidR="00307A85" w:rsidRPr="00FC7956">
        <w:rPr>
          <w:rFonts w:eastAsiaTheme="minorEastAsia"/>
          <w:bCs w:val="0"/>
          <w:i w:val="0"/>
          <w:iCs w:val="0"/>
          <w:color w:val="0070C0"/>
          <w:lang w:val="kk-KZ"/>
        </w:rPr>
        <w:t>@kgd.gov.kz</w:t>
      </w:r>
      <w:r w:rsidR="00307A85">
        <w:rPr>
          <w:lang w:val="kk-KZ"/>
        </w:rPr>
        <w:t xml:space="preserve">   </w:t>
      </w:r>
      <w:r w:rsidR="00C55D27">
        <w:rPr>
          <w:i w:val="0"/>
          <w:iCs w:val="0"/>
          <w:color w:val="0070C0"/>
          <w:u w:val="single"/>
          <w:lang w:val="kk-KZ"/>
        </w:rPr>
        <w:t xml:space="preserve"> </w:t>
      </w:r>
    </w:p>
    <w:p w:rsidR="00BB63E6" w:rsidRDefault="006E66EF" w:rsidP="00BB63E6">
      <w:pPr>
        <w:ind w:right="-143" w:firstLine="567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hyperlink r:id="rId5" w:history="1">
        <w:r w:rsidR="00BB63E6" w:rsidRPr="00C16725">
          <w:rPr>
            <w:bCs w:val="0"/>
            <w:i w:val="0"/>
            <w:iCs w:val="0"/>
            <w:color w:val="0070C0"/>
            <w:u w:val="single"/>
            <w:lang w:val="kk-KZ" w:eastAsia="ar-SA"/>
          </w:rPr>
          <w:t>nal_otr@taxsouth.mgd.kz</w:t>
        </w:r>
      </w:hyperlink>
      <w:r w:rsidR="00BB63E6" w:rsidRPr="00C16725">
        <w:rPr>
          <w:bCs w:val="0"/>
          <w:i w:val="0"/>
          <w:iCs w:val="0"/>
          <w:color w:val="0070C0"/>
          <w:lang w:val="kk-KZ" w:eastAsia="ar-SA"/>
        </w:rPr>
        <w:t xml:space="preserve">, </w:t>
      </w:r>
      <w:r w:rsidR="006D3B31" w:rsidRPr="0005293F">
        <w:rPr>
          <w:rFonts w:eastAsiaTheme="minorEastAsia"/>
          <w:bCs w:val="0"/>
          <w:i w:val="0"/>
          <w:iCs w:val="0"/>
          <w:color w:val="0070C0"/>
          <w:lang w:val="kk-KZ"/>
        </w:rPr>
        <w:t>n.isakhan</w:t>
      </w:r>
      <w:r w:rsidR="006D3B31" w:rsidRPr="00FC7956">
        <w:rPr>
          <w:rFonts w:eastAsiaTheme="minorEastAsia"/>
          <w:bCs w:val="0"/>
          <w:i w:val="0"/>
          <w:iCs w:val="0"/>
          <w:color w:val="0070C0"/>
          <w:lang w:val="kk-KZ"/>
        </w:rPr>
        <w:t>@kgd.gov.kz</w:t>
      </w:r>
      <w:r w:rsidR="00360AA1">
        <w:rPr>
          <w:lang w:val="kk-KZ"/>
        </w:rPr>
        <w:t xml:space="preserve">   </w:t>
      </w:r>
      <w:r w:rsidRPr="005B3645">
        <w:rPr>
          <w:b w:val="0"/>
          <w:i w:val="0"/>
        </w:rPr>
        <w:t>либо посредством портала электронного Правительства «Е-</w:t>
      </w:r>
      <w:proofErr w:type="spellStart"/>
      <w:r w:rsidRPr="005B3645">
        <w:rPr>
          <w:b w:val="0"/>
          <w:i w:val="0"/>
          <w:lang w:val="en-US"/>
        </w:rPr>
        <w:t>gov</w:t>
      </w:r>
      <w:proofErr w:type="spellEnd"/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="00133223">
        <w:rPr>
          <w:b w:val="0"/>
          <w:i w:val="0"/>
        </w:rPr>
        <w:t>в сроки приема документов</w:t>
      </w:r>
      <w:r w:rsidR="00133223">
        <w:rPr>
          <w:b w:val="0"/>
          <w:i w:val="0"/>
          <w:lang w:val="kk-KZ"/>
        </w:rPr>
        <w:t>.</w:t>
      </w:r>
    </w:p>
    <w:p w:rsidR="00FC2460" w:rsidRPr="00BB63E6" w:rsidRDefault="006E66EF" w:rsidP="00BB63E6">
      <w:pPr>
        <w:ind w:right="-143" w:firstLine="567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Кандидаты, участвующие </w:t>
      </w:r>
      <w:r w:rsidRPr="005B3645">
        <w:rPr>
          <w:b w:val="0"/>
          <w:i w:val="0"/>
          <w:color w:val="000000"/>
        </w:rPr>
        <w:t xml:space="preserve">во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5B3645">
        <w:rPr>
          <w:b w:val="0"/>
          <w:i w:val="0"/>
          <w:lang w:val="kk-KZ"/>
        </w:rPr>
        <w:t>Управления</w:t>
      </w:r>
      <w:r w:rsidRPr="005B3645">
        <w:rPr>
          <w:b w:val="0"/>
          <w:i w:val="0"/>
        </w:rPr>
        <w:t xml:space="preserve"> государственных доходов по </w:t>
      </w:r>
      <w:r w:rsidR="00C55D27">
        <w:rPr>
          <w:b w:val="0"/>
          <w:i w:val="0"/>
          <w:lang w:val="kk-KZ"/>
        </w:rPr>
        <w:t>Отрарскому району</w:t>
      </w:r>
      <w:r w:rsidRPr="005B3645">
        <w:rPr>
          <w:b w:val="0"/>
          <w:i w:val="0"/>
        </w:rPr>
        <w:t xml:space="preserve"> по адресу: </w:t>
      </w:r>
      <w:r w:rsidR="00FF4306" w:rsidRPr="005B3645">
        <w:rPr>
          <w:b w:val="0"/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 w:val="0"/>
          <w:i w:val="0"/>
          <w:lang w:val="kk-KZ"/>
        </w:rPr>
        <w:t xml:space="preserve">область,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>село Шаульдер</w:t>
      </w:r>
      <w:r w:rsidR="00FC2460" w:rsidRPr="00C55D27">
        <w:rPr>
          <w:b w:val="0"/>
          <w:bCs w:val="0"/>
          <w:i w:val="0"/>
          <w:iCs w:val="0"/>
          <w:lang w:eastAsia="ar-SA"/>
        </w:rPr>
        <w:t>,</w:t>
      </w:r>
      <w:r w:rsidR="00FC2460" w:rsidRPr="00C55D27">
        <w:rPr>
          <w:b w:val="0"/>
          <w:bCs w:val="0"/>
          <w:i w:val="0"/>
          <w:iCs w:val="0"/>
          <w:lang w:val="kk-KZ" w:eastAsia="ar-SA"/>
        </w:rPr>
        <w:t xml:space="preserve"> </w:t>
      </w:r>
      <w:r w:rsidR="00C55D27" w:rsidRPr="00C55D27">
        <w:rPr>
          <w:b w:val="0"/>
          <w:bCs w:val="0"/>
          <w:i w:val="0"/>
          <w:iCs w:val="0"/>
          <w:lang w:eastAsia="ar-SA"/>
        </w:rPr>
        <w:t xml:space="preserve">улица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 xml:space="preserve">Жібек жолы д.18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lastRenderedPageBreak/>
        <w:t>«А»</w:t>
      </w:r>
      <w:r w:rsidR="00C55D27">
        <w:rPr>
          <w:b w:val="0"/>
          <w:bCs w:val="0"/>
          <w:i w:val="0"/>
          <w:iCs w:val="0"/>
          <w:lang w:val="kk-KZ" w:eastAsia="ar-SA"/>
        </w:rPr>
        <w:t>.</w:t>
      </w:r>
    </w:p>
    <w:p w:rsidR="00D41CCC" w:rsidRPr="00BA5DCF" w:rsidRDefault="00D41CCC" w:rsidP="00BB63E6">
      <w:pPr>
        <w:ind w:firstLine="567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Для обеспечения прозрачности и </w:t>
      </w:r>
      <w:r w:rsidR="00BB63E6">
        <w:rPr>
          <w:b w:val="0"/>
          <w:i w:val="0"/>
        </w:rPr>
        <w:t xml:space="preserve">объективности работы конкурсной </w:t>
      </w:r>
      <w:r w:rsidRPr="00BA5DCF">
        <w:rPr>
          <w:b w:val="0"/>
          <w:i w:val="0"/>
        </w:rPr>
        <w:t>комиссии на ее заседание приглашаются наблюдатели.</w:t>
      </w:r>
    </w:p>
    <w:p w:rsidR="00D41CCC" w:rsidRPr="00BA5DCF" w:rsidRDefault="00D41CCC" w:rsidP="00BB63E6">
      <w:pPr>
        <w:ind w:firstLine="567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BA5DCF" w:rsidRDefault="00D41CCC" w:rsidP="00BB63E6">
      <w:pPr>
        <w:ind w:firstLine="567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BA5DCF" w:rsidRDefault="00D41CCC" w:rsidP="00BB63E6">
      <w:pPr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</w:t>
      </w:r>
      <w:r w:rsidR="00BB63E6">
        <w:rPr>
          <w:b w:val="0"/>
          <w:i w:val="0"/>
        </w:rPr>
        <w:tab/>
      </w:r>
      <w:r w:rsidRPr="00BA5DCF">
        <w:rPr>
          <w:b w:val="0"/>
          <w:i w:val="0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A5DCF">
        <w:rPr>
          <w:b w:val="0"/>
          <w:i w:val="0"/>
        </w:rPr>
        <w:t>маслихатов</w:t>
      </w:r>
      <w:proofErr w:type="spellEnd"/>
      <w:r w:rsidRPr="00BA5DCF">
        <w:rPr>
          <w:b w:val="0"/>
          <w:i w:val="0"/>
        </w:rPr>
        <w:t>.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924F68" w:rsidRPr="00D41CCC" w:rsidRDefault="00924F68" w:rsidP="00BB63E6">
      <w:pPr>
        <w:jc w:val="both"/>
        <w:rPr>
          <w:b w:val="0"/>
          <w:i w:val="0"/>
          <w:color w:val="000000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F4485" w:rsidRDefault="008F4485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193271">
        <w:rPr>
          <w:rFonts w:eastAsiaTheme="minorEastAsia"/>
          <w:b w:val="0"/>
          <w:i w:val="0"/>
          <w:lang w:eastAsia="ja-JP"/>
        </w:rPr>
        <w:br/>
      </w: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193271" w:rsidRPr="00193271" w:rsidRDefault="00193271" w:rsidP="00BB63E6">
      <w:pPr>
        <w:tabs>
          <w:tab w:val="left" w:pos="578"/>
          <w:tab w:val="left" w:pos="8565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Прошу допустить меня к участию в конкурсах на занятие </w:t>
      </w:r>
      <w:r w:rsidR="008F4485">
        <w:rPr>
          <w:rFonts w:eastAsiaTheme="minorEastAsia"/>
          <w:b w:val="0"/>
          <w:i w:val="0"/>
          <w:color w:val="000000"/>
          <w:lang w:val="kk-KZ" w:eastAsia="ja-JP"/>
        </w:rPr>
        <w:t xml:space="preserve">временно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>вакантных административных государственных должностей: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С трансляцией и размещением на </w:t>
      </w:r>
      <w:proofErr w:type="spellStart"/>
      <w:r w:rsidRPr="00193271">
        <w:rPr>
          <w:rFonts w:eastAsiaTheme="minorEastAsia"/>
          <w:b w:val="0"/>
          <w:i w:val="0"/>
          <w:color w:val="000000"/>
          <w:lang w:eastAsia="ja-JP"/>
        </w:rPr>
        <w:t>интернет-ресурсе</w:t>
      </w:r>
      <w:proofErr w:type="spellEnd"/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Прилагаемые документы: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193271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193271">
        <w:rPr>
          <w:rFonts w:eastAsiaTheme="minorEastAsia"/>
          <w:b w:val="0"/>
          <w:i w:val="0"/>
          <w:lang w:eastAsia="ja-JP"/>
        </w:rPr>
        <w:t xml:space="preserve">: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193271" w:rsidRPr="00193271" w:rsidRDefault="00E10807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lang w:eastAsia="ja-JP"/>
        </w:rPr>
      </w:pPr>
      <w:r>
        <w:rPr>
          <w:rFonts w:eastAsiaTheme="minorEastAsia"/>
          <w:b w:val="0"/>
          <w:i w:val="0"/>
          <w:color w:val="000000"/>
          <w:lang w:eastAsia="ja-JP"/>
        </w:rPr>
        <w:lastRenderedPageBreak/>
        <w:t>(</w:t>
      </w:r>
      <w:proofErr w:type="gramStart"/>
      <w:r>
        <w:rPr>
          <w:rFonts w:eastAsiaTheme="minorEastAsia"/>
          <w:b w:val="0"/>
          <w:i w:val="0"/>
          <w:color w:val="000000"/>
          <w:lang w:eastAsia="ja-JP"/>
        </w:rPr>
        <w:t xml:space="preserve">подпись)   </w:t>
      </w:r>
      <w:proofErr w:type="gramEnd"/>
      <w:r>
        <w:rPr>
          <w:rFonts w:eastAsiaTheme="minorEastAsia"/>
          <w:b w:val="0"/>
          <w:i w:val="0"/>
          <w:color w:val="000000"/>
          <w:lang w:eastAsia="ja-JP"/>
        </w:rPr>
        <w:t xml:space="preserve">  </w:t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</w:t>
      </w:r>
      <w:r w:rsidR="00193271" w:rsidRPr="00193271">
        <w:rPr>
          <w:rFonts w:eastAsiaTheme="minorEastAsia"/>
          <w:b w:val="0"/>
          <w:i w:val="0"/>
          <w:color w:val="000000"/>
          <w:lang w:eastAsia="ja-JP"/>
        </w:rPr>
        <w:t>(при его наличии))</w:t>
      </w:r>
    </w:p>
    <w:p w:rsidR="00193271" w:rsidRPr="00193271" w:rsidRDefault="00193271" w:rsidP="00BB63E6">
      <w:pPr>
        <w:contextualSpacing/>
        <w:jc w:val="right"/>
        <w:rPr>
          <w:b w:val="0"/>
          <w:i w:val="0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  <w:r w:rsidRPr="00193271">
        <w:rPr>
          <w:b w:val="0"/>
          <w:i w:val="0"/>
        </w:rPr>
        <w:br w:type="page"/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197"/>
        <w:gridCol w:w="3247"/>
        <w:gridCol w:w="2773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616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BB63E6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Государственные награды, почетные звания (при </w:t>
            </w: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BB63E6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Pr="00193271" w:rsidRDefault="00193271" w:rsidP="00BB63E6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sectPr w:rsidR="00CF05CB" w:rsidRPr="00193271" w:rsidSect="00BB63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 w15:restartNumberingAfterBreak="0">
    <w:nsid w:val="45AE5596"/>
    <w:multiLevelType w:val="hybridMultilevel"/>
    <w:tmpl w:val="2C5E7618"/>
    <w:lvl w:ilvl="0" w:tplc="D1368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3"/>
    <w:rsid w:val="000019BC"/>
    <w:rsid w:val="000031A5"/>
    <w:rsid w:val="000119B7"/>
    <w:rsid w:val="00034878"/>
    <w:rsid w:val="0005469C"/>
    <w:rsid w:val="000755BF"/>
    <w:rsid w:val="000839F7"/>
    <w:rsid w:val="00085244"/>
    <w:rsid w:val="00091AD8"/>
    <w:rsid w:val="00092B25"/>
    <w:rsid w:val="0009420C"/>
    <w:rsid w:val="000A6E9C"/>
    <w:rsid w:val="000E0519"/>
    <w:rsid w:val="0011170A"/>
    <w:rsid w:val="00115413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1E4273"/>
    <w:rsid w:val="00203913"/>
    <w:rsid w:val="00215FAA"/>
    <w:rsid w:val="002226DA"/>
    <w:rsid w:val="00232581"/>
    <w:rsid w:val="00237AC2"/>
    <w:rsid w:val="0026137E"/>
    <w:rsid w:val="00263450"/>
    <w:rsid w:val="00281CF2"/>
    <w:rsid w:val="00284D76"/>
    <w:rsid w:val="002956BA"/>
    <w:rsid w:val="002A6DDB"/>
    <w:rsid w:val="002B5133"/>
    <w:rsid w:val="002D0C98"/>
    <w:rsid w:val="002E5DF1"/>
    <w:rsid w:val="002E5E85"/>
    <w:rsid w:val="002E720E"/>
    <w:rsid w:val="002F303B"/>
    <w:rsid w:val="002F3FB3"/>
    <w:rsid w:val="002F416F"/>
    <w:rsid w:val="003018E2"/>
    <w:rsid w:val="00307A85"/>
    <w:rsid w:val="0031697B"/>
    <w:rsid w:val="00321CC3"/>
    <w:rsid w:val="00326B57"/>
    <w:rsid w:val="00335508"/>
    <w:rsid w:val="00337A50"/>
    <w:rsid w:val="003403D9"/>
    <w:rsid w:val="00346501"/>
    <w:rsid w:val="00351BA7"/>
    <w:rsid w:val="00351C14"/>
    <w:rsid w:val="00360AA1"/>
    <w:rsid w:val="00397647"/>
    <w:rsid w:val="00397979"/>
    <w:rsid w:val="003B19F8"/>
    <w:rsid w:val="003C0C4F"/>
    <w:rsid w:val="003C2DB3"/>
    <w:rsid w:val="003C5625"/>
    <w:rsid w:val="003C6F30"/>
    <w:rsid w:val="003D05EE"/>
    <w:rsid w:val="003D1CB1"/>
    <w:rsid w:val="003D2522"/>
    <w:rsid w:val="003D2FDA"/>
    <w:rsid w:val="003F78D4"/>
    <w:rsid w:val="00405E92"/>
    <w:rsid w:val="004203C9"/>
    <w:rsid w:val="00437E90"/>
    <w:rsid w:val="00451538"/>
    <w:rsid w:val="0046263A"/>
    <w:rsid w:val="00472DC1"/>
    <w:rsid w:val="004767D6"/>
    <w:rsid w:val="004826FA"/>
    <w:rsid w:val="004843F9"/>
    <w:rsid w:val="00484D27"/>
    <w:rsid w:val="004B49AC"/>
    <w:rsid w:val="004C31C2"/>
    <w:rsid w:val="004C4A6D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0643"/>
    <w:rsid w:val="00563936"/>
    <w:rsid w:val="00581137"/>
    <w:rsid w:val="00594DA5"/>
    <w:rsid w:val="0059652F"/>
    <w:rsid w:val="005A7D7E"/>
    <w:rsid w:val="005B2C35"/>
    <w:rsid w:val="005B3645"/>
    <w:rsid w:val="005C702E"/>
    <w:rsid w:val="005D5D38"/>
    <w:rsid w:val="005D7F24"/>
    <w:rsid w:val="005E27F6"/>
    <w:rsid w:val="005F716C"/>
    <w:rsid w:val="005F7A1D"/>
    <w:rsid w:val="00600948"/>
    <w:rsid w:val="00616EA8"/>
    <w:rsid w:val="00627952"/>
    <w:rsid w:val="00634AA7"/>
    <w:rsid w:val="00637CE3"/>
    <w:rsid w:val="006406B6"/>
    <w:rsid w:val="006438EA"/>
    <w:rsid w:val="0066071C"/>
    <w:rsid w:val="00663732"/>
    <w:rsid w:val="00671C82"/>
    <w:rsid w:val="00691914"/>
    <w:rsid w:val="006A35BA"/>
    <w:rsid w:val="006B2EB4"/>
    <w:rsid w:val="006B3179"/>
    <w:rsid w:val="006B42E3"/>
    <w:rsid w:val="006B710D"/>
    <w:rsid w:val="006D3B31"/>
    <w:rsid w:val="006E66EF"/>
    <w:rsid w:val="006F4DFA"/>
    <w:rsid w:val="0071329C"/>
    <w:rsid w:val="00722CEF"/>
    <w:rsid w:val="00723BB4"/>
    <w:rsid w:val="00726E8B"/>
    <w:rsid w:val="00744861"/>
    <w:rsid w:val="00751284"/>
    <w:rsid w:val="007545DB"/>
    <w:rsid w:val="007603F0"/>
    <w:rsid w:val="007650DE"/>
    <w:rsid w:val="007960F4"/>
    <w:rsid w:val="007A6112"/>
    <w:rsid w:val="007B30FD"/>
    <w:rsid w:val="007C446C"/>
    <w:rsid w:val="007D23C1"/>
    <w:rsid w:val="007F000B"/>
    <w:rsid w:val="007F43DE"/>
    <w:rsid w:val="008170C8"/>
    <w:rsid w:val="0082714B"/>
    <w:rsid w:val="00851FE4"/>
    <w:rsid w:val="00852FC3"/>
    <w:rsid w:val="00854F78"/>
    <w:rsid w:val="00861112"/>
    <w:rsid w:val="00870690"/>
    <w:rsid w:val="00880D7B"/>
    <w:rsid w:val="008847AD"/>
    <w:rsid w:val="008B51E6"/>
    <w:rsid w:val="008B5CF7"/>
    <w:rsid w:val="008E21FF"/>
    <w:rsid w:val="008E395A"/>
    <w:rsid w:val="008E7C19"/>
    <w:rsid w:val="008F178D"/>
    <w:rsid w:val="008F4485"/>
    <w:rsid w:val="008F501F"/>
    <w:rsid w:val="009040D3"/>
    <w:rsid w:val="00904AFE"/>
    <w:rsid w:val="00924F68"/>
    <w:rsid w:val="009527B1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81E59"/>
    <w:rsid w:val="00A83A03"/>
    <w:rsid w:val="00A94037"/>
    <w:rsid w:val="00A94D13"/>
    <w:rsid w:val="00A96F8C"/>
    <w:rsid w:val="00A97711"/>
    <w:rsid w:val="00AA1828"/>
    <w:rsid w:val="00AB5842"/>
    <w:rsid w:val="00AC736F"/>
    <w:rsid w:val="00AD7B2E"/>
    <w:rsid w:val="00AE4526"/>
    <w:rsid w:val="00B02E98"/>
    <w:rsid w:val="00B06491"/>
    <w:rsid w:val="00B06C19"/>
    <w:rsid w:val="00B227FF"/>
    <w:rsid w:val="00B23472"/>
    <w:rsid w:val="00B44DE3"/>
    <w:rsid w:val="00B55573"/>
    <w:rsid w:val="00B76BF0"/>
    <w:rsid w:val="00B863EC"/>
    <w:rsid w:val="00B97748"/>
    <w:rsid w:val="00BA7961"/>
    <w:rsid w:val="00BB63E6"/>
    <w:rsid w:val="00BF377D"/>
    <w:rsid w:val="00BF3FB9"/>
    <w:rsid w:val="00C10685"/>
    <w:rsid w:val="00C11827"/>
    <w:rsid w:val="00C12064"/>
    <w:rsid w:val="00C16725"/>
    <w:rsid w:val="00C31468"/>
    <w:rsid w:val="00C325CD"/>
    <w:rsid w:val="00C35D0D"/>
    <w:rsid w:val="00C55D27"/>
    <w:rsid w:val="00C56FA3"/>
    <w:rsid w:val="00C728C8"/>
    <w:rsid w:val="00C72D78"/>
    <w:rsid w:val="00C77363"/>
    <w:rsid w:val="00C8291B"/>
    <w:rsid w:val="00C83AEC"/>
    <w:rsid w:val="00C914CD"/>
    <w:rsid w:val="00C95174"/>
    <w:rsid w:val="00CA20FB"/>
    <w:rsid w:val="00CA35C6"/>
    <w:rsid w:val="00CA6C67"/>
    <w:rsid w:val="00CB0420"/>
    <w:rsid w:val="00CC3C80"/>
    <w:rsid w:val="00CC7221"/>
    <w:rsid w:val="00CD2CA0"/>
    <w:rsid w:val="00CD323F"/>
    <w:rsid w:val="00CF05CB"/>
    <w:rsid w:val="00D14CB8"/>
    <w:rsid w:val="00D41CCC"/>
    <w:rsid w:val="00D6570B"/>
    <w:rsid w:val="00D715A9"/>
    <w:rsid w:val="00D8375F"/>
    <w:rsid w:val="00D926B7"/>
    <w:rsid w:val="00DA0D26"/>
    <w:rsid w:val="00DA3B6A"/>
    <w:rsid w:val="00DC5B1A"/>
    <w:rsid w:val="00DC70F3"/>
    <w:rsid w:val="00DC7B69"/>
    <w:rsid w:val="00DD1363"/>
    <w:rsid w:val="00DF162E"/>
    <w:rsid w:val="00DF28B8"/>
    <w:rsid w:val="00E10807"/>
    <w:rsid w:val="00E155E5"/>
    <w:rsid w:val="00E20355"/>
    <w:rsid w:val="00E33906"/>
    <w:rsid w:val="00E37CE2"/>
    <w:rsid w:val="00E56DEA"/>
    <w:rsid w:val="00E6211F"/>
    <w:rsid w:val="00E70464"/>
    <w:rsid w:val="00E82BF2"/>
    <w:rsid w:val="00E9523C"/>
    <w:rsid w:val="00E9584A"/>
    <w:rsid w:val="00EA20DF"/>
    <w:rsid w:val="00EA4BAA"/>
    <w:rsid w:val="00EC181C"/>
    <w:rsid w:val="00EC5619"/>
    <w:rsid w:val="00ED2F71"/>
    <w:rsid w:val="00ED3167"/>
    <w:rsid w:val="00ED7B7A"/>
    <w:rsid w:val="00EE1E93"/>
    <w:rsid w:val="00EF1E57"/>
    <w:rsid w:val="00F04F9C"/>
    <w:rsid w:val="00F1223F"/>
    <w:rsid w:val="00F32411"/>
    <w:rsid w:val="00F57230"/>
    <w:rsid w:val="00F624E0"/>
    <w:rsid w:val="00F745E1"/>
    <w:rsid w:val="00F753A5"/>
    <w:rsid w:val="00F76AAB"/>
    <w:rsid w:val="00F77E51"/>
    <w:rsid w:val="00F83860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4C19"/>
  <w15:docId w15:val="{3ADDDF92-7EF1-4BA6-B42A-942B8BA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6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1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1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6B5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l_otr@taxsouth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T.Zharkynbekov</cp:lastModifiedBy>
  <cp:revision>3</cp:revision>
  <cp:lastPrinted>2019-12-23T11:37:00Z</cp:lastPrinted>
  <dcterms:created xsi:type="dcterms:W3CDTF">2022-06-24T10:38:00Z</dcterms:created>
  <dcterms:modified xsi:type="dcterms:W3CDTF">2022-06-24T10:39:00Z</dcterms:modified>
</cp:coreProperties>
</file>