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981950" w:rsidTr="00981950">
        <w:tblPrEx>
          <w:tblCellMar>
            <w:top w:w="0" w:type="dxa"/>
            <w:bottom w:w="0" w:type="dxa"/>
          </w:tblCellMar>
        </w:tblPrEx>
        <w:tc>
          <w:tcPr>
            <w:tcW w:w="9571" w:type="dxa"/>
            <w:shd w:val="clear" w:color="auto" w:fill="auto"/>
          </w:tcPr>
          <w:p w:rsidR="00981950" w:rsidRDefault="00981950" w:rsidP="003C7E52">
            <w:pPr>
              <w:keepNext/>
              <w:spacing w:after="0" w:line="240" w:lineRule="auto"/>
              <w:jc w:val="center"/>
              <w:outlineLvl w:val="2"/>
              <w:rPr>
                <w:rFonts w:ascii="Times New Roman" w:eastAsia="Times New Roman" w:hAnsi="Times New Roman" w:cs="Times New Roman"/>
                <w:bCs/>
                <w:color w:val="0C0000"/>
                <w:sz w:val="24"/>
                <w:szCs w:val="28"/>
                <w:lang w:val="kk-KZ"/>
              </w:rPr>
            </w:pPr>
            <w:bookmarkStart w:id="0" w:name="_GoBack"/>
            <w:bookmarkEnd w:id="0"/>
            <w:r>
              <w:rPr>
                <w:rFonts w:ascii="Times New Roman" w:eastAsia="Times New Roman" w:hAnsi="Times New Roman" w:cs="Times New Roman"/>
                <w:bCs/>
                <w:color w:val="0C0000"/>
                <w:sz w:val="24"/>
                <w:szCs w:val="28"/>
                <w:lang w:val="kk-KZ"/>
              </w:rPr>
              <w:t>29.09.2022-ғы № МКБ-М-05-18/2643 шығыс хаты</w:t>
            </w:r>
          </w:p>
          <w:p w:rsidR="00981950" w:rsidRPr="00981950" w:rsidRDefault="00981950" w:rsidP="003C7E52">
            <w:pPr>
              <w:keepNext/>
              <w:spacing w:after="0" w:line="240" w:lineRule="auto"/>
              <w:jc w:val="center"/>
              <w:outlineLvl w:val="2"/>
              <w:rPr>
                <w:rFonts w:ascii="Times New Roman" w:eastAsia="Times New Roman" w:hAnsi="Times New Roman" w:cs="Times New Roman"/>
                <w:bCs/>
                <w:color w:val="0C0000"/>
                <w:sz w:val="24"/>
                <w:szCs w:val="28"/>
                <w:lang w:val="kk-KZ"/>
              </w:rPr>
            </w:pPr>
            <w:r>
              <w:rPr>
                <w:rFonts w:ascii="Times New Roman" w:eastAsia="Times New Roman" w:hAnsi="Times New Roman" w:cs="Times New Roman"/>
                <w:bCs/>
                <w:color w:val="0C0000"/>
                <w:sz w:val="24"/>
                <w:szCs w:val="28"/>
                <w:lang w:val="kk-KZ"/>
              </w:rPr>
              <w:t>29.09.2022-ғы № 23052 кіріс хаты</w:t>
            </w:r>
          </w:p>
        </w:tc>
      </w:tr>
    </w:tbl>
    <w:p w:rsidR="00CC302D" w:rsidRDefault="00CC302D" w:rsidP="003C7E52">
      <w:pPr>
        <w:keepNext/>
        <w:spacing w:after="0" w:line="240" w:lineRule="auto"/>
        <w:jc w:val="center"/>
        <w:outlineLvl w:val="2"/>
        <w:rPr>
          <w:rFonts w:ascii="Times New Roman" w:eastAsia="Times New Roman" w:hAnsi="Times New Roman" w:cs="Times New Roman"/>
          <w:b/>
          <w:bCs/>
          <w:color w:val="000000"/>
          <w:sz w:val="26"/>
          <w:szCs w:val="26"/>
          <w:lang w:val="kk-KZ"/>
        </w:rPr>
      </w:pPr>
      <w:r w:rsidRPr="008D3B1F">
        <w:rPr>
          <w:rFonts w:ascii="Times New Roman" w:eastAsia="Times New Roman" w:hAnsi="Times New Roman" w:cs="Times New Roman"/>
          <w:b/>
          <w:bCs/>
          <w:sz w:val="28"/>
          <w:szCs w:val="28"/>
          <w:lang w:val="kk-KZ"/>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325363">
        <w:rPr>
          <w:rFonts w:ascii="Times New Roman" w:eastAsia="Times New Roman" w:hAnsi="Times New Roman" w:cs="Times New Roman"/>
          <w:b/>
          <w:bCs/>
          <w:sz w:val="28"/>
          <w:szCs w:val="28"/>
          <w:lang w:val="kk-KZ"/>
        </w:rPr>
        <w:t>Мақтаарал</w:t>
      </w:r>
      <w:r>
        <w:rPr>
          <w:rFonts w:ascii="Times New Roman" w:eastAsia="Times New Roman" w:hAnsi="Times New Roman" w:cs="Times New Roman"/>
          <w:b/>
          <w:bCs/>
          <w:sz w:val="28"/>
          <w:szCs w:val="28"/>
          <w:lang w:val="kk-KZ"/>
        </w:rPr>
        <w:t xml:space="preserve"> </w:t>
      </w:r>
      <w:r w:rsidRPr="008D3B1F">
        <w:rPr>
          <w:rFonts w:ascii="Times New Roman" w:eastAsia="Times New Roman" w:hAnsi="Times New Roman" w:cs="Times New Roman"/>
          <w:b/>
          <w:bCs/>
          <w:sz w:val="28"/>
          <w:szCs w:val="28"/>
          <w:lang w:val="kk-KZ"/>
        </w:rPr>
        <w:t xml:space="preserve">ауданы бойынша Мемлекеттік кірістер басқармасының </w:t>
      </w:r>
      <w:r w:rsidR="009D2E7C">
        <w:rPr>
          <w:rFonts w:ascii="Times New Roman" w:eastAsia="Times New Roman" w:hAnsi="Times New Roman" w:cs="Times New Roman"/>
          <w:b/>
          <w:bCs/>
          <w:color w:val="000000"/>
          <w:sz w:val="28"/>
          <w:szCs w:val="28"/>
          <w:lang w:val="kk-KZ"/>
        </w:rPr>
        <w:t>«Б» корпусының</w:t>
      </w:r>
      <w:r w:rsidR="003C7E52">
        <w:rPr>
          <w:rFonts w:ascii="Times New Roman" w:eastAsia="Times New Roman" w:hAnsi="Times New Roman" w:cs="Times New Roman"/>
          <w:b/>
          <w:bCs/>
          <w:color w:val="000000"/>
          <w:sz w:val="28"/>
          <w:szCs w:val="28"/>
          <w:lang w:val="kk-KZ"/>
        </w:rPr>
        <w:t xml:space="preserve"> төменгі болып табылатын</w:t>
      </w:r>
      <w:r w:rsidR="009D2E7C">
        <w:rPr>
          <w:rFonts w:ascii="Times New Roman" w:eastAsia="Times New Roman" w:hAnsi="Times New Roman" w:cs="Times New Roman"/>
          <w:b/>
          <w:bCs/>
          <w:color w:val="000000"/>
          <w:sz w:val="28"/>
          <w:szCs w:val="28"/>
          <w:lang w:val="kk-KZ"/>
        </w:rPr>
        <w:t xml:space="preserve"> бос </w:t>
      </w:r>
      <w:r w:rsidRPr="008D3B1F">
        <w:rPr>
          <w:rFonts w:ascii="Times New Roman" w:eastAsia="Times New Roman" w:hAnsi="Times New Roman" w:cs="Times New Roman"/>
          <w:b/>
          <w:bCs/>
          <w:color w:val="000000"/>
          <w:sz w:val="28"/>
          <w:szCs w:val="28"/>
          <w:lang w:val="kk-KZ"/>
        </w:rPr>
        <w:t xml:space="preserve">мемлекеттік әкімшілік лауазымына орналасу үшін </w:t>
      </w:r>
      <w:r>
        <w:rPr>
          <w:rFonts w:ascii="Times New Roman" w:eastAsia="Times New Roman" w:hAnsi="Times New Roman" w:cs="Times New Roman"/>
          <w:b/>
          <w:bCs/>
          <w:color w:val="000000"/>
          <w:sz w:val="28"/>
          <w:szCs w:val="28"/>
          <w:lang w:val="kk-KZ"/>
        </w:rPr>
        <w:t>жалпы</w:t>
      </w:r>
      <w:r w:rsidRPr="008D3B1F">
        <w:rPr>
          <w:rFonts w:ascii="Times New Roman" w:eastAsia="Times New Roman" w:hAnsi="Times New Roman" w:cs="Times New Roman"/>
          <w:b/>
          <w:bCs/>
          <w:color w:val="000000"/>
          <w:sz w:val="28"/>
          <w:szCs w:val="28"/>
          <w:lang w:val="kk-KZ"/>
        </w:rPr>
        <w:t xml:space="preserve"> конкурс</w:t>
      </w:r>
    </w:p>
    <w:p w:rsidR="003C7E52" w:rsidRPr="003C7E52" w:rsidRDefault="003C7E52" w:rsidP="003C7E52">
      <w:pPr>
        <w:keepNext/>
        <w:spacing w:after="0" w:line="240" w:lineRule="auto"/>
        <w:jc w:val="center"/>
        <w:outlineLvl w:val="2"/>
        <w:rPr>
          <w:rFonts w:ascii="Times New Roman" w:eastAsia="Times New Roman" w:hAnsi="Times New Roman" w:cs="Times New Roman"/>
          <w:b/>
          <w:bCs/>
          <w:color w:val="000000"/>
          <w:sz w:val="26"/>
          <w:szCs w:val="26"/>
          <w:lang w:val="kk-KZ"/>
        </w:rPr>
      </w:pPr>
    </w:p>
    <w:p w:rsidR="00CC302D" w:rsidRDefault="00CC302D" w:rsidP="003C7E52">
      <w:pPr>
        <w:spacing w:line="240" w:lineRule="auto"/>
        <w:ind w:firstLine="709"/>
        <w:jc w:val="both"/>
        <w:rPr>
          <w:rFonts w:ascii="Times New Roman" w:hAnsi="Times New Roman" w:cs="Times New Roman"/>
          <w:b/>
          <w:kern w:val="2"/>
          <w:sz w:val="28"/>
          <w:szCs w:val="28"/>
          <w:lang w:val="kk-KZ"/>
        </w:rPr>
      </w:pPr>
      <w:r w:rsidRPr="001E02CE">
        <w:rPr>
          <w:rFonts w:ascii="Times New Roman" w:hAnsi="Times New Roman" w:cs="Times New Roman"/>
          <w:b/>
          <w:kern w:val="2"/>
          <w:sz w:val="28"/>
          <w:szCs w:val="28"/>
          <w:lang w:val="kk-KZ"/>
        </w:rPr>
        <w:t>Барлық  конкурсқа қатысушыларға қойылатын жалпы біліктілік талаптар:</w:t>
      </w:r>
    </w:p>
    <w:p w:rsidR="00A80B36" w:rsidRPr="001D1B25" w:rsidRDefault="00CC302D" w:rsidP="00A80B36">
      <w:pPr>
        <w:pStyle w:val="ab"/>
        <w:jc w:val="both"/>
        <w:rPr>
          <w:rFonts w:ascii="Times New Roman" w:hAnsi="Times New Roman" w:cs="Times New Roman"/>
          <w:b w:val="0"/>
          <w:sz w:val="28"/>
          <w:szCs w:val="28"/>
          <w:lang w:val="kk-KZ"/>
        </w:rPr>
      </w:pPr>
      <w:r w:rsidRPr="008D3B1F">
        <w:rPr>
          <w:rFonts w:ascii="Times New Roman" w:hAnsi="Times New Roman" w:cs="Times New Roman"/>
          <w:sz w:val="28"/>
          <w:szCs w:val="28"/>
          <w:lang w:val="kk-KZ" w:eastAsia="ja-JP"/>
        </w:rPr>
        <w:t xml:space="preserve">     С-R-</w:t>
      </w:r>
      <w:r>
        <w:rPr>
          <w:rFonts w:ascii="Times New Roman" w:hAnsi="Times New Roman" w:cs="Times New Roman"/>
          <w:sz w:val="28"/>
          <w:szCs w:val="28"/>
          <w:lang w:val="kk-KZ" w:eastAsia="ja-JP"/>
        </w:rPr>
        <w:t>5</w:t>
      </w:r>
      <w:r w:rsidRPr="008D3B1F">
        <w:rPr>
          <w:rFonts w:ascii="Times New Roman" w:hAnsi="Times New Roman" w:cs="Times New Roman"/>
          <w:sz w:val="28"/>
          <w:szCs w:val="28"/>
          <w:lang w:val="kk-KZ" w:eastAsia="ja-JP"/>
        </w:rPr>
        <w:t xml:space="preserve"> санаты үшін: </w:t>
      </w:r>
      <w:r w:rsidR="00A80B36" w:rsidRPr="001D1B25">
        <w:rPr>
          <w:rFonts w:ascii="Times New Roman" w:hAnsi="Times New Roman" w:cs="Times New Roman"/>
          <w:b w:val="0"/>
          <w:sz w:val="28"/>
          <w:szCs w:val="28"/>
          <w:lang w:val="kk-KZ"/>
        </w:rPr>
        <w:t>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80B36" w:rsidRPr="001D1B25" w:rsidRDefault="00A80B36" w:rsidP="00A80B36">
      <w:pPr>
        <w:pStyle w:val="ab"/>
        <w:jc w:val="both"/>
        <w:rPr>
          <w:rFonts w:ascii="Times New Roman" w:hAnsi="Times New Roman" w:cs="Times New Roman"/>
          <w:b w:val="0"/>
          <w:sz w:val="28"/>
          <w:szCs w:val="28"/>
          <w:lang w:val="kk-KZ"/>
        </w:rPr>
      </w:pPr>
      <w:r w:rsidRPr="001D1B25">
        <w:rPr>
          <w:rFonts w:ascii="Times New Roman" w:hAnsi="Times New Roman" w:cs="Times New Roman"/>
          <w:b w:val="0"/>
          <w:sz w:val="28"/>
          <w:szCs w:val="28"/>
          <w:lang w:val="kk-KZ"/>
        </w:rPr>
        <w:tab/>
        <w:t>Мынадай</w:t>
      </w:r>
      <w:r>
        <w:rPr>
          <w:rFonts w:ascii="Times New Roman" w:hAnsi="Times New Roman" w:cs="Times New Roman"/>
          <w:b w:val="0"/>
          <w:sz w:val="28"/>
          <w:szCs w:val="28"/>
          <w:lang w:val="kk-KZ"/>
        </w:rPr>
        <w:t xml:space="preserve"> </w:t>
      </w:r>
      <w:r w:rsidRPr="001D1B25">
        <w:rPr>
          <w:rFonts w:ascii="Times New Roman" w:hAnsi="Times New Roman" w:cs="Times New Roman"/>
          <w:b w:val="0"/>
          <w:sz w:val="28"/>
          <w:szCs w:val="28"/>
          <w:lang w:val="kk-KZ"/>
        </w:rPr>
        <w:t>құзыреттердің</w:t>
      </w:r>
      <w:r>
        <w:rPr>
          <w:rFonts w:ascii="Times New Roman" w:hAnsi="Times New Roman" w:cs="Times New Roman"/>
          <w:b w:val="0"/>
          <w:sz w:val="28"/>
          <w:szCs w:val="28"/>
          <w:lang w:val="kk-KZ"/>
        </w:rPr>
        <w:t xml:space="preserve"> </w:t>
      </w:r>
      <w:r w:rsidRPr="001D1B25">
        <w:rPr>
          <w:rFonts w:ascii="Times New Roman" w:hAnsi="Times New Roman" w:cs="Times New Roman"/>
          <w:b w:val="0"/>
          <w:sz w:val="28"/>
          <w:szCs w:val="28"/>
          <w:lang w:val="kk-KZ"/>
        </w:rPr>
        <w:t>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болған жағдайда жұмыс тәжірибесі талап етілмейді.</w:t>
      </w:r>
    </w:p>
    <w:p w:rsidR="00CC302D" w:rsidRPr="008D3B1F" w:rsidRDefault="00CC302D" w:rsidP="00A80B36">
      <w:pPr>
        <w:spacing w:after="0"/>
        <w:ind w:firstLine="709"/>
        <w:jc w:val="both"/>
        <w:rPr>
          <w:rFonts w:ascii="Times New Roman" w:eastAsia="Times New Roman" w:hAnsi="Times New Roman" w:cs="Times New Roman"/>
          <w:color w:val="000000"/>
          <w:sz w:val="28"/>
          <w:szCs w:val="28"/>
          <w:lang w:val="kk-KZ" w:eastAsia="ja-JP"/>
        </w:rPr>
      </w:pPr>
    </w:p>
    <w:p w:rsidR="00CC302D" w:rsidRPr="008D3B1F" w:rsidRDefault="00F7500E" w:rsidP="00F7500E">
      <w:pPr>
        <w:tabs>
          <w:tab w:val="left" w:pos="-1405"/>
        </w:tabs>
        <w:ind w:left="-1405" w:right="178"/>
        <w:outlineLvl w:val="0"/>
        <w:rPr>
          <w:rFonts w:ascii="Times New Roman" w:hAnsi="Times New Roman" w:cs="Times New Roman"/>
          <w:b/>
          <w:i/>
          <w:iCs/>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CC302D" w:rsidRPr="008D3B1F">
        <w:rPr>
          <w:rFonts w:ascii="Times New Roman" w:hAnsi="Times New Roman" w:cs="Times New Roman"/>
          <w:b/>
          <w:sz w:val="28"/>
          <w:szCs w:val="28"/>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CC302D" w:rsidRPr="00D20B6E" w:rsidTr="000A3AE7">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1405"/>
                <w:tab w:val="left" w:pos="254"/>
                <w:tab w:val="left" w:pos="6663"/>
                <w:tab w:val="left" w:pos="10116"/>
              </w:tabs>
              <w:ind w:left="20" w:right="-60"/>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1405"/>
                <w:tab w:val="left" w:pos="132"/>
                <w:tab w:val="left" w:pos="6663"/>
                <w:tab w:val="left" w:pos="10116"/>
              </w:tabs>
              <w:ind w:right="266"/>
              <w:jc w:val="center"/>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Е</w:t>
            </w:r>
            <w:r w:rsidRPr="00D20B6E">
              <w:rPr>
                <w:rFonts w:ascii="Times New Roman" w:hAnsi="Times New Roman" w:cs="Times New Roman"/>
                <w:b/>
                <w:snapToGrid w:val="0"/>
                <w:sz w:val="28"/>
                <w:szCs w:val="28"/>
                <w:lang w:val="kk-KZ"/>
              </w:rPr>
              <w:t>ңбек сіңірген жылдарына байланысты</w:t>
            </w:r>
          </w:p>
        </w:tc>
      </w:tr>
      <w:tr w:rsidR="00CC302D" w:rsidRPr="00D20B6E" w:rsidTr="000A3AE7">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132"/>
                <w:tab w:val="left" w:pos="6663"/>
              </w:tabs>
              <w:ind w:left="-1440" w:right="99"/>
              <w:rPr>
                <w:rFonts w:ascii="Times New Roman" w:hAnsi="Times New Roman" w:cs="Times New Roman"/>
                <w:b/>
                <w:i/>
                <w:iCs/>
                <w:sz w:val="28"/>
                <w:szCs w:val="28"/>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min</w:t>
            </w:r>
          </w:p>
        </w:tc>
        <w:tc>
          <w:tcPr>
            <w:tcW w:w="4536" w:type="dxa"/>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max</w:t>
            </w:r>
          </w:p>
        </w:tc>
      </w:tr>
      <w:tr w:rsidR="00CC302D" w:rsidRPr="008D3B1F" w:rsidTr="000A3AE7">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CC302D" w:rsidRPr="006811DF" w:rsidRDefault="00CC302D" w:rsidP="00CC302D">
            <w:pPr>
              <w:keepNext/>
              <w:keepLines/>
              <w:spacing w:after="0"/>
              <w:jc w:val="center"/>
              <w:outlineLvl w:val="4"/>
              <w:rPr>
                <w:rFonts w:ascii="Times New Roman" w:eastAsiaTheme="majorEastAsia" w:hAnsi="Times New Roman" w:cs="Times New Roman"/>
                <w:b/>
                <w:color w:val="243F60" w:themeColor="accent1" w:themeShade="7F"/>
                <w:sz w:val="28"/>
                <w:szCs w:val="28"/>
                <w:lang w:val="en-US"/>
              </w:rPr>
            </w:pPr>
            <w:r w:rsidRPr="009D2E7C">
              <w:rPr>
                <w:rFonts w:ascii="Times New Roman" w:eastAsiaTheme="majorEastAsia" w:hAnsi="Times New Roman" w:cs="Times New Roman"/>
                <w:b/>
                <w:color w:val="000000" w:themeColor="text1"/>
                <w:sz w:val="28"/>
                <w:szCs w:val="28"/>
              </w:rPr>
              <w:t>С-R-</w:t>
            </w:r>
            <w:r w:rsidRPr="009D2E7C">
              <w:rPr>
                <w:rFonts w:ascii="Times New Roman" w:eastAsiaTheme="majorEastAsia" w:hAnsi="Times New Roman" w:cs="Times New Roman"/>
                <w:b/>
                <w:color w:val="000000" w:themeColor="text1"/>
                <w:sz w:val="28"/>
                <w:szCs w:val="28"/>
                <w:lang w:val="kk-KZ"/>
              </w:rPr>
              <w:t>5</w:t>
            </w:r>
            <w:r>
              <w:rPr>
                <w:rFonts w:ascii="Times New Roman" w:eastAsiaTheme="majorEastAsia" w:hAnsi="Times New Roman" w:cs="Times New Roman"/>
                <w:b/>
                <w:color w:val="243F60" w:themeColor="accent1" w:themeShade="7F"/>
                <w:sz w:val="28"/>
                <w:szCs w:val="28"/>
                <w:lang w:val="kk-KZ"/>
              </w:rPr>
              <w:t xml:space="preserve"> </w:t>
            </w:r>
            <w:r w:rsidRPr="006811DF">
              <w:rPr>
                <w:rFonts w:ascii="Times New Roman" w:hAnsi="Times New Roman" w:cs="Times New Roman"/>
                <w:b/>
                <w:snapToGrid w:val="0"/>
                <w:color w:val="000000" w:themeColor="text1"/>
                <w:sz w:val="28"/>
                <w:szCs w:val="28"/>
                <w:lang w:val="kk-KZ"/>
              </w:rPr>
              <w:t>(</w:t>
            </w:r>
            <w:r>
              <w:rPr>
                <w:rFonts w:ascii="Times New Roman" w:hAnsi="Times New Roman" w:cs="Times New Roman"/>
                <w:b/>
                <w:snapToGrid w:val="0"/>
                <w:color w:val="000000" w:themeColor="text1"/>
                <w:sz w:val="28"/>
                <w:szCs w:val="28"/>
                <w:lang w:val="kk-KZ"/>
              </w:rPr>
              <w:t>С</w:t>
            </w:r>
            <w:r w:rsidRPr="006811DF">
              <w:rPr>
                <w:rFonts w:ascii="Times New Roman" w:hAnsi="Times New Roman" w:cs="Times New Roman"/>
                <w:b/>
                <w:snapToGrid w:val="0"/>
                <w:color w:val="000000" w:themeColor="text1"/>
                <w:sz w:val="28"/>
                <w:szCs w:val="28"/>
                <w:lang w:val="en-US"/>
              </w:rPr>
              <w:t>-</w:t>
            </w:r>
            <w:r w:rsidRPr="006811DF">
              <w:rPr>
                <w:rFonts w:ascii="Times New Roman" w:hAnsi="Times New Roman" w:cs="Times New Roman"/>
                <w:b/>
                <w:snapToGrid w:val="0"/>
                <w:color w:val="000000" w:themeColor="text1"/>
                <w:sz w:val="28"/>
                <w:szCs w:val="28"/>
                <w:lang w:val="kk-KZ"/>
              </w:rPr>
              <w:t>Блок)</w:t>
            </w:r>
          </w:p>
        </w:tc>
        <w:tc>
          <w:tcPr>
            <w:tcW w:w="2701" w:type="dxa"/>
            <w:tcBorders>
              <w:top w:val="single" w:sz="4" w:space="0" w:color="auto"/>
              <w:left w:val="single" w:sz="4" w:space="0" w:color="auto"/>
              <w:bottom w:val="single" w:sz="4" w:space="0" w:color="auto"/>
              <w:right w:val="single" w:sz="4" w:space="0" w:color="auto"/>
            </w:tcBorders>
            <w:vAlign w:val="center"/>
          </w:tcPr>
          <w:p w:rsidR="00CC302D" w:rsidRPr="00FF7FDB" w:rsidRDefault="00FF7FDB" w:rsidP="009D2E7C">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1"/>
                <w:sz w:val="28"/>
                <w:szCs w:val="28"/>
                <w:lang w:val="kk-KZ"/>
              </w:rPr>
            </w:pPr>
            <w:r w:rsidRPr="00FF7FDB">
              <w:rPr>
                <w:rFonts w:ascii="Times New Roman" w:hAnsi="Times New Roman" w:cs="Times New Roman"/>
                <w:b/>
                <w:bCs/>
                <w:kern w:val="1"/>
                <w:sz w:val="28"/>
                <w:szCs w:val="28"/>
                <w:lang w:val="kk-KZ"/>
              </w:rPr>
              <w:t>121353</w:t>
            </w:r>
          </w:p>
        </w:tc>
        <w:tc>
          <w:tcPr>
            <w:tcW w:w="4536" w:type="dxa"/>
            <w:tcBorders>
              <w:top w:val="single" w:sz="4" w:space="0" w:color="auto"/>
              <w:left w:val="single" w:sz="4" w:space="0" w:color="auto"/>
              <w:bottom w:val="single" w:sz="4" w:space="0" w:color="auto"/>
              <w:right w:val="single" w:sz="4" w:space="0" w:color="auto"/>
            </w:tcBorders>
            <w:vAlign w:val="center"/>
          </w:tcPr>
          <w:p w:rsidR="00CC302D" w:rsidRPr="00FF7FDB" w:rsidRDefault="00FF7FDB" w:rsidP="009D2E7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jc w:val="center"/>
              <w:rPr>
                <w:rFonts w:ascii="Times New Roman" w:hAnsi="Times New Roman" w:cs="Times New Roman"/>
                <w:b/>
                <w:bCs/>
                <w:kern w:val="1"/>
                <w:sz w:val="28"/>
                <w:szCs w:val="28"/>
                <w:lang w:val="kk-KZ"/>
              </w:rPr>
            </w:pPr>
            <w:r w:rsidRPr="00FF7FDB">
              <w:rPr>
                <w:rFonts w:ascii="Times New Roman" w:hAnsi="Times New Roman" w:cs="Times New Roman"/>
                <w:b/>
                <w:bCs/>
                <w:kern w:val="1"/>
                <w:sz w:val="28"/>
                <w:szCs w:val="28"/>
                <w:lang w:val="kk-KZ"/>
              </w:rPr>
              <w:t>149320</w:t>
            </w:r>
          </w:p>
        </w:tc>
      </w:tr>
    </w:tbl>
    <w:p w:rsidR="00CC302D" w:rsidRPr="008D3B1F" w:rsidRDefault="00CC302D" w:rsidP="00CC302D">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8"/>
          <w:szCs w:val="28"/>
          <w:highlight w:val="cyan"/>
          <w:lang w:val="kk-KZ"/>
        </w:rPr>
      </w:pPr>
    </w:p>
    <w:p w:rsidR="00CC302D" w:rsidRPr="000110A5" w:rsidRDefault="00CC302D" w:rsidP="000110A5">
      <w:pPr>
        <w:widowControl w:val="0"/>
        <w:snapToGrid w:val="0"/>
        <w:spacing w:after="0" w:line="240" w:lineRule="auto"/>
        <w:jc w:val="both"/>
        <w:rPr>
          <w:rFonts w:ascii="Times New Roman" w:eastAsia="Times New Roman" w:hAnsi="Times New Roman" w:cs="Times New Roman"/>
          <w:b/>
          <w:bCs/>
          <w:iCs/>
          <w:sz w:val="28"/>
          <w:szCs w:val="24"/>
          <w:lang w:val="kk-KZ"/>
        </w:rPr>
      </w:pPr>
      <w:r>
        <w:rPr>
          <w:rFonts w:ascii="Times New Roman" w:eastAsia="Times New Roman" w:hAnsi="Times New Roman" w:cs="Times New Roman"/>
          <w:b/>
          <w:bCs/>
          <w:sz w:val="28"/>
          <w:szCs w:val="28"/>
          <w:lang w:val="kk-KZ"/>
        </w:rPr>
        <w:tab/>
      </w:r>
      <w:r w:rsidR="00F7500E" w:rsidRPr="00F7500E">
        <w:rPr>
          <w:rFonts w:ascii="Times New Roman" w:hAnsi="Times New Roman" w:cs="Times New Roman"/>
          <w:b/>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 РММ.  Түркістан облысы, Мақтаарал ауданы, Атакент кенті, Н.Төреқұлов көшесі №35/А әкімшілік ғимараты, байланыс телефоны 8(72541) 3-50-20, 8(72541) 3-50-03 электрондық мекен-жайы: </w:t>
      </w:r>
      <w:hyperlink r:id="rId7" w:history="1">
        <w:r w:rsidR="00F7500E" w:rsidRPr="00F7500E">
          <w:rPr>
            <w:rStyle w:val="a3"/>
            <w:rFonts w:ascii="Times New Roman" w:hAnsi="Times New Roman" w:cs="Times New Roman"/>
            <w:b/>
            <w:sz w:val="28"/>
            <w:szCs w:val="28"/>
            <w:lang w:val="kk-KZ"/>
          </w:rPr>
          <w:t>k.abdirakhman@kgd.gov.kz</w:t>
        </w:r>
      </w:hyperlink>
      <w:r w:rsidR="00A6354E" w:rsidRPr="00F7500E">
        <w:rPr>
          <w:rFonts w:ascii="Times New Roman" w:eastAsia="Times New Roman" w:hAnsi="Times New Roman" w:cs="Times New Roman"/>
          <w:b/>
          <w:bCs/>
          <w:iCs/>
          <w:sz w:val="28"/>
          <w:szCs w:val="28"/>
          <w:lang w:val="kk-KZ"/>
        </w:rPr>
        <w:t xml:space="preserve"> </w:t>
      </w:r>
      <w:r w:rsidR="00F7500E">
        <w:rPr>
          <w:rFonts w:ascii="Times New Roman" w:eastAsia="Times New Roman" w:hAnsi="Times New Roman" w:cs="Times New Roman"/>
          <w:b/>
          <w:bCs/>
          <w:iCs/>
          <w:sz w:val="28"/>
          <w:szCs w:val="24"/>
          <w:lang w:val="kk-KZ"/>
        </w:rPr>
        <w:t xml:space="preserve">бос әкімшілік мемлекеттік </w:t>
      </w:r>
      <w:r w:rsidR="00A6354E" w:rsidRPr="00F7500E">
        <w:rPr>
          <w:rFonts w:ascii="Times New Roman" w:eastAsia="Times New Roman" w:hAnsi="Times New Roman" w:cs="Times New Roman"/>
          <w:b/>
          <w:bCs/>
          <w:iCs/>
          <w:sz w:val="28"/>
          <w:szCs w:val="24"/>
          <w:lang w:val="kk-KZ"/>
        </w:rPr>
        <w:t>лауазымға  орналасуға жалпы  конкурс жариялайды:</w:t>
      </w:r>
    </w:p>
    <w:p w:rsidR="00A6354E" w:rsidRPr="00A6354E" w:rsidRDefault="00A6354E" w:rsidP="00A6354E">
      <w:pPr>
        <w:pStyle w:val="a4"/>
        <w:widowControl w:val="0"/>
        <w:numPr>
          <w:ilvl w:val="0"/>
          <w:numId w:val="1"/>
        </w:numPr>
        <w:tabs>
          <w:tab w:val="left" w:pos="993"/>
        </w:tabs>
        <w:snapToGrid w:val="0"/>
        <w:spacing w:after="0" w:line="240" w:lineRule="auto"/>
        <w:ind w:left="0" w:right="178" w:firstLine="709"/>
        <w:jc w:val="both"/>
        <w:rPr>
          <w:rFonts w:ascii="Times New Roman" w:eastAsia="Times New Roman" w:hAnsi="Times New Roman" w:cs="Times New Roman"/>
          <w:b/>
          <w:bCs/>
          <w:iCs/>
          <w:sz w:val="28"/>
          <w:szCs w:val="28"/>
          <w:lang w:val="kk-KZ"/>
        </w:rPr>
      </w:pPr>
      <w:r w:rsidRPr="00A6354E">
        <w:rPr>
          <w:rFonts w:ascii="Times New Roman" w:eastAsia="Times New Roman" w:hAnsi="Times New Roman" w:cs="Times New Roman"/>
          <w:b/>
          <w:bCs/>
          <w:iCs/>
          <w:sz w:val="28"/>
          <w:szCs w:val="28"/>
          <w:lang w:val="kk-KZ"/>
        </w:rPr>
        <w:t xml:space="preserve">Түркістан облысы бойынша Мемлекеттік кірістер департаментінің </w:t>
      </w:r>
      <w:r w:rsidR="000110A5">
        <w:rPr>
          <w:rFonts w:ascii="Times New Roman" w:eastAsia="Times New Roman" w:hAnsi="Times New Roman" w:cs="Times New Roman"/>
          <w:b/>
          <w:bCs/>
          <w:iCs/>
          <w:sz w:val="28"/>
          <w:szCs w:val="28"/>
          <w:lang w:val="kk-KZ"/>
        </w:rPr>
        <w:t>Мақтаарал</w:t>
      </w:r>
      <w:r w:rsidRPr="00A6354E">
        <w:rPr>
          <w:rFonts w:ascii="Times New Roman" w:eastAsia="Times New Roman" w:hAnsi="Times New Roman" w:cs="Times New Roman"/>
          <w:b/>
          <w:bCs/>
          <w:iCs/>
          <w:sz w:val="28"/>
          <w:szCs w:val="28"/>
          <w:lang w:val="kk-KZ"/>
        </w:rPr>
        <w:t xml:space="preserve"> ауданы бойынша Мемлекеттік кірістер басқармасының «</w:t>
      </w:r>
      <w:r w:rsidR="000110A5">
        <w:rPr>
          <w:rFonts w:ascii="Times New Roman" w:eastAsia="Times New Roman" w:hAnsi="Times New Roman" w:cs="Times New Roman"/>
          <w:b/>
          <w:bCs/>
          <w:iCs/>
          <w:sz w:val="28"/>
          <w:szCs w:val="28"/>
          <w:lang w:val="kk-KZ"/>
        </w:rPr>
        <w:t xml:space="preserve">Кадр қызметі және </w:t>
      </w:r>
      <w:r w:rsidRPr="00A6354E">
        <w:rPr>
          <w:rFonts w:ascii="Times New Roman" w:eastAsia="Times New Roman" w:hAnsi="Times New Roman" w:cs="Times New Roman"/>
          <w:b/>
          <w:bCs/>
          <w:iCs/>
          <w:sz w:val="28"/>
          <w:szCs w:val="28"/>
          <w:lang w:val="kk-KZ"/>
        </w:rPr>
        <w:t>құқықтық жұ</w:t>
      </w:r>
      <w:r w:rsidR="000110A5">
        <w:rPr>
          <w:rFonts w:ascii="Times New Roman" w:eastAsia="Times New Roman" w:hAnsi="Times New Roman" w:cs="Times New Roman"/>
          <w:b/>
          <w:bCs/>
          <w:iCs/>
          <w:sz w:val="28"/>
          <w:szCs w:val="28"/>
          <w:lang w:val="kk-KZ"/>
        </w:rPr>
        <w:t xml:space="preserve">мыс» бөлімінің жетекші маманы, </w:t>
      </w:r>
      <w:r w:rsidRPr="00A6354E">
        <w:rPr>
          <w:rFonts w:ascii="Times New Roman" w:eastAsia="Times New Roman" w:hAnsi="Times New Roman" w:cs="Times New Roman"/>
          <w:b/>
          <w:bCs/>
          <w:iCs/>
          <w:sz w:val="28"/>
          <w:szCs w:val="28"/>
          <w:lang w:val="kk-KZ"/>
        </w:rPr>
        <w:t>С-R-5 санаты</w:t>
      </w:r>
      <w:r w:rsidR="000110A5">
        <w:rPr>
          <w:rFonts w:ascii="Times New Roman" w:eastAsia="Times New Roman" w:hAnsi="Times New Roman" w:cs="Times New Roman"/>
          <w:b/>
          <w:bCs/>
          <w:iCs/>
          <w:sz w:val="28"/>
          <w:szCs w:val="28"/>
          <w:lang w:val="kk-KZ"/>
        </w:rPr>
        <w:t>,</w:t>
      </w:r>
      <w:r w:rsidRPr="00A6354E">
        <w:rPr>
          <w:rFonts w:ascii="Times New Roman" w:eastAsia="Batang" w:hAnsi="Times New Roman" w:cs="Times New Roman"/>
          <w:b/>
          <w:bCs/>
          <w:sz w:val="28"/>
          <w:szCs w:val="28"/>
          <w:lang w:val="kk-KZ"/>
        </w:rPr>
        <w:t xml:space="preserve"> </w:t>
      </w:r>
      <w:r w:rsidRPr="00A6354E">
        <w:rPr>
          <w:rFonts w:ascii="Times New Roman" w:eastAsia="Times New Roman" w:hAnsi="Times New Roman" w:cs="Times New Roman"/>
          <w:b/>
          <w:bCs/>
          <w:iCs/>
          <w:sz w:val="28"/>
          <w:szCs w:val="28"/>
          <w:lang w:val="kk-KZ"/>
        </w:rPr>
        <w:t>1 бірлік.</w:t>
      </w:r>
    </w:p>
    <w:p w:rsidR="00CC302D" w:rsidRPr="009F5047" w:rsidRDefault="00CC302D" w:rsidP="009D2E7C">
      <w:pPr>
        <w:ind w:firstLine="709"/>
        <w:jc w:val="both"/>
        <w:rPr>
          <w:rFonts w:ascii="Times New Roman" w:hAnsi="Times New Roman" w:cs="Times New Roman"/>
          <w:b/>
          <w:sz w:val="28"/>
          <w:szCs w:val="28"/>
          <w:lang w:val="kk-KZ"/>
        </w:rPr>
      </w:pPr>
      <w:r w:rsidRPr="004A3BC3">
        <w:rPr>
          <w:rFonts w:ascii="Times New Roman" w:hAnsi="Times New Roman" w:cs="Times New Roman"/>
          <w:b/>
          <w:sz w:val="28"/>
          <w:szCs w:val="28"/>
          <w:lang w:val="kk-KZ"/>
        </w:rPr>
        <w:t>Функционалдық міндеттері:</w:t>
      </w:r>
      <w:r w:rsidR="004D5693">
        <w:rPr>
          <w:rFonts w:ascii="Times New Roman" w:eastAsia="Calibri" w:hAnsi="Times New Roman" w:cs="Times New Roman"/>
          <w:b/>
          <w:sz w:val="28"/>
          <w:szCs w:val="28"/>
          <w:lang w:val="kk-KZ"/>
        </w:rPr>
        <w:t xml:space="preserve"> </w:t>
      </w:r>
      <w:r w:rsidR="000154EA">
        <w:rPr>
          <w:rFonts w:ascii="Times New Roman" w:eastAsia="Times New Roman" w:hAnsi="Times New Roman" w:cs="Times New Roman"/>
          <w:sz w:val="28"/>
          <w:szCs w:val="28"/>
          <w:lang w:val="kk-KZ"/>
        </w:rPr>
        <w:t>Мақтаарал</w:t>
      </w:r>
      <w:r w:rsidR="00A6354E" w:rsidRPr="00D717AA">
        <w:rPr>
          <w:rFonts w:ascii="Times New Roman" w:eastAsia="Times New Roman" w:hAnsi="Times New Roman" w:cs="Times New Roman"/>
          <w:sz w:val="28"/>
          <w:szCs w:val="28"/>
          <w:lang w:val="kk-KZ"/>
        </w:rPr>
        <w:t xml:space="preserve"> ауданы бойынша Мемлекеттік кірістер басқармасының ішкі жұмысын қамтамасыз етед</w:t>
      </w:r>
      <w:r w:rsidR="00A6354E">
        <w:rPr>
          <w:rFonts w:ascii="Times New Roman" w:eastAsia="Times New Roman" w:hAnsi="Times New Roman" w:cs="Times New Roman"/>
          <w:sz w:val="28"/>
          <w:szCs w:val="28"/>
          <w:lang w:val="kk-KZ"/>
        </w:rPr>
        <w:t>і</w:t>
      </w:r>
      <w:r w:rsidR="00A6354E" w:rsidRPr="00D717AA">
        <w:rPr>
          <w:rFonts w:ascii="Times New Roman" w:eastAsia="Times New Roman" w:hAnsi="Times New Roman" w:cs="Times New Roman"/>
          <w:sz w:val="28"/>
          <w:szCs w:val="28"/>
          <w:lang w:val="kk-KZ"/>
        </w:rPr>
        <w:t>. Бөлімге жүктелген міндеттерді орындауға қажетті ақпараттар мен құжаттарды басқарманың барлық бөлімдерінен алуға. Мемлекеттік кірістер</w:t>
      </w:r>
      <w:r w:rsidR="000154EA">
        <w:rPr>
          <w:rFonts w:ascii="Times New Roman" w:eastAsia="Times New Roman" w:hAnsi="Times New Roman" w:cs="Times New Roman"/>
          <w:sz w:val="28"/>
          <w:szCs w:val="28"/>
          <w:lang w:val="kk-KZ"/>
        </w:rPr>
        <w:t xml:space="preserve"> </w:t>
      </w:r>
      <w:r w:rsidR="00A6354E" w:rsidRPr="00D717AA">
        <w:rPr>
          <w:rFonts w:ascii="Times New Roman" w:eastAsia="Times New Roman" w:hAnsi="Times New Roman" w:cs="Times New Roman"/>
          <w:sz w:val="28"/>
          <w:szCs w:val="28"/>
          <w:lang w:val="kk-KZ"/>
        </w:rPr>
        <w:lastRenderedPageBreak/>
        <w:t xml:space="preserve">басқармасының құрылымдық бөлімдерінен міндеттерін белгіленген мерзімде орындау үшін қажетті құжаттарды сапалы рәсімдеуді талап ету. Бөлім құзырындағы  сұрақтар бойынша мемлекеттік емес ұйымдармен қызметтік хат алысуды жүргізуге, Ұжымдық келісімдерді дайындауға қатысады,  сонымен қатар басқарма қызметкерлерінің еңбек тәртібін күшейту жөніндегі шаралардың дайындалуы мен жүзеге асырылуына қатысады. Басқарма қызметкерлерімен бірігіп бұйрықтарды және басқа ішкі құжаттарды өзгерту туралы ұсыныстардың зандылық жағын дайындайды; жеке құрамы бойынша бұйрықтар және еңбек демалысы бойынша бұйрықтар дайындау, журналға тіркеу, </w:t>
      </w:r>
      <w:r w:rsidR="000154EA">
        <w:rPr>
          <w:rFonts w:ascii="Times New Roman" w:eastAsia="Times New Roman" w:hAnsi="Times New Roman" w:cs="Times New Roman"/>
          <w:sz w:val="28"/>
          <w:szCs w:val="28"/>
          <w:lang w:val="kk-KZ"/>
        </w:rPr>
        <w:t>Мақтаарал</w:t>
      </w:r>
      <w:r w:rsidR="00A6354E" w:rsidRPr="00D717AA">
        <w:rPr>
          <w:rFonts w:ascii="Times New Roman" w:eastAsia="Times New Roman" w:hAnsi="Times New Roman" w:cs="Times New Roman"/>
          <w:sz w:val="28"/>
          <w:szCs w:val="28"/>
          <w:lang w:val="kk-KZ"/>
        </w:rPr>
        <w:t xml:space="preserve"> ауданы бойынша мемлекеттік кірістер басқармасында бос әкімшілік мемлекеттік лауазымдарға конкурс өткізу бойынша қажетті құжаттарды дайындау.</w:t>
      </w:r>
      <w:r w:rsidR="00CA5C44">
        <w:rPr>
          <w:rFonts w:ascii="Times New Roman" w:eastAsia="Times New Roman" w:hAnsi="Times New Roman" w:cs="Times New Roman"/>
          <w:sz w:val="28"/>
          <w:szCs w:val="28"/>
          <w:lang w:val="kk-KZ"/>
        </w:rPr>
        <w:t xml:space="preserve"> </w:t>
      </w:r>
      <w:r w:rsidR="00A6354E" w:rsidRPr="00D717AA">
        <w:rPr>
          <w:rFonts w:ascii="Times New Roman" w:eastAsia="Times New Roman" w:hAnsi="Times New Roman" w:cs="Times New Roman"/>
          <w:sz w:val="28"/>
          <w:szCs w:val="28"/>
          <w:lang w:val="kk-KZ"/>
        </w:rPr>
        <w:t xml:space="preserve">Кадрлар жөнінде есептер  және мемлекеттік есептерді дайындау. Конкурс өткізу бойынша  бойынша есеп дайындау. </w:t>
      </w:r>
      <w:r w:rsidR="003C7E52">
        <w:rPr>
          <w:rFonts w:ascii="Times New Roman" w:eastAsia="Times New Roman" w:hAnsi="Times New Roman" w:cs="Times New Roman"/>
          <w:sz w:val="28"/>
          <w:szCs w:val="28"/>
          <w:lang w:val="kk-KZ"/>
        </w:rPr>
        <w:t>Мақтаарал</w:t>
      </w:r>
      <w:r w:rsidR="00A6354E" w:rsidRPr="00D717AA">
        <w:rPr>
          <w:rFonts w:ascii="Times New Roman" w:eastAsia="Times New Roman" w:hAnsi="Times New Roman" w:cs="Times New Roman"/>
          <w:sz w:val="28"/>
          <w:szCs w:val="28"/>
          <w:lang w:val="kk-KZ"/>
        </w:rPr>
        <w:t xml:space="preserve"> ауданы бойынша мемлекеттік кірістер басқармасында қызметкерлерінің мемлекеттік қызмет өтілін анықтау бойынша материал дайындау. Басқарма қызметкерлерінің біліктілігін көтеру, дайындау және қайта дайындау бойынша кесте, жоспар және қажетті құжаттарды дайындау. </w:t>
      </w:r>
      <w:r w:rsidR="003C7E52">
        <w:rPr>
          <w:rFonts w:ascii="Times New Roman" w:eastAsia="Times New Roman" w:hAnsi="Times New Roman" w:cs="Times New Roman"/>
          <w:sz w:val="28"/>
          <w:szCs w:val="28"/>
          <w:lang w:val="kk-KZ"/>
        </w:rPr>
        <w:t>Мақтаарал</w:t>
      </w:r>
      <w:r w:rsidR="00A6354E" w:rsidRPr="00D717AA">
        <w:rPr>
          <w:rFonts w:ascii="Times New Roman" w:eastAsia="Times New Roman" w:hAnsi="Times New Roman" w:cs="Times New Roman"/>
          <w:sz w:val="28"/>
          <w:szCs w:val="28"/>
          <w:lang w:val="kk-KZ"/>
        </w:rPr>
        <w:t xml:space="preserve">  ауданы бойынша мемлекеттік кірістер басқармасының номенклатурасына кіретінқызметкерлерді аттестациялау бойынша материал дайындау. Жұмыс уақтысын белгілеу, табельді  у</w:t>
      </w:r>
      <w:r w:rsidR="00CA5C44">
        <w:rPr>
          <w:rFonts w:ascii="Times New Roman" w:eastAsia="Times New Roman" w:hAnsi="Times New Roman" w:cs="Times New Roman"/>
          <w:sz w:val="28"/>
          <w:szCs w:val="28"/>
          <w:lang w:val="kk-KZ"/>
        </w:rPr>
        <w:t>ақтылы және сапалы түрде өткізу</w:t>
      </w:r>
      <w:r w:rsidR="00A6354E" w:rsidRPr="00D717AA">
        <w:rPr>
          <w:rFonts w:ascii="Times New Roman" w:eastAsia="Times New Roman" w:hAnsi="Times New Roman" w:cs="Times New Roman"/>
          <w:sz w:val="28"/>
          <w:szCs w:val="28"/>
          <w:lang w:val="kk-KZ"/>
        </w:rPr>
        <w:t>. Қызметтік  куәліктерді дайындау. Басқарма  қызметкерлерінің жеке іс-құжаттарын жүргізу. Басқарма қызметкерлерінің еңбек кітапшаларын жүргізу.</w:t>
      </w:r>
      <w:r w:rsidR="00CA5C44">
        <w:rPr>
          <w:rFonts w:ascii="Times New Roman" w:eastAsia="Times New Roman" w:hAnsi="Times New Roman" w:cs="Times New Roman"/>
          <w:sz w:val="28"/>
          <w:szCs w:val="28"/>
          <w:lang w:val="kk-KZ"/>
        </w:rPr>
        <w:t xml:space="preserve"> </w:t>
      </w:r>
      <w:r w:rsidR="00A6354E" w:rsidRPr="00D717AA">
        <w:rPr>
          <w:rFonts w:ascii="Times New Roman" w:eastAsia="Times New Roman" w:hAnsi="Times New Roman" w:cs="Times New Roman"/>
          <w:sz w:val="28"/>
          <w:szCs w:val="28"/>
          <w:lang w:val="kk-KZ"/>
        </w:rPr>
        <w:t>Орталықтандырылған тапсырмаларды, салық басқармасының басшыларының, бөлім бастығының тапсырмаларын уақтылы және сапалы орындау</w:t>
      </w:r>
      <w:r>
        <w:rPr>
          <w:rFonts w:ascii="Times New Roman" w:eastAsia="Calibri" w:hAnsi="Times New Roman" w:cs="Times New Roman"/>
          <w:b/>
          <w:sz w:val="28"/>
          <w:szCs w:val="28"/>
          <w:lang w:val="kk-KZ"/>
        </w:rPr>
        <w:t>.</w:t>
      </w:r>
      <w:r w:rsidR="004D5693">
        <w:rPr>
          <w:rFonts w:ascii="Times New Roman" w:eastAsia="Calibri" w:hAnsi="Times New Roman" w:cs="Times New Roman"/>
          <w:b/>
          <w:sz w:val="28"/>
          <w:szCs w:val="28"/>
          <w:lang w:val="kk-KZ"/>
        </w:rPr>
        <w:t xml:space="preserve"> «Б</w:t>
      </w:r>
      <w:r w:rsidR="004D5693" w:rsidRPr="009F5047">
        <w:rPr>
          <w:rFonts w:ascii="Times New Roman" w:eastAsia="Calibri" w:hAnsi="Times New Roman" w:cs="Times New Roman"/>
          <w:b/>
          <w:sz w:val="28"/>
          <w:szCs w:val="28"/>
          <w:lang w:val="kk-KZ"/>
        </w:rPr>
        <w:t>лок</w:t>
      </w:r>
      <w:r w:rsidR="004D5693">
        <w:rPr>
          <w:rFonts w:ascii="Times New Roman" w:eastAsia="Calibri" w:hAnsi="Times New Roman" w:cs="Times New Roman"/>
          <w:b/>
          <w:sz w:val="28"/>
          <w:szCs w:val="28"/>
          <w:lang w:val="kk-KZ"/>
        </w:rPr>
        <w:t xml:space="preserve"> С</w:t>
      </w:r>
      <w:r w:rsidR="004D5693" w:rsidRPr="009F5047">
        <w:rPr>
          <w:rFonts w:ascii="Times New Roman" w:eastAsia="Calibri" w:hAnsi="Times New Roman" w:cs="Times New Roman"/>
          <w:b/>
          <w:sz w:val="28"/>
          <w:szCs w:val="28"/>
          <w:lang w:val="kk-KZ"/>
        </w:rPr>
        <w:t>»</w:t>
      </w:r>
    </w:p>
    <w:p w:rsidR="009D2E7C" w:rsidRPr="009D2E7C" w:rsidRDefault="00CC302D" w:rsidP="009D2E7C">
      <w:pPr>
        <w:spacing w:after="0"/>
        <w:ind w:firstLine="709"/>
        <w:jc w:val="both"/>
        <w:rPr>
          <w:rFonts w:ascii="Times New Roman" w:hAnsi="Times New Roman" w:cs="Times New Roman"/>
          <w:i/>
          <w:sz w:val="28"/>
          <w:szCs w:val="28"/>
          <w:lang w:val="kk-KZ"/>
        </w:rPr>
      </w:pPr>
      <w:r w:rsidRPr="008D3B1F">
        <w:rPr>
          <w:rFonts w:ascii="Times New Roman" w:eastAsia="Times New Roman" w:hAnsi="Times New Roman" w:cs="Times New Roman"/>
          <w:b/>
          <w:sz w:val="28"/>
          <w:szCs w:val="28"/>
          <w:lang w:val="kk-KZ" w:eastAsia="ja-JP"/>
        </w:rPr>
        <w:t xml:space="preserve">Конкурсқа қатысушыларға қойылатын талаптар: </w:t>
      </w:r>
      <w:bookmarkStart w:id="1" w:name="_Hlk93510669"/>
      <w:r w:rsidR="009D2E7C" w:rsidRPr="009D2E7C">
        <w:rPr>
          <w:rFonts w:ascii="Times New Roman" w:hAnsi="Times New Roman" w:cs="Times New Roman"/>
          <w:sz w:val="28"/>
          <w:szCs w:val="28"/>
          <w:lang w:val="kk-KZ"/>
        </w:rPr>
        <w:t>Жоғары немесе орта білімнен</w:t>
      </w:r>
      <w:r w:rsidR="009D2E7C" w:rsidRPr="009D2E7C">
        <w:rPr>
          <w:rFonts w:ascii="Times New Roman" w:hAnsi="Times New Roman" w:cs="Times New Roman"/>
          <w:b/>
          <w:i/>
          <w:sz w:val="28"/>
          <w:szCs w:val="28"/>
          <w:lang w:val="kk-KZ"/>
        </w:rPr>
        <w:t xml:space="preserve"> </w:t>
      </w:r>
      <w:r w:rsidR="009D2E7C" w:rsidRPr="009D2E7C">
        <w:rPr>
          <w:rFonts w:ascii="Times New Roman" w:hAnsi="Times New Roman" w:cs="Times New Roman"/>
          <w:sz w:val="28"/>
          <w:szCs w:val="28"/>
          <w:lang w:val="kk-KZ"/>
        </w:rPr>
        <w:t xml:space="preserve">кейінгі немесе техникалық және кәсіптік білім, мамандығы: </w:t>
      </w:r>
      <w:r w:rsidR="009D2E7C" w:rsidRPr="009D2E7C">
        <w:rPr>
          <w:rFonts w:ascii="Times New Roman" w:hAnsi="Times New Roman" w:cs="Times New Roman"/>
          <w:color w:val="000000"/>
          <w:sz w:val="28"/>
          <w:szCs w:val="28"/>
          <w:lang w:val="kk-KZ"/>
        </w:rPr>
        <w:t>Әлеуметтік ғылымдар, экономика және бизнес (экономика, менеджмент, есеп және аудит, қаржы, мемлекеттік және жергілікті басқару, маркетинг, әлемдік экономика),Жаратылыстану ғылымдар (</w:t>
      </w:r>
      <w:r w:rsidR="009D2E7C" w:rsidRPr="009D2E7C">
        <w:rPr>
          <w:rFonts w:ascii="Times New Roman" w:hAnsi="Times New Roman" w:cs="Times New Roman"/>
          <w:sz w:val="28"/>
          <w:szCs w:val="28"/>
          <w:lang w:val="kk-KZ"/>
        </w:rPr>
        <w:t xml:space="preserve">информатика),Техникалық ғылымдар мен технологиялар (автоматтандыру және басқару, ақпараттық жүйелер, есептеу техникасы және бағдарламалық қамтамасыз ету) немесе  Құқық (құқықтану).   </w:t>
      </w:r>
    </w:p>
    <w:bookmarkEnd w:id="1"/>
    <w:p w:rsidR="001D615F" w:rsidRDefault="00CC302D" w:rsidP="00A80B36">
      <w:pPr>
        <w:spacing w:after="0"/>
        <w:ind w:firstLine="709"/>
        <w:jc w:val="both"/>
        <w:rPr>
          <w:rFonts w:ascii="Times New Roman" w:eastAsia="Times New Roman" w:hAnsi="Times New Roman" w:cs="Times New Roman"/>
          <w:sz w:val="28"/>
          <w:szCs w:val="28"/>
          <w:lang w:val="kk-KZ" w:eastAsia="ja-JP"/>
        </w:rPr>
      </w:pPr>
      <w:r w:rsidRPr="00B852B5">
        <w:rPr>
          <w:rFonts w:ascii="Times New Roman" w:hAnsi="Times New Roman" w:cs="Times New Roman"/>
          <w:sz w:val="28"/>
          <w:szCs w:val="28"/>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w:t>
      </w:r>
      <w:r w:rsidRPr="00B852B5">
        <w:rPr>
          <w:rFonts w:ascii="Times New Roman" w:hAnsi="Times New Roman" w:cs="Times New Roman"/>
          <w:sz w:val="28"/>
          <w:szCs w:val="28"/>
          <w:lang w:val="kk-KZ"/>
        </w:rPr>
        <w:lastRenderedPageBreak/>
        <w:t>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A80B36" w:rsidRDefault="00A80B36" w:rsidP="00A80B36">
      <w:pPr>
        <w:spacing w:after="0"/>
        <w:ind w:right="178"/>
        <w:jc w:val="both"/>
        <w:rPr>
          <w:rFonts w:ascii="Times New Roman" w:hAnsi="Times New Roman" w:cs="Times New Roman"/>
          <w:b/>
          <w:bCs/>
          <w:i/>
          <w:iCs/>
          <w:sz w:val="28"/>
          <w:szCs w:val="28"/>
          <w:lang w:val="kk-KZ"/>
        </w:rPr>
      </w:pPr>
      <w:r>
        <w:rPr>
          <w:rFonts w:ascii="Times New Roman" w:hAnsi="Times New Roman" w:cs="Times New Roman"/>
          <w:b/>
          <w:sz w:val="28"/>
          <w:szCs w:val="28"/>
          <w:lang w:val="kk-KZ"/>
        </w:rPr>
        <w:tab/>
      </w:r>
      <w:r w:rsidRPr="00A80B36">
        <w:rPr>
          <w:rFonts w:ascii="Times New Roman" w:hAnsi="Times New Roman" w:cs="Times New Roman"/>
          <w:b/>
          <w:sz w:val="28"/>
          <w:szCs w:val="28"/>
          <w:lang w:val="kk-KZ"/>
        </w:rPr>
        <w:t>Жалпы конкурсқа қатысу үшін мынандай  құжаттар тапсырылады:</w:t>
      </w:r>
    </w:p>
    <w:p w:rsidR="00A80B36" w:rsidRPr="00A80B36" w:rsidRDefault="00A80B36" w:rsidP="00A80B36">
      <w:pPr>
        <w:spacing w:after="0"/>
        <w:ind w:right="178"/>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ab/>
      </w:r>
      <w:r w:rsidRPr="00A80B36">
        <w:rPr>
          <w:rFonts w:ascii="Times New Roman" w:hAnsi="Times New Roman" w:cs="Times New Roman"/>
          <w:sz w:val="28"/>
          <w:szCs w:val="28"/>
          <w:lang w:val="kk-KZ"/>
        </w:rPr>
        <w:t>1) Өтініш;</w:t>
      </w:r>
    </w:p>
    <w:p w:rsidR="00A80B36" w:rsidRPr="00A80B36" w:rsidRDefault="00A80B36" w:rsidP="00A80B36">
      <w:pPr>
        <w:spacing w:after="0"/>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ab/>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ab/>
        <w:t>3) бiлiмi туралы құжаттар мен олардың көшірмелерінің нотариалдық куәландырылған көшiрмелерi;</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білімберу саласындағы уәкілетті орган берген аталғанбiлiмi туралы құжаттарды нострификациялау немесе тану куәліктерінің көшірмелері қоса беріледі.</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A80B36" w:rsidRPr="00A80B36" w:rsidRDefault="00A80B36" w:rsidP="00A80B36">
      <w:pPr>
        <w:pStyle w:val="a5"/>
        <w:jc w:val="both"/>
        <w:rPr>
          <w:b w:val="0"/>
          <w:i w:val="0"/>
          <w:lang w:val="kk-KZ"/>
        </w:rPr>
      </w:pPr>
      <w:r w:rsidRPr="00A80B36">
        <w:rPr>
          <w:b w:val="0"/>
          <w:i w:val="0"/>
          <w:lang w:val="kk-KZ"/>
        </w:rPr>
        <w:t>Персоналды басқару қызметі (кадр қызметі) «Е-қызмет» интегралды ақпараттық жүйесі арқылы кандидаттың:</w:t>
      </w:r>
    </w:p>
    <w:p w:rsidR="00A80B36" w:rsidRPr="00A80B36" w:rsidRDefault="00A80B36" w:rsidP="00A80B36">
      <w:pPr>
        <w:pStyle w:val="a5"/>
        <w:jc w:val="both"/>
        <w:rPr>
          <w:b w:val="0"/>
          <w:i w:val="0"/>
          <w:lang w:val="kk-KZ"/>
        </w:rPr>
      </w:pPr>
      <w:r w:rsidRPr="00A80B36">
        <w:rPr>
          <w:b w:val="0"/>
          <w:i w:val="0"/>
          <w:lang w:val="kk-KZ"/>
        </w:rPr>
        <w:tab/>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A80B36" w:rsidRPr="00A80B36" w:rsidRDefault="00A80B36" w:rsidP="00A80B36">
      <w:pPr>
        <w:pStyle w:val="a5"/>
        <w:jc w:val="both"/>
        <w:rPr>
          <w:b w:val="0"/>
          <w:i w:val="0"/>
          <w:lang w:val="kk-KZ"/>
        </w:rPr>
      </w:pPr>
      <w:r w:rsidRPr="00A80B36">
        <w:rPr>
          <w:b w:val="0"/>
          <w:i w:val="0"/>
          <w:lang w:val="kk-KZ"/>
        </w:rPr>
        <w:tab/>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ab/>
        <w:t>2) және 3) тармақшаларында көрсетілген құжаттардың көшірмелерін ұсынуға рұқсат етіледі.</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lastRenderedPageBreak/>
        <w:t>Бұл ретте, персоналды басқару қызметі (кадр қызметі) құжаттардың көшірмелерін түпнұсқалармен салыстырып тексереді.</w:t>
      </w:r>
    </w:p>
    <w:p w:rsidR="00A80B36" w:rsidRPr="00A80B36" w:rsidRDefault="00A80B36" w:rsidP="00A80B36">
      <w:pPr>
        <w:jc w:val="both"/>
        <w:rPr>
          <w:rFonts w:ascii="Times New Roman" w:hAnsi="Times New Roman" w:cs="Times New Roman"/>
          <w:i/>
          <w:sz w:val="28"/>
          <w:szCs w:val="28"/>
          <w:lang w:val="kk-KZ"/>
        </w:rPr>
      </w:pPr>
      <w:r w:rsidRPr="00A80B36">
        <w:rPr>
          <w:rFonts w:ascii="Times New Roman" w:hAnsi="Times New Roman" w:cs="Times New Roman"/>
          <w:sz w:val="28"/>
          <w:szCs w:val="28"/>
          <w:lang w:val="kk-KZ"/>
        </w:rPr>
        <w:tab/>
        <w:t>Конкурсқа қатысатын мемлекеттік қызметшілер тестілеуден өтпейді.</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ab/>
        <w:t>1) Өтініш;</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ab/>
        <w:t>2) тиісті персоналды басқару қызметімен құжат тапсырғанға дейін бір айдан аспайтын уақытта расталған қызметтік тізім.</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Құжаттардың толық пакетін қолма-қол тәртіпте немесе почта арқылы тапсырған кандидаттарға конкурскомиссиясыныңхатшысы осы Қағидалардың 5-қосымшасына сәйкес нысан бойынша құжаттарды қабылдау туралы қолхатты береді.</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A80B36" w:rsidRPr="00A80B36" w:rsidRDefault="00A80B36" w:rsidP="00A80B36">
      <w:pPr>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ab/>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A80B36" w:rsidRPr="00A80B36" w:rsidRDefault="00A80B36" w:rsidP="00A80B36">
      <w:pPr>
        <w:spacing w:after="0"/>
        <w:contextualSpacing/>
        <w:jc w:val="both"/>
        <w:outlineLvl w:val="2"/>
        <w:rPr>
          <w:rFonts w:ascii="Times New Roman" w:hAnsi="Times New Roman" w:cs="Times New Roman"/>
          <w:b/>
          <w:bCs/>
          <w:i/>
          <w:sz w:val="28"/>
          <w:szCs w:val="28"/>
          <w:lang w:val="kk-KZ"/>
        </w:rPr>
      </w:pPr>
      <w:r w:rsidRPr="00A80B36">
        <w:rPr>
          <w:rFonts w:ascii="Times New Roman" w:hAnsi="Times New Roman" w:cs="Times New Roman"/>
          <w:sz w:val="28"/>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80B36" w:rsidRPr="00A80B36" w:rsidRDefault="00A80B36" w:rsidP="00A80B36">
      <w:pPr>
        <w:spacing w:after="0"/>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Құжаттарды қабылдау мерзімі (</w:t>
      </w:r>
      <w:r w:rsidRPr="00A80B36">
        <w:rPr>
          <w:rFonts w:ascii="Times New Roman" w:hAnsi="Times New Roman" w:cs="Times New Roman"/>
          <w:sz w:val="28"/>
          <w:szCs w:val="28"/>
          <w:u w:val="single"/>
          <w:lang w:val="kk-KZ"/>
        </w:rPr>
        <w:t>7 жұмыс күні</w:t>
      </w:r>
      <w:r w:rsidRPr="00A80B36">
        <w:rPr>
          <w:rFonts w:ascii="Times New Roman" w:hAnsi="Times New Roman" w:cs="Times New Roman"/>
          <w:sz w:val="28"/>
          <w:szCs w:val="28"/>
          <w:lang w:val="kk-KZ"/>
        </w:rPr>
        <w:t>),ол жалпы  конкурс өткiзу туралы хабарландыру соңғы жарияланғаннан кейін келесі жұмыс күннен бастап есептеледі.</w:t>
      </w:r>
    </w:p>
    <w:p w:rsidR="00A80B36" w:rsidRPr="00A80B36" w:rsidRDefault="00A80B36" w:rsidP="00A80B36">
      <w:pPr>
        <w:pStyle w:val="5"/>
        <w:spacing w:before="0"/>
        <w:jc w:val="both"/>
        <w:rPr>
          <w:rFonts w:ascii="Times New Roman" w:hAnsi="Times New Roman" w:cs="Times New Roman"/>
          <w:i w:val="0"/>
          <w:color w:val="auto"/>
          <w:lang w:val="kk-KZ"/>
        </w:rPr>
      </w:pPr>
      <w:r w:rsidRPr="00A80B36">
        <w:rPr>
          <w:rFonts w:ascii="Times New Roman" w:hAnsi="Times New Roman" w:cs="Times New Roman"/>
          <w:bCs w:val="0"/>
          <w:i w:val="0"/>
          <w:iCs w:val="0"/>
          <w:lang w:val="kk-KZ"/>
        </w:rPr>
        <w:tab/>
      </w:r>
      <w:r w:rsidRPr="00A80B36">
        <w:rPr>
          <w:rFonts w:ascii="Times New Roman" w:hAnsi="Times New Roman" w:cs="Times New Roman"/>
          <w:bCs w:val="0"/>
          <w:i w:val="0"/>
          <w:iCs w:val="0"/>
          <w:color w:val="auto"/>
          <w:lang w:val="kk-KZ"/>
        </w:rPr>
        <w:t xml:space="preserve">Құжаттарды қабылдау: </w:t>
      </w:r>
      <w:r w:rsidRPr="00A80B36">
        <w:rPr>
          <w:rFonts w:ascii="Times New Roman" w:hAnsi="Times New Roman" w:cs="Times New Roman"/>
          <w:i w:val="0"/>
          <w:color w:val="auto"/>
          <w:lang w:val="kk-KZ"/>
        </w:rPr>
        <w:t>Түркістан облысы, Мақтаарал ауданы, Атакент кенті Н.Төреқұлов көшесі №35/А әкімшілік ғимараты, анықтама үшін телефондар: 8 (72541) 3-50-20, 8(72541) 3-50-03</w:t>
      </w:r>
      <w:r w:rsidRPr="00A80B36">
        <w:rPr>
          <w:rFonts w:ascii="Times New Roman" w:eastAsiaTheme="minorEastAsia" w:hAnsi="Times New Roman" w:cs="Times New Roman"/>
          <w:bCs w:val="0"/>
          <w:i w:val="0"/>
          <w:iCs w:val="0"/>
          <w:color w:val="auto"/>
          <w:lang w:val="kk-KZ"/>
        </w:rPr>
        <w:t xml:space="preserve">,  электрондық мекен-жайы: </w:t>
      </w:r>
      <w:hyperlink r:id="rId8" w:history="1">
        <w:r w:rsidRPr="00A80B36">
          <w:rPr>
            <w:rStyle w:val="a3"/>
            <w:rFonts w:ascii="Times New Roman" w:hAnsi="Times New Roman" w:cs="Times New Roman"/>
            <w:i w:val="0"/>
            <w:lang w:val="kk-KZ"/>
          </w:rPr>
          <w:t>k.abdirakhman@kgd.gov.kz</w:t>
        </w:r>
      </w:hyperlink>
      <w:r w:rsidRPr="00A80B36">
        <w:rPr>
          <w:rFonts w:ascii="Times New Roman" w:hAnsi="Times New Roman" w:cs="Times New Roman"/>
          <w:lang w:val="kk-KZ"/>
        </w:rPr>
        <w:t xml:space="preserve">  </w:t>
      </w:r>
      <w:r w:rsidRPr="00A80B36">
        <w:rPr>
          <w:rFonts w:ascii="Times New Roman" w:hAnsi="Times New Roman" w:cs="Times New Roman"/>
          <w:b w:val="0"/>
          <w:i w:val="0"/>
          <w:color w:val="auto"/>
          <w:lang w:val="kk-KZ"/>
        </w:rPr>
        <w:t>жүзеге асырылады.</w:t>
      </w:r>
    </w:p>
    <w:p w:rsidR="00A80B36" w:rsidRPr="00A80B36" w:rsidRDefault="00A80B36" w:rsidP="00A80B36">
      <w:pPr>
        <w:spacing w:after="0"/>
        <w:ind w:right="178"/>
        <w:jc w:val="both"/>
        <w:rPr>
          <w:rFonts w:ascii="Times New Roman" w:hAnsi="Times New Roman" w:cs="Times New Roman"/>
          <w:b/>
          <w:sz w:val="28"/>
          <w:szCs w:val="28"/>
          <w:lang w:val="kk-KZ"/>
        </w:rPr>
      </w:pPr>
      <w:r w:rsidRPr="00A80B36">
        <w:rPr>
          <w:rFonts w:ascii="Times New Roman" w:hAnsi="Times New Roman" w:cs="Times New Roman"/>
          <w:sz w:val="28"/>
          <w:szCs w:val="28"/>
          <w:lang w:val="kk-KZ"/>
        </w:rPr>
        <w:tab/>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hyperlink r:id="rId9" w:history="1">
        <w:r w:rsidRPr="00A80B36">
          <w:rPr>
            <w:rStyle w:val="a3"/>
            <w:rFonts w:ascii="Times New Roman" w:eastAsiaTheme="majorEastAsia" w:hAnsi="Times New Roman" w:cs="Times New Roman"/>
            <w:b/>
            <w:sz w:val="28"/>
            <w:szCs w:val="28"/>
            <w:lang w:val="kk-KZ"/>
          </w:rPr>
          <w:t>k.abdirakhman@kgd.gov.kz</w:t>
        </w:r>
      </w:hyperlink>
      <w:r w:rsidRPr="00A80B36">
        <w:rPr>
          <w:rFonts w:ascii="Times New Roman" w:hAnsi="Times New Roman" w:cs="Times New Roman"/>
          <w:b/>
          <w:sz w:val="28"/>
          <w:szCs w:val="28"/>
          <w:lang w:val="kk-KZ"/>
        </w:rPr>
        <w:t xml:space="preserve"> </w:t>
      </w:r>
      <w:r w:rsidRPr="00A80B36">
        <w:rPr>
          <w:rFonts w:ascii="Times New Roman" w:hAnsi="Times New Roman" w:cs="Times New Roman"/>
          <w:sz w:val="28"/>
          <w:szCs w:val="28"/>
          <w:lang w:val="kk-KZ"/>
        </w:rPr>
        <w:t xml:space="preserve">электрондық почта мекен жайына электронды түрде не"Е-Gov" электронды үкімет порталы арқылы құжаттарды қабылдау мерзімінде тапсырады.  </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A80B36">
        <w:rPr>
          <w:rFonts w:ascii="Times New Roman" w:hAnsi="Times New Roman" w:cs="Times New Roman"/>
          <w:sz w:val="28"/>
          <w:szCs w:val="28"/>
          <w:u w:val="single"/>
          <w:lang w:val="kk-KZ"/>
        </w:rPr>
        <w:t>үш жұмыс күні</w:t>
      </w:r>
      <w:r w:rsidRPr="00A80B36">
        <w:rPr>
          <w:rFonts w:ascii="Times New Roman" w:hAnsi="Times New Roman" w:cs="Times New Roman"/>
          <w:sz w:val="28"/>
          <w:szCs w:val="28"/>
          <w:lang w:val="kk-KZ"/>
        </w:rPr>
        <w:t xml:space="preserve"> ішінде Түркістан облысы, </w:t>
      </w:r>
      <w:r w:rsidRPr="00A80B36">
        <w:rPr>
          <w:rFonts w:ascii="Times New Roman" w:hAnsi="Times New Roman" w:cs="Times New Roman"/>
          <w:sz w:val="28"/>
          <w:szCs w:val="28"/>
          <w:lang w:val="kk-KZ"/>
        </w:rPr>
        <w:lastRenderedPageBreak/>
        <w:t>Мақтаарал ауданы, Атакент кенті Н.Төреқұлов көшесі №35/А әкімшілік ғимараты Мақтаарал ауданы бойынша Мемлекеттік кірістер басқармасының ғимаратында өтеді.</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Конкурс комиссиясы жұмысының ашықтылығы мен объективтілігін қамтамасыз ету үшін оның отырысына байқаушылар шақырылады.</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Конкурс өткізу барысында сарапшыларды шақыруға жол беріледі.</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A80B36" w:rsidRPr="00A80B36" w:rsidRDefault="00A80B36" w:rsidP="00A80B36">
      <w:pPr>
        <w:spacing w:after="0"/>
        <w:ind w:right="178"/>
        <w:jc w:val="both"/>
        <w:rPr>
          <w:rFonts w:ascii="Times New Roman" w:hAnsi="Times New Roman" w:cs="Times New Roman"/>
          <w:b/>
          <w:i/>
          <w:sz w:val="28"/>
          <w:szCs w:val="28"/>
          <w:lang w:val="kk-KZ"/>
        </w:rPr>
      </w:pPr>
      <w:r w:rsidRPr="00A80B36">
        <w:rPr>
          <w:rFonts w:ascii="Times New Roman" w:hAnsi="Times New Roman" w:cs="Times New Roman"/>
          <w:sz w:val="28"/>
          <w:szCs w:val="28"/>
          <w:lang w:val="kk-KZ"/>
        </w:rPr>
        <w:tab/>
        <w:t>Сарапшылар әңгімелесу барысын өздерінің техникалық жазба құралдарымен белгілей алады.</w:t>
      </w:r>
    </w:p>
    <w:p w:rsidR="00A80B36" w:rsidRPr="00D31928" w:rsidRDefault="00A80B36" w:rsidP="00A80B36">
      <w:pPr>
        <w:spacing w:after="0"/>
        <w:ind w:right="178"/>
        <w:jc w:val="both"/>
        <w:rPr>
          <w:b/>
          <w:i/>
          <w:lang w:val="kk-KZ"/>
        </w:rPr>
      </w:pPr>
    </w:p>
    <w:p w:rsidR="00A80B36" w:rsidRDefault="00A80B36" w:rsidP="00A80B36">
      <w:pPr>
        <w:contextualSpacing/>
        <w:jc w:val="both"/>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Default="00A80B36" w:rsidP="00A80B36">
      <w:pPr>
        <w:ind w:left="6096"/>
        <w:contextualSpacing/>
        <w:rPr>
          <w:b/>
          <w:i/>
          <w:color w:val="000000"/>
          <w:lang w:val="kk-KZ" w:eastAsia="ja-JP"/>
        </w:rPr>
      </w:pP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«Б» корпусының мемлекеттік</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әкімшілік лауазымына</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орналасуға конкурс өткізу</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 xml:space="preserve">қағидаларының </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2-қосымшасы</w:t>
      </w:r>
    </w:p>
    <w:p w:rsidR="00A80B36" w:rsidRPr="00A80B36" w:rsidRDefault="00A80B36" w:rsidP="00A80B36">
      <w:pPr>
        <w:contextualSpacing/>
        <w:jc w:val="right"/>
        <w:rPr>
          <w:rFonts w:ascii="Times New Roman" w:hAnsi="Times New Roman" w:cs="Times New Roman"/>
          <w:b/>
          <w:i/>
          <w:color w:val="000000"/>
          <w:lang w:val="kk-KZ" w:eastAsia="ja-JP"/>
        </w:rPr>
      </w:pPr>
    </w:p>
    <w:p w:rsidR="00A80B36" w:rsidRPr="00A80B36" w:rsidRDefault="00A80B36" w:rsidP="00A80B36">
      <w:pPr>
        <w:contextualSpacing/>
        <w:jc w:val="right"/>
        <w:rPr>
          <w:rFonts w:ascii="Times New Roman" w:hAnsi="Times New Roman" w:cs="Times New Roman"/>
          <w:b/>
          <w:i/>
          <w:color w:val="000000"/>
          <w:lang w:val="kk-KZ" w:eastAsia="ja-JP"/>
        </w:rPr>
      </w:pPr>
    </w:p>
    <w:p w:rsidR="00A80B36" w:rsidRPr="00A80B36" w:rsidRDefault="00A80B36" w:rsidP="00A80B36">
      <w:pPr>
        <w:contextualSpacing/>
        <w:jc w:val="right"/>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Нысан</w:t>
      </w:r>
    </w:p>
    <w:p w:rsidR="00A80B36" w:rsidRPr="00A80B36" w:rsidRDefault="00A80B36" w:rsidP="00A80B36">
      <w:pPr>
        <w:contextualSpacing/>
        <w:jc w:val="right"/>
        <w:rPr>
          <w:rFonts w:ascii="Times New Roman" w:hAnsi="Times New Roman" w:cs="Times New Roman"/>
          <w:b/>
          <w:i/>
          <w:color w:val="000000"/>
          <w:lang w:val="kk-KZ" w:eastAsia="ja-JP"/>
        </w:rPr>
      </w:pPr>
    </w:p>
    <w:p w:rsidR="00A80B36" w:rsidRPr="00A80B36" w:rsidRDefault="00A80B36" w:rsidP="00A80B36">
      <w:pPr>
        <w:contextualSpacing/>
        <w:jc w:val="right"/>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____________________________</w:t>
      </w:r>
    </w:p>
    <w:p w:rsidR="00A80B36" w:rsidRPr="00A80B36" w:rsidRDefault="00A80B36" w:rsidP="00A80B36">
      <w:pPr>
        <w:contextualSpacing/>
        <w:jc w:val="right"/>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____________________________</w:t>
      </w:r>
    </w:p>
    <w:p w:rsidR="00A80B36" w:rsidRPr="00A80B36" w:rsidRDefault="00A80B36" w:rsidP="00A80B36">
      <w:pPr>
        <w:contextualSpacing/>
        <w:jc w:val="right"/>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____________________________</w:t>
      </w:r>
      <w:r w:rsidRPr="00A80B36">
        <w:rPr>
          <w:rFonts w:ascii="Times New Roman" w:hAnsi="Times New Roman" w:cs="Times New Roman"/>
          <w:color w:val="000000"/>
          <w:lang w:val="kk-KZ" w:eastAsia="ja-JP"/>
        </w:rPr>
        <w:br/>
        <w:t>(мемлекеттік орган)</w:t>
      </w:r>
    </w:p>
    <w:p w:rsidR="00A80B36" w:rsidRPr="00A80B36" w:rsidRDefault="00A80B36" w:rsidP="00A80B36">
      <w:pPr>
        <w:contextualSpacing/>
        <w:jc w:val="center"/>
        <w:rPr>
          <w:rFonts w:ascii="Times New Roman" w:hAnsi="Times New Roman" w:cs="Times New Roman"/>
          <w:b/>
          <w:bCs/>
          <w:i/>
          <w:color w:val="000000"/>
          <w:sz w:val="28"/>
          <w:lang w:val="kk-KZ" w:eastAsia="ja-JP"/>
        </w:rPr>
      </w:pPr>
      <w:r w:rsidRPr="00A80B36">
        <w:rPr>
          <w:rFonts w:ascii="Times New Roman" w:hAnsi="Times New Roman" w:cs="Times New Roman"/>
          <w:color w:val="000000"/>
          <w:sz w:val="28"/>
          <w:lang w:val="kk-KZ" w:eastAsia="ja-JP"/>
        </w:rPr>
        <w:t>Өтініш</w:t>
      </w:r>
    </w:p>
    <w:p w:rsidR="00A80B36" w:rsidRPr="00A80B36" w:rsidRDefault="00A80B36" w:rsidP="00A80B36">
      <w:pPr>
        <w:ind w:firstLine="709"/>
        <w:contextualSpacing/>
        <w:jc w:val="both"/>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Мені ________________________________________________________</w:t>
      </w:r>
    </w:p>
    <w:p w:rsidR="00A80B36" w:rsidRPr="00A80B36" w:rsidRDefault="00A80B36" w:rsidP="00A80B36">
      <w:pPr>
        <w:contextualSpacing/>
        <w:jc w:val="both"/>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_________________________________________________________________</w:t>
      </w:r>
      <w:r w:rsidRPr="00A80B36">
        <w:rPr>
          <w:rFonts w:ascii="Times New Roman" w:hAnsi="Times New Roman" w:cs="Times New Roman"/>
          <w:color w:val="000000"/>
          <w:sz w:val="28"/>
          <w:lang w:val="kk-KZ" w:eastAsia="ja-JP"/>
        </w:rPr>
        <w:br/>
        <w:t xml:space="preserve">бос мемлекеттік әкімшілік лауазымына орналасу конкурсына қатысуға жіберуіңізді сұраймын. </w:t>
      </w:r>
    </w:p>
    <w:p w:rsidR="00A80B36" w:rsidRPr="00A80B36" w:rsidRDefault="00A80B36" w:rsidP="00A80B36">
      <w:pPr>
        <w:ind w:firstLine="709"/>
        <w:contextualSpacing/>
        <w:jc w:val="both"/>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A80B36" w:rsidRPr="00A80B36" w:rsidRDefault="00A80B36" w:rsidP="00A80B36">
      <w:pPr>
        <w:ind w:firstLine="709"/>
        <w:contextualSpacing/>
        <w:jc w:val="both"/>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A80B36" w:rsidRPr="00A80B36" w:rsidRDefault="00A80B36" w:rsidP="00A80B36">
      <w:pPr>
        <w:ind w:firstLine="709"/>
        <w:contextualSpacing/>
        <w:jc w:val="both"/>
        <w:rPr>
          <w:rFonts w:ascii="Times New Roman" w:hAnsi="Times New Roman" w:cs="Times New Roman"/>
          <w:b/>
          <w:i/>
          <w:color w:val="000000"/>
          <w:sz w:val="28"/>
          <w:lang w:val="kk-KZ" w:eastAsia="ja-JP"/>
        </w:rPr>
      </w:pPr>
    </w:p>
    <w:p w:rsidR="00A80B36" w:rsidRPr="00A80B36" w:rsidRDefault="00A80B36" w:rsidP="00A80B36">
      <w:pPr>
        <w:ind w:firstLine="709"/>
        <w:contextualSpacing/>
        <w:jc w:val="both"/>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Мемлекеттік органның интернет-ресурсында менің әңгімелесуімнің бейнежазбасын транцляциялауға және орналасуға келісім беремін __________________</w:t>
      </w:r>
    </w:p>
    <w:p w:rsidR="00A80B36" w:rsidRPr="00A80B36" w:rsidRDefault="00A80B36" w:rsidP="00A80B36">
      <w:pPr>
        <w:ind w:firstLine="709"/>
        <w:contextualSpacing/>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(иә/жоқ)</w:t>
      </w:r>
    </w:p>
    <w:p w:rsidR="00A80B36" w:rsidRPr="00A80B36" w:rsidRDefault="00A80B36" w:rsidP="00A80B36">
      <w:pPr>
        <w:ind w:firstLine="709"/>
        <w:contextualSpacing/>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Ұсынылып отырған құжаттарымның дәйектілігіне жауап беремін.</w:t>
      </w:r>
    </w:p>
    <w:p w:rsidR="00A80B36" w:rsidRPr="00A80B36" w:rsidRDefault="00A80B36" w:rsidP="00A80B36">
      <w:pPr>
        <w:ind w:firstLine="709"/>
        <w:contextualSpacing/>
        <w:jc w:val="both"/>
        <w:rPr>
          <w:rFonts w:ascii="Times New Roman" w:hAnsi="Times New Roman" w:cs="Times New Roman"/>
          <w:b/>
          <w:i/>
          <w:color w:val="000000"/>
          <w:sz w:val="28"/>
          <w:lang w:val="kk-KZ" w:eastAsia="ja-JP"/>
        </w:rPr>
      </w:pPr>
      <w:r w:rsidRPr="00A80B36">
        <w:rPr>
          <w:rFonts w:ascii="Times New Roman" w:hAnsi="Times New Roman" w:cs="Times New Roman"/>
          <w:color w:val="000000"/>
          <w:sz w:val="28"/>
          <w:lang w:val="kk-KZ" w:eastAsia="ja-JP"/>
        </w:rPr>
        <w:t>Қоса берілген құжаттар:</w:t>
      </w:r>
    </w:p>
    <w:p w:rsidR="00A80B36" w:rsidRPr="00A80B36" w:rsidRDefault="00A80B36" w:rsidP="00A80B36">
      <w:pPr>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_____________________________________________________________________________________</w:t>
      </w:r>
    </w:p>
    <w:p w:rsidR="00A80B36" w:rsidRPr="00A80B36" w:rsidRDefault="00A80B36" w:rsidP="00A80B36">
      <w:pPr>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____________________________________________________________________________________</w:t>
      </w:r>
    </w:p>
    <w:p w:rsidR="00A80B36" w:rsidRPr="00A80B36" w:rsidRDefault="00A80B36" w:rsidP="00A80B36">
      <w:pPr>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____________________________________________________________________________________</w:t>
      </w:r>
    </w:p>
    <w:p w:rsidR="00A80B36" w:rsidRPr="00A80B36" w:rsidRDefault="00A80B36" w:rsidP="00A80B36">
      <w:pPr>
        <w:ind w:firstLine="709"/>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Мекен жайы: __________________________________________________________________</w:t>
      </w:r>
    </w:p>
    <w:p w:rsidR="00A80B36" w:rsidRPr="00A80B36" w:rsidRDefault="00A80B36" w:rsidP="00A80B36">
      <w:pPr>
        <w:ind w:firstLine="709"/>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Байланыс телефоны: ____________________________________________________________</w:t>
      </w:r>
    </w:p>
    <w:p w:rsidR="00A80B36" w:rsidRPr="00A80B36" w:rsidRDefault="00A80B36" w:rsidP="00A80B36">
      <w:pPr>
        <w:ind w:firstLine="709"/>
        <w:contextualSpacing/>
        <w:jc w:val="both"/>
        <w:rPr>
          <w:rFonts w:ascii="Times New Roman" w:hAnsi="Times New Roman" w:cs="Times New Roman"/>
          <w:b/>
          <w:i/>
          <w:color w:val="000000"/>
          <w:lang w:val="kk-KZ" w:eastAsia="ja-JP"/>
        </w:rPr>
      </w:pPr>
      <w:r w:rsidRPr="00A80B36">
        <w:rPr>
          <w:rFonts w:ascii="Times New Roman" w:hAnsi="Times New Roman" w:cs="Times New Roman"/>
          <w:lang w:val="kk-KZ" w:eastAsia="ja-JP"/>
        </w:rPr>
        <w:t>e-mail</w:t>
      </w:r>
      <w:r w:rsidRPr="00A80B36">
        <w:rPr>
          <w:rFonts w:ascii="Times New Roman" w:hAnsi="Times New Roman" w:cs="Times New Roman"/>
          <w:color w:val="000000"/>
          <w:lang w:val="kk-KZ" w:eastAsia="ja-JP"/>
        </w:rPr>
        <w:t>: ________________________________________________________________________</w:t>
      </w:r>
    </w:p>
    <w:p w:rsidR="00A80B36" w:rsidRPr="00A80B36" w:rsidRDefault="00A80B36" w:rsidP="00A80B36">
      <w:pPr>
        <w:ind w:firstLine="709"/>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ЖСН: ________________________________________________________________________</w:t>
      </w:r>
    </w:p>
    <w:p w:rsidR="00A80B36" w:rsidRPr="00A80B36" w:rsidRDefault="00A80B36" w:rsidP="00A80B36">
      <w:pPr>
        <w:contextualSpacing/>
        <w:jc w:val="both"/>
        <w:rPr>
          <w:rFonts w:ascii="Times New Roman" w:hAnsi="Times New Roman" w:cs="Times New Roman"/>
          <w:b/>
          <w:i/>
          <w:color w:val="000000"/>
          <w:lang w:val="kk-KZ" w:eastAsia="ja-JP"/>
        </w:rPr>
      </w:pPr>
    </w:p>
    <w:p w:rsidR="00A80B36" w:rsidRPr="00A80B36" w:rsidRDefault="00A80B36" w:rsidP="00A80B36">
      <w:pPr>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 xml:space="preserve">     _________                                      </w:t>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 xml:space="preserve"> ___________________________</w:t>
      </w:r>
    </w:p>
    <w:p w:rsidR="00A80B36" w:rsidRPr="00A80B36" w:rsidRDefault="00A80B36" w:rsidP="00A80B36">
      <w:pPr>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      (қолы)                                    </w:t>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 xml:space="preserve"> (Тегі, аты, әкесінің аты (болған жағдайда))</w:t>
      </w:r>
    </w:p>
    <w:p w:rsidR="00A80B36" w:rsidRPr="00A80B36" w:rsidRDefault="00A80B36" w:rsidP="00A80B36">
      <w:pPr>
        <w:contextualSpacing/>
        <w:jc w:val="both"/>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    </w:t>
      </w:r>
    </w:p>
    <w:p w:rsidR="00A80B36" w:rsidRPr="00A80B36" w:rsidRDefault="00A80B36" w:rsidP="00A80B36">
      <w:pPr>
        <w:contextualSpacing/>
        <w:jc w:val="right"/>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  «___»_______________ 20 __ ж.</w:t>
      </w:r>
    </w:p>
    <w:p w:rsidR="00A80B36" w:rsidRPr="00A80B36" w:rsidRDefault="00A80B36" w:rsidP="00A80B36">
      <w:pPr>
        <w:contextualSpacing/>
        <w:jc w:val="both"/>
        <w:rPr>
          <w:rFonts w:ascii="Times New Roman" w:hAnsi="Times New Roman" w:cs="Times New Roman"/>
          <w:b/>
          <w:bCs/>
          <w:i/>
          <w:lang w:val="kk-KZ"/>
        </w:rPr>
      </w:pPr>
    </w:p>
    <w:p w:rsidR="00A80B36" w:rsidRPr="00A80B36" w:rsidRDefault="00A80B36" w:rsidP="00A80B36">
      <w:pPr>
        <w:contextualSpacing/>
        <w:jc w:val="both"/>
        <w:rPr>
          <w:rFonts w:ascii="Times New Roman" w:hAnsi="Times New Roman" w:cs="Times New Roman"/>
          <w:b/>
          <w:i/>
          <w:color w:val="000000"/>
          <w:lang w:val="kk-KZ" w:eastAsia="ja-JP"/>
        </w:rPr>
      </w:pPr>
    </w:p>
    <w:p w:rsidR="00A80B36" w:rsidRPr="00A80B36" w:rsidRDefault="00A80B36" w:rsidP="00A80B36">
      <w:pPr>
        <w:contextualSpacing/>
        <w:jc w:val="both"/>
        <w:rPr>
          <w:rFonts w:ascii="Times New Roman" w:hAnsi="Times New Roman" w:cs="Times New Roman"/>
          <w:b/>
          <w:bCs/>
          <w:i/>
          <w:lang w:val="kk-KZ"/>
        </w:rPr>
      </w:pPr>
      <w:r w:rsidRPr="00A80B36">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ab/>
      </w:r>
      <w:r w:rsidRPr="00A80B36">
        <w:rPr>
          <w:rFonts w:ascii="Times New Roman" w:hAnsi="Times New Roman" w:cs="Times New Roman"/>
          <w:color w:val="000000"/>
          <w:lang w:val="kk-KZ" w:eastAsia="ja-JP"/>
        </w:rPr>
        <w:tab/>
        <w:t>«Б» корпусының мемлекеттік</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әкімшілік лауазымына</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орналасуға конкурс өткізу</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 xml:space="preserve">қағидаларының </w:t>
      </w:r>
    </w:p>
    <w:p w:rsidR="00A80B36" w:rsidRPr="00A80B36" w:rsidRDefault="00A80B36" w:rsidP="00A80B36">
      <w:pPr>
        <w:ind w:left="6096"/>
        <w:contextualSpacing/>
        <w:rPr>
          <w:rFonts w:ascii="Times New Roman" w:hAnsi="Times New Roman" w:cs="Times New Roman"/>
          <w:b/>
          <w:i/>
          <w:color w:val="000000"/>
          <w:lang w:val="kk-KZ" w:eastAsia="ja-JP"/>
        </w:rPr>
      </w:pPr>
      <w:r w:rsidRPr="00A80B36">
        <w:rPr>
          <w:rFonts w:ascii="Times New Roman" w:hAnsi="Times New Roman" w:cs="Times New Roman"/>
          <w:color w:val="000000"/>
          <w:lang w:val="kk-KZ" w:eastAsia="ja-JP"/>
        </w:rPr>
        <w:t>3-қосымшасы</w:t>
      </w:r>
    </w:p>
    <w:p w:rsidR="00A80B36" w:rsidRPr="00A80B36" w:rsidRDefault="00A80B36" w:rsidP="00A80B36">
      <w:pPr>
        <w:ind w:firstLine="378"/>
        <w:contextualSpacing/>
        <w:jc w:val="right"/>
        <w:rPr>
          <w:rFonts w:ascii="Times New Roman" w:hAnsi="Times New Roman" w:cs="Times New Roman"/>
          <w:b/>
          <w:i/>
          <w:color w:val="000000"/>
          <w:lang w:val="kk-KZ"/>
        </w:rPr>
      </w:pPr>
    </w:p>
    <w:p w:rsidR="00A80B36" w:rsidRPr="00A80B36" w:rsidRDefault="00A80B36" w:rsidP="00A80B36">
      <w:pPr>
        <w:ind w:firstLine="378"/>
        <w:contextualSpacing/>
        <w:jc w:val="right"/>
        <w:rPr>
          <w:rFonts w:ascii="Times New Roman" w:hAnsi="Times New Roman" w:cs="Times New Roman"/>
          <w:b/>
          <w:i/>
          <w:color w:val="000000"/>
          <w:lang w:val="kk-KZ"/>
        </w:rPr>
      </w:pPr>
    </w:p>
    <w:p w:rsidR="00A80B36" w:rsidRPr="00A80B36" w:rsidRDefault="00A80B36" w:rsidP="00A80B36">
      <w:pPr>
        <w:contextualSpacing/>
        <w:jc w:val="right"/>
        <w:rPr>
          <w:rFonts w:ascii="Times New Roman" w:hAnsi="Times New Roman" w:cs="Times New Roman"/>
          <w:b/>
          <w:i/>
          <w:color w:val="000000"/>
          <w:lang w:val="kk-KZ"/>
        </w:rPr>
      </w:pPr>
      <w:r w:rsidRPr="00A80B36">
        <w:rPr>
          <w:rFonts w:ascii="Times New Roman" w:hAnsi="Times New Roman" w:cs="Times New Roman"/>
          <w:color w:val="000000"/>
          <w:lang w:val="kk-KZ"/>
        </w:rPr>
        <w:t>Нысан</w:t>
      </w:r>
    </w:p>
    <w:p w:rsidR="00A80B36" w:rsidRPr="00A80B36" w:rsidRDefault="00A80B36" w:rsidP="00A80B36">
      <w:pPr>
        <w:contextualSpacing/>
        <w:jc w:val="right"/>
        <w:rPr>
          <w:rFonts w:ascii="Times New Roman" w:hAnsi="Times New Roman" w:cs="Times New Roman"/>
          <w:b/>
          <w:i/>
          <w:color w:val="000000"/>
          <w:lang w:val="kk-KZ"/>
        </w:rPr>
      </w:pPr>
    </w:p>
    <w:p w:rsidR="00A80B36" w:rsidRPr="00A80B36" w:rsidRDefault="00A80B36" w:rsidP="00A80B36">
      <w:pPr>
        <w:tabs>
          <w:tab w:val="left" w:pos="578"/>
        </w:tabs>
        <w:contextualSpacing/>
        <w:rPr>
          <w:rFonts w:ascii="Times New Roman" w:hAnsi="Times New Roman" w:cs="Times New Roman"/>
          <w:b/>
          <w:i/>
          <w:color w:val="000000"/>
          <w:sz w:val="28"/>
          <w:lang w:val="kk-KZ"/>
        </w:rPr>
      </w:pPr>
      <w:r w:rsidRPr="00A80B36">
        <w:rPr>
          <w:rFonts w:ascii="Times New Roman" w:hAnsi="Times New Roman" w:cs="Times New Roman"/>
          <w:color w:val="000000"/>
          <w:sz w:val="28"/>
          <w:lang w:val="kk-KZ"/>
        </w:rPr>
        <w:t xml:space="preserve">«Б» КОРПУСЫНЫҢ ӘКІМШІЛІК МЕМЛЕКЕТТІК ЛАУАЗЫМЫНА КАНДИДАТТЫҢ </w:t>
      </w:r>
    </w:p>
    <w:p w:rsidR="00A80B36" w:rsidRPr="00A80B36" w:rsidRDefault="00A80B36" w:rsidP="00A80B36">
      <w:pPr>
        <w:tabs>
          <w:tab w:val="left" w:pos="578"/>
        </w:tabs>
        <w:contextualSpacing/>
        <w:rPr>
          <w:rFonts w:ascii="Times New Roman" w:hAnsi="Times New Roman" w:cs="Times New Roman"/>
          <w:b/>
          <w:i/>
          <w:color w:val="000000"/>
          <w:sz w:val="28"/>
          <w:lang w:val="kk-KZ"/>
        </w:rPr>
      </w:pPr>
      <w:r w:rsidRPr="00A80B36">
        <w:rPr>
          <w:rFonts w:ascii="Times New Roman" w:hAnsi="Times New Roman" w:cs="Times New Roman"/>
          <w:color w:val="000000"/>
          <w:sz w:val="28"/>
          <w:lang w:val="kk-KZ"/>
        </w:rPr>
        <w:t>ҚЫЗМЕТТIК ТIЗIМІ</w:t>
      </w:r>
    </w:p>
    <w:p w:rsidR="00A80B36" w:rsidRPr="00A80B36" w:rsidRDefault="00A80B36" w:rsidP="00A80B36">
      <w:pPr>
        <w:tabs>
          <w:tab w:val="left" w:pos="578"/>
        </w:tabs>
        <w:contextualSpacing/>
        <w:rPr>
          <w:rFonts w:ascii="Times New Roman" w:hAnsi="Times New Roman" w:cs="Times New Roman"/>
          <w:b/>
          <w:i/>
          <w:color w:val="000000"/>
          <w:sz w:val="28"/>
          <w:lang w:val="kk-KZ"/>
        </w:rPr>
      </w:pPr>
    </w:p>
    <w:p w:rsidR="00A80B36" w:rsidRPr="00A80B36" w:rsidRDefault="00A80B36" w:rsidP="00A80B36">
      <w:pPr>
        <w:tabs>
          <w:tab w:val="left" w:pos="578"/>
        </w:tabs>
        <w:contextualSpacing/>
        <w:rPr>
          <w:rFonts w:ascii="Times New Roman" w:hAnsi="Times New Roman" w:cs="Times New Roman"/>
          <w:b/>
          <w:i/>
          <w:color w:val="000000"/>
          <w:sz w:val="28"/>
          <w:lang w:val="kk-KZ"/>
        </w:rPr>
      </w:pPr>
      <w:r w:rsidRPr="00A80B36">
        <w:rPr>
          <w:rFonts w:ascii="Times New Roman" w:hAnsi="Times New Roman" w:cs="Times New Roman"/>
          <w:color w:val="000000"/>
          <w:sz w:val="28"/>
          <w:lang w:val="kk-KZ"/>
        </w:rPr>
        <w:t>ПОСЛУЖНОЙ СПИСОК</w:t>
      </w:r>
    </w:p>
    <w:p w:rsidR="00A80B36" w:rsidRPr="00A80B36" w:rsidRDefault="00A80B36" w:rsidP="00A80B36">
      <w:pPr>
        <w:tabs>
          <w:tab w:val="left" w:pos="578"/>
        </w:tabs>
        <w:contextualSpacing/>
        <w:rPr>
          <w:rFonts w:ascii="Times New Roman" w:hAnsi="Times New Roman" w:cs="Times New Roman"/>
          <w:b/>
          <w:i/>
          <w:color w:val="000000"/>
          <w:sz w:val="28"/>
          <w:lang w:val="kk-KZ"/>
        </w:rPr>
      </w:pPr>
      <w:r w:rsidRPr="00A80B36">
        <w:rPr>
          <w:rFonts w:ascii="Times New Roman" w:hAnsi="Times New Roman" w:cs="Times New Roman"/>
          <w:color w:val="000000"/>
          <w:sz w:val="28"/>
          <w:lang w:val="kk-KZ"/>
        </w:rPr>
        <w:t xml:space="preserve"> КАНДИДАТА НА АДМИНИСТРАТИВНУЮ ГОСУДАРСТВЕННУЮ ДОЛЖНОСТЬ КОРПУСА «Б»</w:t>
      </w:r>
    </w:p>
    <w:p w:rsidR="00A80B36" w:rsidRPr="00A80B36" w:rsidRDefault="00A80B36" w:rsidP="00A80B36">
      <w:pPr>
        <w:tabs>
          <w:tab w:val="left" w:pos="578"/>
        </w:tabs>
        <w:contextualSpacing/>
        <w:rPr>
          <w:rFonts w:ascii="Times New Roman" w:hAnsi="Times New Roman" w:cs="Times New Roman"/>
          <w:b/>
          <w:i/>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907"/>
        <w:gridCol w:w="3043"/>
        <w:gridCol w:w="2862"/>
      </w:tblGrid>
      <w:tr w:rsidR="00A80B36" w:rsidRPr="00A80B36" w:rsidTr="00E24994">
        <w:trPr>
          <w:trHeight w:val="30"/>
        </w:trPr>
        <w:tc>
          <w:tcPr>
            <w:tcW w:w="0" w:type="auto"/>
            <w:gridSpan w:val="3"/>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________________________________________</w:t>
            </w:r>
            <w:r w:rsidRPr="00A80B36">
              <w:rPr>
                <w:rFonts w:ascii="Times New Roman" w:hAnsi="Times New Roman" w:cs="Times New Roman"/>
                <w:lang w:val="kk-KZ"/>
              </w:rPr>
              <w:br/>
            </w:r>
            <w:r w:rsidRPr="00A80B36">
              <w:rPr>
                <w:rFonts w:ascii="Times New Roman" w:hAnsi="Times New Roman" w:cs="Times New Roman"/>
                <w:color w:val="000000"/>
                <w:lang w:val="kk-KZ"/>
              </w:rPr>
              <w:t>тегі, аты және әкесінің аты (болған жағдайда) /</w:t>
            </w:r>
            <w:r w:rsidRPr="00A80B36">
              <w:rPr>
                <w:rFonts w:ascii="Times New Roman" w:hAnsi="Times New Roman" w:cs="Times New Roman"/>
                <w:lang w:val="kk-KZ"/>
              </w:rPr>
              <w:br/>
            </w:r>
            <w:r w:rsidRPr="00A80B36">
              <w:rPr>
                <w:rFonts w:ascii="Times New Roman" w:hAnsi="Times New Roman" w:cs="Times New Roman"/>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5"/>
            </w:tblGrid>
            <w:tr w:rsidR="00A80B36" w:rsidRPr="00A80B36" w:rsidTr="00E24994">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ФОТО</w:t>
                  </w:r>
                  <w:r w:rsidRPr="00A80B36">
                    <w:rPr>
                      <w:rFonts w:ascii="Times New Roman" w:hAnsi="Times New Roman" w:cs="Times New Roman"/>
                      <w:lang w:val="kk-KZ"/>
                    </w:rPr>
                    <w:br/>
                  </w:r>
                  <w:r w:rsidRPr="00A80B36">
                    <w:rPr>
                      <w:rFonts w:ascii="Times New Roman" w:hAnsi="Times New Roman" w:cs="Times New Roman"/>
                      <w:color w:val="000000"/>
                      <w:lang w:val="kk-KZ"/>
                    </w:rPr>
                    <w:t>(түрлі түсті/ цветное,</w:t>
                  </w:r>
                  <w:r w:rsidRPr="00A80B36">
                    <w:rPr>
                      <w:rFonts w:ascii="Times New Roman" w:hAnsi="Times New Roman" w:cs="Times New Roman"/>
                      <w:lang w:val="kk-KZ"/>
                    </w:rPr>
                    <w:br/>
                  </w:r>
                  <w:r w:rsidRPr="00A80B36">
                    <w:rPr>
                      <w:rFonts w:ascii="Times New Roman" w:hAnsi="Times New Roman" w:cs="Times New Roman"/>
                      <w:color w:val="000000"/>
                      <w:lang w:val="kk-KZ"/>
                    </w:rPr>
                    <w:t>3х4)</w:t>
                  </w:r>
                </w:p>
              </w:tc>
            </w:tr>
          </w:tbl>
          <w:p w:rsidR="00A80B36" w:rsidRPr="00A80B36" w:rsidRDefault="00A80B36" w:rsidP="00E24994">
            <w:pPr>
              <w:tabs>
                <w:tab w:val="left" w:pos="578"/>
              </w:tabs>
              <w:contextualSpacing/>
              <w:jc w:val="both"/>
              <w:rPr>
                <w:rFonts w:ascii="Times New Roman" w:hAnsi="Times New Roman" w:cs="Times New Roman"/>
                <w:b/>
                <w:i/>
                <w:lang w:val="kk-KZ"/>
              </w:rPr>
            </w:pPr>
          </w:p>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gridSpan w:val="3"/>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_______________________________________</w:t>
            </w:r>
            <w:r w:rsidRPr="00A80B36">
              <w:rPr>
                <w:rFonts w:ascii="Times New Roman" w:hAnsi="Times New Roman" w:cs="Times New Roman"/>
                <w:lang w:val="kk-KZ"/>
              </w:rPr>
              <w:br/>
            </w:r>
            <w:r w:rsidRPr="00A80B36">
              <w:rPr>
                <w:rFonts w:ascii="Times New Roman" w:hAnsi="Times New Roman" w:cs="Times New Roman"/>
                <w:color w:val="000000"/>
                <w:lang w:val="kk-KZ"/>
              </w:rPr>
              <w:t>лауазымы/должность, санаты/категория</w:t>
            </w:r>
            <w:r w:rsidRPr="00A80B36">
              <w:rPr>
                <w:rFonts w:ascii="Times New Roman" w:hAnsi="Times New Roman" w:cs="Times New Roman"/>
                <w:lang w:val="kk-KZ"/>
              </w:rPr>
              <w:br/>
            </w:r>
            <w:r w:rsidRPr="00A80B36">
              <w:rPr>
                <w:rFonts w:ascii="Times New Roman" w:hAnsi="Times New Roman" w:cs="Times New Roman"/>
                <w:color w:val="000000"/>
                <w:lang w:val="kk-KZ"/>
              </w:rPr>
              <w:t>(болған жағдайда/при наличии)</w:t>
            </w:r>
          </w:p>
          <w:p w:rsidR="00A80B36" w:rsidRPr="00A80B36" w:rsidRDefault="00A80B36" w:rsidP="00E24994">
            <w:pPr>
              <w:tabs>
                <w:tab w:val="left" w:pos="578"/>
              </w:tabs>
              <w:contextualSpacing/>
              <w:rPr>
                <w:rFonts w:ascii="Times New Roman" w:hAnsi="Times New Roman" w:cs="Times New Roman"/>
                <w:b/>
                <w:i/>
                <w:color w:val="000000"/>
                <w:lang w:val="kk-KZ"/>
              </w:rPr>
            </w:pPr>
          </w:p>
        </w:tc>
        <w:tc>
          <w:tcPr>
            <w:tcW w:w="0" w:type="auto"/>
            <w:vMerge/>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p>
        </w:tc>
      </w:tr>
      <w:tr w:rsidR="00A80B36" w:rsidRPr="00A80B36" w:rsidTr="00E24994">
        <w:trPr>
          <w:trHeight w:val="30"/>
        </w:trPr>
        <w:tc>
          <w:tcPr>
            <w:tcW w:w="0" w:type="auto"/>
            <w:gridSpan w:val="3"/>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 xml:space="preserve">_______________________________________ </w:t>
            </w:r>
          </w:p>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(жеке сәйкестендіру нөмірі / индивидуальный</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идентификационный номер)</w:t>
            </w:r>
          </w:p>
        </w:tc>
        <w:tc>
          <w:tcPr>
            <w:tcW w:w="0" w:type="auto"/>
            <w:vMerge/>
          </w:tcPr>
          <w:p w:rsidR="00A80B36" w:rsidRPr="00A80B36" w:rsidRDefault="00A80B36" w:rsidP="00E24994">
            <w:pPr>
              <w:tabs>
                <w:tab w:val="left" w:pos="578"/>
              </w:tabs>
              <w:contextualSpacing/>
              <w:jc w:val="both"/>
              <w:rPr>
                <w:rFonts w:ascii="Times New Roman" w:hAnsi="Times New Roman" w:cs="Times New Roman"/>
                <w:b/>
                <w:i/>
                <w:lang w:val="kk-KZ"/>
              </w:rPr>
            </w:pPr>
          </w:p>
        </w:tc>
      </w:tr>
      <w:tr w:rsidR="00A80B36" w:rsidRPr="00A80B36" w:rsidTr="00E24994">
        <w:trPr>
          <w:trHeight w:val="30"/>
        </w:trPr>
        <w:tc>
          <w:tcPr>
            <w:tcW w:w="0" w:type="auto"/>
            <w:gridSpan w:val="4"/>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ЖЕКЕ МӘЛІМЕТТЕР / ЛИЧНЫЕ ДАННЫЕ</w:t>
            </w: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1.</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Туған күні және жері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Дата и место рождения</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2.</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Ұлты (қалауы бойынша)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Национальность (по желанию)</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color w:val="000000"/>
                <w:lang w:val="kk-KZ"/>
              </w:rPr>
            </w:pPr>
            <w:r w:rsidRPr="00A80B36">
              <w:rPr>
                <w:rFonts w:ascii="Times New Roman" w:hAnsi="Times New Roman" w:cs="Times New Roman"/>
                <w:color w:val="000000"/>
                <w:lang w:val="kk-KZ"/>
              </w:rPr>
              <w:t xml:space="preserve">3. </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Отбасылық жағдайы, балалардың бар болуы /</w:t>
            </w:r>
          </w:p>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Семейное положение, наличие детей</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4.</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Оқу орнын бітірген жылы және оныңатауы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5.</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Мамандығы бойынша біліктілігі, ғылыми дәрежесі, ғылыми атағы (болған жағдайда)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6.</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Шетел тілдерін білуі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Владение иностранными языками</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7.</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Мемлекеттік наградалары, құрметті атақтары (болған жағдайда)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lastRenderedPageBreak/>
              <w:t>Государственные награды, почетные звания (при наличии)</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lastRenderedPageBreak/>
              <w:br/>
            </w: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8.</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Дипломатиялық дәрежесі, әскери, арнайы атақтары, сыныптық шені (болған жағдайда)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9.</w:t>
            </w:r>
          </w:p>
        </w:tc>
        <w:tc>
          <w:tcPr>
            <w:tcW w:w="0" w:type="auto"/>
            <w:gridSpan w:val="2"/>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Жаза түрі, оны тағайындау күні мен негізі (болған жағдайда)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tcBorders>
              <w:bottom w:val="single" w:sz="4" w:space="0" w:color="auto"/>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tcBorders>
              <w:right w:val="nil"/>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color w:val="000000"/>
                <w:lang w:val="kk-KZ"/>
              </w:rPr>
            </w:pPr>
          </w:p>
        </w:tc>
        <w:tc>
          <w:tcPr>
            <w:tcW w:w="0" w:type="auto"/>
            <w:gridSpan w:val="3"/>
            <w:tcBorders>
              <w:left w:val="nil"/>
            </w:tcBorders>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ЕҢБЕК ЖОЛЫ/ТРУДОВАЯ ДЕЯТЕЛЬНОСТЬ</w:t>
            </w:r>
          </w:p>
        </w:tc>
      </w:tr>
      <w:tr w:rsidR="00A80B36" w:rsidRPr="00A80B36" w:rsidTr="00E24994">
        <w:trPr>
          <w:trHeight w:val="30"/>
        </w:trPr>
        <w:tc>
          <w:tcPr>
            <w:tcW w:w="0" w:type="auto"/>
            <w:tcBorders>
              <w:right w:val="nil"/>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p>
        </w:tc>
        <w:tc>
          <w:tcPr>
            <w:tcW w:w="0" w:type="auto"/>
            <w:gridSpan w:val="2"/>
            <w:tcBorders>
              <w:left w:val="nil"/>
            </w:tcBorders>
            <w:vAlign w:val="center"/>
          </w:tcPr>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Күні / Дата</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rPr>
                <w:rFonts w:ascii="Times New Roman" w:hAnsi="Times New Roman" w:cs="Times New Roman"/>
                <w:b/>
                <w:i/>
                <w:color w:val="000000"/>
                <w:lang w:val="kk-KZ"/>
              </w:rPr>
            </w:pPr>
            <w:r w:rsidRPr="00A80B36">
              <w:rPr>
                <w:rFonts w:ascii="Times New Roman" w:hAnsi="Times New Roman" w:cs="Times New Roman"/>
                <w:color w:val="000000"/>
                <w:lang w:val="kk-KZ"/>
              </w:rPr>
              <w:t xml:space="preserve">қызметі, жұмыс орны, мекеменің орналасқан жері / </w:t>
            </w:r>
          </w:p>
          <w:p w:rsidR="00A80B36" w:rsidRPr="00A80B36" w:rsidRDefault="00A80B36" w:rsidP="00E24994">
            <w:pPr>
              <w:tabs>
                <w:tab w:val="left" w:pos="578"/>
              </w:tabs>
              <w:contextualSpacing/>
              <w:rPr>
                <w:rFonts w:ascii="Times New Roman" w:hAnsi="Times New Roman" w:cs="Times New Roman"/>
                <w:b/>
                <w:i/>
                <w:lang w:val="kk-KZ"/>
              </w:rPr>
            </w:pPr>
            <w:r w:rsidRPr="00A80B36">
              <w:rPr>
                <w:rFonts w:ascii="Times New Roman" w:hAnsi="Times New Roman" w:cs="Times New Roman"/>
                <w:color w:val="000000"/>
                <w:lang w:val="kk-KZ"/>
              </w:rPr>
              <w:t>должность*, место работы, местонахождение организации</w:t>
            </w:r>
          </w:p>
        </w:tc>
      </w:tr>
      <w:tr w:rsidR="00A80B36" w:rsidRPr="00A80B36" w:rsidTr="00E24994">
        <w:trPr>
          <w:trHeight w:val="30"/>
        </w:trPr>
        <w:tc>
          <w:tcPr>
            <w:tcW w:w="0" w:type="auto"/>
            <w:tcBorders>
              <w:bottom w:val="single" w:sz="4" w:space="0" w:color="auto"/>
              <w:right w:val="nil"/>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p>
        </w:tc>
        <w:tc>
          <w:tcPr>
            <w:tcW w:w="0" w:type="auto"/>
            <w:tcBorders>
              <w:left w:val="nil"/>
              <w:bottom w:val="single" w:sz="4" w:space="0" w:color="auto"/>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color w:val="000000"/>
                <w:lang w:val="kk-KZ"/>
              </w:rPr>
            </w:pPr>
            <w:r w:rsidRPr="00A80B36">
              <w:rPr>
                <w:rFonts w:ascii="Times New Roman" w:hAnsi="Times New Roman" w:cs="Times New Roman"/>
                <w:color w:val="000000"/>
                <w:lang w:val="kk-KZ"/>
              </w:rPr>
              <w:t>қабылданған /</w:t>
            </w:r>
          </w:p>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приема</w:t>
            </w:r>
          </w:p>
        </w:tc>
        <w:tc>
          <w:tcPr>
            <w:tcW w:w="0" w:type="auto"/>
            <w:vAlign w:val="center"/>
          </w:tcPr>
          <w:p w:rsidR="00A80B36" w:rsidRPr="00A80B36" w:rsidRDefault="00A80B36" w:rsidP="00E24994">
            <w:pPr>
              <w:tabs>
                <w:tab w:val="left" w:pos="578"/>
              </w:tabs>
              <w:contextualSpacing/>
              <w:jc w:val="both"/>
              <w:rPr>
                <w:rFonts w:ascii="Times New Roman" w:hAnsi="Times New Roman" w:cs="Times New Roman"/>
                <w:b/>
                <w:i/>
                <w:color w:val="000000"/>
                <w:lang w:val="kk-KZ"/>
              </w:rPr>
            </w:pPr>
            <w:r w:rsidRPr="00A80B36">
              <w:rPr>
                <w:rFonts w:ascii="Times New Roman" w:hAnsi="Times New Roman" w:cs="Times New Roman"/>
                <w:color w:val="000000"/>
                <w:lang w:val="kk-KZ"/>
              </w:rPr>
              <w:t>босатылған /</w:t>
            </w:r>
          </w:p>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увольнения</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r>
      <w:tr w:rsidR="00A80B36" w:rsidRPr="00A80B36" w:rsidTr="00E24994">
        <w:trPr>
          <w:trHeight w:val="30"/>
        </w:trPr>
        <w:tc>
          <w:tcPr>
            <w:tcW w:w="0" w:type="auto"/>
            <w:tcBorders>
              <w:bottom w:val="single" w:sz="4" w:space="0" w:color="auto"/>
              <w:right w:val="nil"/>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c>
          <w:tcPr>
            <w:tcW w:w="0" w:type="auto"/>
            <w:tcBorders>
              <w:left w:val="nil"/>
              <w:bottom w:val="single" w:sz="4" w:space="0" w:color="auto"/>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tc>
        <w:tc>
          <w:tcPr>
            <w:tcW w:w="0" w:type="auto"/>
            <w:tcBorders>
              <w:bottom w:val="single" w:sz="4" w:space="0" w:color="auto"/>
            </w:tcBorders>
            <w:vAlign w:val="center"/>
          </w:tcPr>
          <w:p w:rsidR="00A80B36" w:rsidRPr="00A80B36" w:rsidRDefault="00A80B36" w:rsidP="00E24994">
            <w:pPr>
              <w:tabs>
                <w:tab w:val="left" w:pos="578"/>
              </w:tabs>
              <w:contextualSpacing/>
              <w:jc w:val="both"/>
              <w:rPr>
                <w:rFonts w:ascii="Times New Roman" w:hAnsi="Times New Roman" w:cs="Times New Roman"/>
                <w:b/>
                <w:i/>
                <w:lang w:val="kk-KZ"/>
              </w:rPr>
            </w:pPr>
          </w:p>
          <w:p w:rsidR="00A80B36" w:rsidRPr="00A80B36" w:rsidRDefault="00A80B36" w:rsidP="00E24994">
            <w:pPr>
              <w:tabs>
                <w:tab w:val="left" w:pos="578"/>
              </w:tabs>
              <w:contextualSpacing/>
              <w:jc w:val="both"/>
              <w:rPr>
                <w:rFonts w:ascii="Times New Roman" w:hAnsi="Times New Roman" w:cs="Times New Roman"/>
                <w:b/>
                <w:i/>
                <w:lang w:val="kk-KZ"/>
              </w:rPr>
            </w:pPr>
          </w:p>
          <w:p w:rsidR="00A80B36" w:rsidRPr="00A80B36" w:rsidRDefault="00A80B36" w:rsidP="00E24994">
            <w:pPr>
              <w:tabs>
                <w:tab w:val="left" w:pos="578"/>
              </w:tabs>
              <w:contextualSpacing/>
              <w:jc w:val="both"/>
              <w:rPr>
                <w:rFonts w:ascii="Times New Roman" w:hAnsi="Times New Roman" w:cs="Times New Roman"/>
                <w:b/>
                <w:i/>
                <w:lang w:val="kk-KZ"/>
              </w:rPr>
            </w:pPr>
          </w:p>
          <w:p w:rsidR="00A80B36" w:rsidRPr="00A80B36" w:rsidRDefault="00A80B36" w:rsidP="00E24994">
            <w:pPr>
              <w:tabs>
                <w:tab w:val="left" w:pos="578"/>
              </w:tabs>
              <w:contextualSpacing/>
              <w:jc w:val="both"/>
              <w:rPr>
                <w:rFonts w:ascii="Times New Roman" w:hAnsi="Times New Roman" w:cs="Times New Roman"/>
                <w:b/>
                <w:i/>
                <w:lang w:val="kk-KZ"/>
              </w:rPr>
            </w:pP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lang w:val="kk-KZ"/>
              </w:rPr>
              <w:br/>
            </w:r>
          </w:p>
          <w:p w:rsidR="00A80B36" w:rsidRPr="00A80B36" w:rsidRDefault="00A80B36" w:rsidP="00E24994">
            <w:pPr>
              <w:tabs>
                <w:tab w:val="left" w:pos="578"/>
              </w:tabs>
              <w:contextualSpacing/>
              <w:jc w:val="both"/>
              <w:rPr>
                <w:rFonts w:ascii="Times New Roman" w:hAnsi="Times New Roman" w:cs="Times New Roman"/>
                <w:b/>
                <w:i/>
                <w:lang w:val="kk-KZ"/>
              </w:rPr>
            </w:pPr>
          </w:p>
        </w:tc>
      </w:tr>
      <w:tr w:rsidR="00A80B36" w:rsidRPr="00A80B36" w:rsidTr="00E24994">
        <w:trPr>
          <w:trHeight w:val="30"/>
        </w:trPr>
        <w:tc>
          <w:tcPr>
            <w:tcW w:w="0" w:type="auto"/>
            <w:tcBorders>
              <w:right w:val="nil"/>
            </w:tcBorders>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p>
        </w:tc>
        <w:tc>
          <w:tcPr>
            <w:tcW w:w="0" w:type="auto"/>
            <w:gridSpan w:val="2"/>
            <w:tcBorders>
              <w:left w:val="nil"/>
            </w:tcBorders>
            <w:vAlign w:val="center"/>
          </w:tcPr>
          <w:p w:rsidR="00A80B36" w:rsidRPr="00A80B36" w:rsidRDefault="00A80B36" w:rsidP="00E24994">
            <w:pPr>
              <w:tabs>
                <w:tab w:val="left" w:pos="578"/>
              </w:tabs>
              <w:contextualSpacing/>
              <w:jc w:val="both"/>
              <w:rPr>
                <w:rFonts w:ascii="Times New Roman" w:hAnsi="Times New Roman" w:cs="Times New Roman"/>
                <w:b/>
                <w:i/>
                <w:color w:val="000000"/>
                <w:lang w:val="kk-KZ"/>
              </w:rPr>
            </w:pPr>
            <w:r w:rsidRPr="00A80B36">
              <w:rPr>
                <w:rFonts w:ascii="Times New Roman" w:hAnsi="Times New Roman" w:cs="Times New Roman"/>
                <w:color w:val="000000"/>
                <w:lang w:val="kk-KZ"/>
              </w:rPr>
              <w:t>_____________________</w:t>
            </w:r>
            <w:r w:rsidRPr="00A80B36">
              <w:rPr>
                <w:rFonts w:ascii="Times New Roman" w:hAnsi="Times New Roman" w:cs="Times New Roman"/>
                <w:lang w:val="kk-KZ"/>
              </w:rPr>
              <w:br/>
            </w:r>
            <w:r w:rsidRPr="00A80B36">
              <w:rPr>
                <w:rFonts w:ascii="Times New Roman" w:hAnsi="Times New Roman" w:cs="Times New Roman"/>
                <w:color w:val="000000"/>
                <w:lang w:val="kk-KZ"/>
              </w:rPr>
              <w:t>Кандидаттың қолы /</w:t>
            </w:r>
          </w:p>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Подпись кандидата</w:t>
            </w:r>
          </w:p>
        </w:tc>
        <w:tc>
          <w:tcPr>
            <w:tcW w:w="0" w:type="auto"/>
            <w:tcMar>
              <w:top w:w="15" w:type="dxa"/>
              <w:left w:w="15" w:type="dxa"/>
              <w:bottom w:w="15" w:type="dxa"/>
              <w:right w:w="15" w:type="dxa"/>
            </w:tcMar>
            <w:vAlign w:val="center"/>
          </w:tcPr>
          <w:p w:rsidR="00A80B36" w:rsidRPr="00A80B36" w:rsidRDefault="00A80B36" w:rsidP="00E24994">
            <w:pPr>
              <w:tabs>
                <w:tab w:val="left" w:pos="578"/>
              </w:tabs>
              <w:contextualSpacing/>
              <w:jc w:val="both"/>
              <w:rPr>
                <w:rFonts w:ascii="Times New Roman" w:hAnsi="Times New Roman" w:cs="Times New Roman"/>
                <w:b/>
                <w:i/>
                <w:lang w:val="kk-KZ"/>
              </w:rPr>
            </w:pPr>
            <w:r w:rsidRPr="00A80B36">
              <w:rPr>
                <w:rFonts w:ascii="Times New Roman" w:hAnsi="Times New Roman" w:cs="Times New Roman"/>
                <w:color w:val="000000"/>
                <w:lang w:val="kk-KZ"/>
              </w:rPr>
              <w:t>_______________</w:t>
            </w:r>
            <w:r w:rsidRPr="00A80B36">
              <w:rPr>
                <w:rFonts w:ascii="Times New Roman" w:hAnsi="Times New Roman" w:cs="Times New Roman"/>
                <w:lang w:val="kk-KZ"/>
              </w:rPr>
              <w:br/>
            </w:r>
            <w:r w:rsidRPr="00A80B36">
              <w:rPr>
                <w:rFonts w:ascii="Times New Roman" w:hAnsi="Times New Roman" w:cs="Times New Roman"/>
                <w:color w:val="000000"/>
                <w:lang w:val="kk-KZ"/>
              </w:rPr>
              <w:t>күні / дата</w:t>
            </w:r>
          </w:p>
        </w:tc>
      </w:tr>
    </w:tbl>
    <w:p w:rsidR="00A80B36" w:rsidRPr="00A80B36" w:rsidRDefault="00A80B36" w:rsidP="00A80B36">
      <w:pPr>
        <w:tabs>
          <w:tab w:val="left" w:pos="578"/>
        </w:tabs>
        <w:adjustRightInd w:val="0"/>
        <w:contextualSpacing/>
        <w:jc w:val="both"/>
        <w:rPr>
          <w:rFonts w:ascii="Times New Roman" w:hAnsi="Times New Roman" w:cs="Times New Roman"/>
          <w:b/>
          <w:i/>
          <w:color w:val="000000"/>
        </w:rPr>
      </w:pPr>
    </w:p>
    <w:p w:rsidR="00A80B36" w:rsidRPr="00A80B36" w:rsidRDefault="00A80B36" w:rsidP="00A80B36">
      <w:pPr>
        <w:contextualSpacing/>
        <w:jc w:val="both"/>
        <w:outlineLvl w:val="2"/>
        <w:rPr>
          <w:rFonts w:ascii="Times New Roman" w:hAnsi="Times New Roman" w:cs="Times New Roman"/>
          <w:i/>
          <w:lang w:val="kk-KZ"/>
        </w:rPr>
      </w:pPr>
      <w:r w:rsidRPr="00A80B36">
        <w:rPr>
          <w:rFonts w:ascii="Times New Roman" w:hAnsi="Times New Roman" w:cs="Times New Roman"/>
          <w:color w:val="000000"/>
        </w:rPr>
        <w:t xml:space="preserve">* </w:t>
      </w:r>
      <w:r w:rsidRPr="00A80B36">
        <w:rPr>
          <w:rFonts w:ascii="Times New Roman" w:hAnsi="Times New Roman" w:cs="Times New Roman"/>
          <w:color w:val="000000"/>
          <w:lang w:val="kk-KZ"/>
        </w:rPr>
        <w:t>Ескертпе: қызметтік тізімде әрбір атқаратын лауазым бөлек жолда толтырылады</w:t>
      </w:r>
    </w:p>
    <w:p w:rsidR="00A80B36" w:rsidRPr="00A80B36" w:rsidRDefault="00A80B36" w:rsidP="00A80B36">
      <w:pPr>
        <w:spacing w:after="0"/>
        <w:ind w:firstLine="709"/>
        <w:jc w:val="both"/>
        <w:rPr>
          <w:rFonts w:ascii="Times New Roman" w:eastAsia="Times New Roman" w:hAnsi="Times New Roman" w:cs="Times New Roman"/>
          <w:sz w:val="28"/>
          <w:szCs w:val="28"/>
          <w:lang w:val="kk-KZ" w:eastAsia="ja-JP"/>
        </w:rPr>
      </w:pPr>
    </w:p>
    <w:sectPr w:rsidR="00A80B36" w:rsidRPr="00A80B36" w:rsidSect="002C17D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59" w:rsidRDefault="00D75359" w:rsidP="00D12B05">
      <w:pPr>
        <w:spacing w:after="0" w:line="240" w:lineRule="auto"/>
      </w:pPr>
      <w:r>
        <w:separator/>
      </w:r>
    </w:p>
  </w:endnote>
  <w:endnote w:type="continuationSeparator" w:id="0">
    <w:p w:rsidR="00D75359" w:rsidRDefault="00D75359" w:rsidP="00D1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59" w:rsidRDefault="00D75359" w:rsidP="00D12B05">
      <w:pPr>
        <w:spacing w:after="0" w:line="240" w:lineRule="auto"/>
      </w:pPr>
      <w:r>
        <w:separator/>
      </w:r>
    </w:p>
  </w:footnote>
  <w:footnote w:type="continuationSeparator" w:id="0">
    <w:p w:rsidR="00D75359" w:rsidRDefault="00D75359" w:rsidP="00D1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B05" w:rsidRDefault="00F45AAE">
    <w:pPr>
      <w:pStyle w:val="a7"/>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950" w:rsidRPr="00981950" w:rsidRDefault="00981950">
                          <w:pPr>
                            <w:rPr>
                              <w:rFonts w:ascii="Times New Roman" w:hAnsi="Times New Roman" w:cs="Times New Roman"/>
                              <w:color w:val="0C0000"/>
                              <w:sz w:val="14"/>
                            </w:rPr>
                          </w:pPr>
                          <w:r>
                            <w:rPr>
                              <w:rFonts w:ascii="Times New Roman" w:hAnsi="Times New Roman" w:cs="Times New Roman"/>
                              <w:color w:val="0C0000"/>
                              <w:sz w:val="14"/>
                            </w:rPr>
                            <w:t xml:space="preserve">30.09.2022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CInow2GAgAAEgUAAA4AAAAAAAAAAAAAAAAALgIAAGRycy9lMm9Eb2MueG1sUEsBAi0AFAAGAAgA&#10;AAAhAM2bX9bfAAAADAEAAA8AAAAAAAAAAAAAAAAA4AQAAGRycy9kb3ducmV2LnhtbFBLBQYAAAAA&#10;BAAEAPMAAADsBQAAAAA=&#10;" stroked="f">
              <v:textbox style="layout-flow:vertical;mso-layout-flow-alt:bottom-to-top">
                <w:txbxContent>
                  <w:p w:rsidR="00981950" w:rsidRPr="00981950" w:rsidRDefault="00981950">
                    <w:pPr>
                      <w:rPr>
                        <w:rFonts w:ascii="Times New Roman" w:hAnsi="Times New Roman" w:cs="Times New Roman"/>
                        <w:color w:val="0C0000"/>
                        <w:sz w:val="14"/>
                      </w:rPr>
                    </w:pPr>
                    <w:r>
                      <w:rPr>
                        <w:rFonts w:ascii="Times New Roman" w:hAnsi="Times New Roman" w:cs="Times New Roman"/>
                        <w:color w:val="0C0000"/>
                        <w:sz w:val="14"/>
                      </w:rPr>
                      <w:t xml:space="preserve">30.09.2022 ЭҚАБЖ МО (7.23.0 нұсқасы)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B05" w:rsidRPr="00D12B05" w:rsidRDefault="00D12B05">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IkkRNogCAAAZBQAADgAAAAAAAAAAAAAAAAAuAgAAZHJzL2Uyb0RvYy54bWxQSwECLQAUAAYA&#10;CAAAACEAzZtf1t8AAAAMAQAADwAAAAAAAAAAAAAAAADiBAAAZHJzL2Rvd25yZXYueG1sUEsFBgAA&#10;AAAEAAQA8wAAAO4FAAAAAA==&#10;" stroked="f">
              <v:textbox style="layout-flow:vertical;mso-layout-flow-alt:bottom-to-top">
                <w:txbxContent>
                  <w:p w:rsidR="00D12B05" w:rsidRPr="00D12B05" w:rsidRDefault="00D12B05">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87064"/>
    <w:multiLevelType w:val="hybridMultilevel"/>
    <w:tmpl w:val="4C3AB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2D"/>
    <w:rsid w:val="000110A5"/>
    <w:rsid w:val="000154EA"/>
    <w:rsid w:val="00197AC7"/>
    <w:rsid w:val="001D615F"/>
    <w:rsid w:val="002030EE"/>
    <w:rsid w:val="00234BB8"/>
    <w:rsid w:val="002B5287"/>
    <w:rsid w:val="002B71CB"/>
    <w:rsid w:val="002C17D5"/>
    <w:rsid w:val="00325363"/>
    <w:rsid w:val="00365601"/>
    <w:rsid w:val="003C7E52"/>
    <w:rsid w:val="003F1E4D"/>
    <w:rsid w:val="004540E8"/>
    <w:rsid w:val="0047044C"/>
    <w:rsid w:val="004D0AC4"/>
    <w:rsid w:val="004D5693"/>
    <w:rsid w:val="005474DF"/>
    <w:rsid w:val="006B7699"/>
    <w:rsid w:val="006F363E"/>
    <w:rsid w:val="00712EA9"/>
    <w:rsid w:val="00715C50"/>
    <w:rsid w:val="007E6C3E"/>
    <w:rsid w:val="00843665"/>
    <w:rsid w:val="008E4FD3"/>
    <w:rsid w:val="008E6D79"/>
    <w:rsid w:val="008F1F64"/>
    <w:rsid w:val="00952163"/>
    <w:rsid w:val="00957BE8"/>
    <w:rsid w:val="00981950"/>
    <w:rsid w:val="009A68D4"/>
    <w:rsid w:val="009D21C5"/>
    <w:rsid w:val="009D2E7C"/>
    <w:rsid w:val="00A6354E"/>
    <w:rsid w:val="00A80B36"/>
    <w:rsid w:val="00A84237"/>
    <w:rsid w:val="00AA3D24"/>
    <w:rsid w:val="00B67318"/>
    <w:rsid w:val="00C03DEB"/>
    <w:rsid w:val="00C80296"/>
    <w:rsid w:val="00CA5C44"/>
    <w:rsid w:val="00CC302D"/>
    <w:rsid w:val="00CD5DAD"/>
    <w:rsid w:val="00D12B05"/>
    <w:rsid w:val="00D73183"/>
    <w:rsid w:val="00D75359"/>
    <w:rsid w:val="00DB6B38"/>
    <w:rsid w:val="00E200E9"/>
    <w:rsid w:val="00EB4E17"/>
    <w:rsid w:val="00ED4901"/>
    <w:rsid w:val="00F45AAE"/>
    <w:rsid w:val="00F7500E"/>
    <w:rsid w:val="00FF7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5A8D02-3524-4DD8-891C-10BA8329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5">
    <w:name w:val="heading 5"/>
    <w:basedOn w:val="a"/>
    <w:next w:val="a"/>
    <w:link w:val="50"/>
    <w:uiPriority w:val="9"/>
    <w:unhideWhenUsed/>
    <w:qFormat/>
    <w:rsid w:val="009D2E7C"/>
    <w:pPr>
      <w:keepNext/>
      <w:keepLines/>
      <w:widowControl w:val="0"/>
      <w:snapToGrid w:val="0"/>
      <w:spacing w:before="200" w:after="0" w:line="240" w:lineRule="auto"/>
      <w:jc w:val="center"/>
      <w:outlineLvl w:val="4"/>
    </w:pPr>
    <w:rPr>
      <w:rFonts w:asciiTheme="majorHAnsi" w:eastAsiaTheme="majorEastAsia" w:hAnsiTheme="majorHAnsi" w:cstheme="majorBidi"/>
      <w:b/>
      <w:bCs/>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02D"/>
    <w:rPr>
      <w:color w:val="0000FF" w:themeColor="hyperlink"/>
      <w:u w:val="single"/>
    </w:rPr>
  </w:style>
  <w:style w:type="paragraph" w:styleId="a4">
    <w:name w:val="List Paragraph"/>
    <w:basedOn w:val="a"/>
    <w:uiPriority w:val="34"/>
    <w:qFormat/>
    <w:rsid w:val="00CC302D"/>
    <w:pPr>
      <w:ind w:left="720"/>
      <w:contextualSpacing/>
    </w:pPr>
    <w:rPr>
      <w:rFonts w:eastAsiaTheme="minorHAnsi"/>
      <w:lang w:eastAsia="en-US"/>
    </w:rPr>
  </w:style>
  <w:style w:type="paragraph" w:styleId="a5">
    <w:name w:val="No Spacing"/>
    <w:aliases w:val="Обя,мелкий,норма,мой рабочий"/>
    <w:link w:val="a6"/>
    <w:qFormat/>
    <w:rsid w:val="00CC302D"/>
    <w:pPr>
      <w:widowControl w:val="0"/>
      <w:snapToGrid w:val="0"/>
      <w:spacing w:after="0" w:line="240" w:lineRule="auto"/>
      <w:jc w:val="center"/>
    </w:pPr>
    <w:rPr>
      <w:rFonts w:ascii="Times New Roman" w:eastAsia="Times New Roman" w:hAnsi="Times New Roman" w:cs="Times New Roman"/>
      <w:b/>
      <w:bCs/>
      <w:i/>
      <w:iCs/>
      <w:sz w:val="28"/>
      <w:szCs w:val="28"/>
    </w:rPr>
  </w:style>
  <w:style w:type="character" w:customStyle="1" w:styleId="a6">
    <w:name w:val="Без интервала Знак"/>
    <w:aliases w:val="Обя Знак,мелкий Знак,норма Знак,мой рабочий Знак"/>
    <w:link w:val="a5"/>
    <w:locked/>
    <w:rsid w:val="00CC302D"/>
    <w:rPr>
      <w:rFonts w:ascii="Times New Roman" w:eastAsia="Times New Roman" w:hAnsi="Times New Roman" w:cs="Times New Roman"/>
      <w:b/>
      <w:bCs/>
      <w:i/>
      <w:iCs/>
      <w:sz w:val="28"/>
      <w:szCs w:val="28"/>
    </w:rPr>
  </w:style>
  <w:style w:type="paragraph" w:styleId="a7">
    <w:name w:val="header"/>
    <w:basedOn w:val="a"/>
    <w:link w:val="a8"/>
    <w:uiPriority w:val="99"/>
    <w:unhideWhenUsed/>
    <w:rsid w:val="00D12B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2B05"/>
  </w:style>
  <w:style w:type="paragraph" w:styleId="a9">
    <w:name w:val="footer"/>
    <w:basedOn w:val="a"/>
    <w:link w:val="aa"/>
    <w:uiPriority w:val="99"/>
    <w:unhideWhenUsed/>
    <w:rsid w:val="00D12B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2B05"/>
  </w:style>
  <w:style w:type="character" w:customStyle="1" w:styleId="50">
    <w:name w:val="Заголовок 5 Знак"/>
    <w:basedOn w:val="a0"/>
    <w:link w:val="5"/>
    <w:uiPriority w:val="9"/>
    <w:rsid w:val="009D2E7C"/>
    <w:rPr>
      <w:rFonts w:asciiTheme="majorHAnsi" w:eastAsiaTheme="majorEastAsia" w:hAnsiTheme="majorHAnsi" w:cstheme="majorBidi"/>
      <w:b/>
      <w:bCs/>
      <w:i/>
      <w:iCs/>
      <w:color w:val="243F60" w:themeColor="accent1" w:themeShade="7F"/>
      <w:sz w:val="28"/>
      <w:szCs w:val="28"/>
    </w:rPr>
  </w:style>
  <w:style w:type="paragraph" w:customStyle="1" w:styleId="ab">
    <w:name w:val="Готовый"/>
    <w:basedOn w:val="a"/>
    <w:qFormat/>
    <w:rsid w:val="00A80B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parov@kgd.gov.kz" TargetMode="External"/><Relationship Id="rId3" Type="http://schemas.openxmlformats.org/officeDocument/2006/relationships/settings" Target="settings.xml"/><Relationship Id="rId7" Type="http://schemas.openxmlformats.org/officeDocument/2006/relationships/hyperlink" Target="mailto:d.saparov@kgd.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aparo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n_usenov</dc:creator>
  <cp:lastModifiedBy>d.orynbetov</cp:lastModifiedBy>
  <cp:revision>2</cp:revision>
  <dcterms:created xsi:type="dcterms:W3CDTF">2022-09-30T04:16:00Z</dcterms:created>
  <dcterms:modified xsi:type="dcterms:W3CDTF">2022-09-30T04:16:00Z</dcterms:modified>
</cp:coreProperties>
</file>