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8F571D" w:rsidRPr="00004C38" w:rsidTr="008F571D">
        <w:tc>
          <w:tcPr>
            <w:tcW w:w="9355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139"/>
            </w:tblGrid>
            <w:tr w:rsidR="00A115B9" w:rsidTr="00A115B9">
              <w:tc>
                <w:tcPr>
                  <w:tcW w:w="9139" w:type="dxa"/>
                  <w:shd w:val="clear" w:color="auto" w:fill="auto"/>
                </w:tcPr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923"/>
                  </w:tblGrid>
                  <w:tr w:rsidR="002E0917" w:rsidTr="002E091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8923" w:type="dxa"/>
                        <w:shd w:val="clear" w:color="auto" w:fill="auto"/>
                      </w:tcPr>
                      <w:p w:rsidR="002E0917" w:rsidRDefault="002E0917" w:rsidP="00E53A2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color w:val="0C0000"/>
                            <w:sz w:val="24"/>
                            <w:szCs w:val="28"/>
                            <w:lang w:val="kk-KZ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rFonts w:ascii="Times New Roman" w:hAnsi="Times New Roman"/>
                            <w:bCs/>
                            <w:color w:val="0C0000"/>
                            <w:sz w:val="24"/>
                            <w:szCs w:val="28"/>
                            <w:lang w:val="kk-KZ"/>
                          </w:rPr>
                          <w:t>12.01.2024-ғы № МКБ-07-34/110 шығыс хаты</w:t>
                        </w:r>
                      </w:p>
                      <w:p w:rsidR="002E0917" w:rsidRPr="002E0917" w:rsidRDefault="002E0917" w:rsidP="00E53A2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color w:val="0C0000"/>
                            <w:sz w:val="24"/>
                            <w:szCs w:val="28"/>
                            <w:lang w:val="kk-KZ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C0000"/>
                            <w:sz w:val="24"/>
                            <w:szCs w:val="28"/>
                            <w:lang w:val="kk-KZ"/>
                          </w:rPr>
                          <w:t>12.01.2024-ғы № 942 кіріс хаты</w:t>
                        </w:r>
                      </w:p>
                    </w:tc>
                  </w:tr>
                </w:tbl>
                <w:p w:rsidR="00A115B9" w:rsidRPr="00A115B9" w:rsidRDefault="00A115B9" w:rsidP="00E53A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C0000"/>
                      <w:sz w:val="24"/>
                      <w:szCs w:val="28"/>
                      <w:lang w:val="kk-KZ"/>
                    </w:rPr>
                  </w:pPr>
                </w:p>
              </w:tc>
            </w:tr>
          </w:tbl>
          <w:p w:rsidR="008F571D" w:rsidRPr="00402D76" w:rsidRDefault="00402D76" w:rsidP="00E53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402D76">
              <w:rPr>
                <w:rFonts w:ascii="Times New Roman" w:hAnsi="Times New Roman"/>
                <w:b/>
                <w:bCs/>
                <w:color w:val="0C0000"/>
                <w:sz w:val="28"/>
                <w:szCs w:val="28"/>
                <w:lang w:val="kk-KZ"/>
              </w:rPr>
              <w:t>«Б» корпусының бос мемлекеттік әкім</w:t>
            </w:r>
            <w:r w:rsidR="00C23667">
              <w:rPr>
                <w:rFonts w:ascii="Times New Roman" w:hAnsi="Times New Roman"/>
                <w:b/>
                <w:bCs/>
                <w:color w:val="0C0000"/>
                <w:sz w:val="28"/>
                <w:szCs w:val="28"/>
                <w:lang w:val="kk-KZ"/>
              </w:rPr>
              <w:t>шілік лауазымына орналасуға жалпы</w:t>
            </w:r>
            <w:r w:rsidRPr="00402D76">
              <w:rPr>
                <w:rFonts w:ascii="Times New Roman" w:hAnsi="Times New Roman"/>
                <w:b/>
                <w:bCs/>
                <w:color w:val="0C0000"/>
                <w:sz w:val="28"/>
                <w:szCs w:val="28"/>
                <w:lang w:val="kk-KZ"/>
              </w:rPr>
              <w:t xml:space="preserve"> конкурс өткізу үшін </w:t>
            </w:r>
            <w:r w:rsidRPr="00402D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Түркістан облысы бойынша Мемлекеттік кірістер департаментінің Түркістан қаласы бойынша Мемлекеттік кірістер басқармасының конкурстық комис</w:t>
            </w:r>
            <w:r w:rsidR="00C272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с</w:t>
            </w:r>
            <w:r w:rsidR="0001020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иясының 202</w:t>
            </w:r>
            <w:r w:rsidR="00D0429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4</w:t>
            </w:r>
            <w:r w:rsidR="0001020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жылғы </w:t>
            </w:r>
            <w:r w:rsidR="00D0429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11</w:t>
            </w:r>
            <w:r w:rsidRPr="00402D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01020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желтоқсандағы</w:t>
            </w:r>
            <w:r w:rsidRPr="00402D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01020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  <w:r w:rsidR="00D0429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01</w:t>
            </w:r>
            <w:r w:rsidRPr="00402D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2D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хаттамасыны</w:t>
            </w:r>
            <w:proofErr w:type="spellEnd"/>
            <w:r w:rsidRPr="00402D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ң ШЕШІМІ:</w:t>
            </w:r>
          </w:p>
          <w:p w:rsidR="00402D76" w:rsidRDefault="00402D76" w:rsidP="00E53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C0000"/>
                <w:sz w:val="28"/>
                <w:szCs w:val="28"/>
                <w:lang w:val="kk-KZ"/>
              </w:rPr>
            </w:pPr>
          </w:p>
          <w:p w:rsidR="00402D76" w:rsidRPr="00402D76" w:rsidRDefault="00402D76" w:rsidP="00E53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402D76">
              <w:rPr>
                <w:rFonts w:ascii="Times New Roman" w:hAnsi="Times New Roman"/>
                <w:b/>
                <w:bCs/>
                <w:color w:val="0C0000"/>
                <w:sz w:val="28"/>
                <w:szCs w:val="28"/>
                <w:lang w:val="kk-KZ"/>
              </w:rPr>
              <w:t>«Б» корпусының бос мемлекеттік әкім</w:t>
            </w:r>
            <w:r w:rsidR="00010205">
              <w:rPr>
                <w:rFonts w:ascii="Times New Roman" w:hAnsi="Times New Roman"/>
                <w:b/>
                <w:bCs/>
                <w:color w:val="0C0000"/>
                <w:sz w:val="28"/>
                <w:szCs w:val="28"/>
                <w:lang w:val="kk-KZ"/>
              </w:rPr>
              <w:t>шілік лауазымына орналасуға жалпы</w:t>
            </w:r>
            <w:r w:rsidRPr="00402D76">
              <w:rPr>
                <w:rFonts w:ascii="Times New Roman" w:hAnsi="Times New Roman"/>
                <w:b/>
                <w:bCs/>
                <w:color w:val="0C0000"/>
                <w:sz w:val="28"/>
                <w:szCs w:val="28"/>
                <w:lang w:val="kk-KZ"/>
              </w:rPr>
              <w:t xml:space="preserve"> конкурс бойынша оң қорытындысын алған кандидаттың тізімі:</w:t>
            </w:r>
          </w:p>
          <w:p w:rsidR="00402D76" w:rsidRDefault="00402D76" w:rsidP="00E53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02D76" w:rsidRPr="00402D76" w:rsidRDefault="00402D76" w:rsidP="00E5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C0000"/>
                <w:sz w:val="24"/>
                <w:szCs w:val="28"/>
                <w:lang w:val="kk-KZ"/>
              </w:rPr>
            </w:pPr>
          </w:p>
        </w:tc>
      </w:tr>
    </w:tbl>
    <w:p w:rsidR="008F571D" w:rsidRDefault="008F571D" w:rsidP="008F571D">
      <w:pPr>
        <w:rPr>
          <w:rFonts w:ascii="Times New Roman" w:hAnsi="Times New Roman"/>
          <w:color w:val="0C0000"/>
          <w:sz w:val="20"/>
          <w:szCs w:val="28"/>
          <w:lang w:val="kk-KZ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5809"/>
        <w:gridCol w:w="3115"/>
      </w:tblGrid>
      <w:tr w:rsidR="000012F8" w:rsidRPr="00D04297" w:rsidTr="00402D76">
        <w:tc>
          <w:tcPr>
            <w:tcW w:w="421" w:type="dxa"/>
          </w:tcPr>
          <w:p w:rsidR="000012F8" w:rsidRPr="00D04297" w:rsidRDefault="00D04297" w:rsidP="008F571D">
            <w:pPr>
              <w:rPr>
                <w:rFonts w:ascii="Times New Roman" w:hAnsi="Times New Roman"/>
                <w:color w:val="0C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5809" w:type="dxa"/>
          </w:tcPr>
          <w:p w:rsidR="000012F8" w:rsidRPr="00AD6078" w:rsidRDefault="00AD6078" w:rsidP="008F571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D6078">
              <w:rPr>
                <w:rFonts w:ascii="Times New Roman" w:hAnsi="Times New Roman"/>
                <w:sz w:val="28"/>
                <w:szCs w:val="28"/>
                <w:lang w:val="kk-KZ"/>
              </w:rPr>
              <w:t>Түркістан облысы бойынша Мемлекеттік кірістер департаментінің              Түркістан қаласы бойынша Мемлекеттік кірістер басқармасының Ұйымдастыру-құқықтық жұмыс  бөлімінің бас маман-заңгері, С-R-4 санаты -  1 бірлік.</w:t>
            </w:r>
          </w:p>
        </w:tc>
        <w:tc>
          <w:tcPr>
            <w:tcW w:w="3115" w:type="dxa"/>
          </w:tcPr>
          <w:p w:rsidR="000012F8" w:rsidRPr="0052042C" w:rsidRDefault="00D04297" w:rsidP="008F571D">
            <w:pPr>
              <w:rPr>
                <w:rFonts w:ascii="Times New Roman" w:hAnsi="Times New Roman"/>
                <w:color w:val="0C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8"/>
                <w:szCs w:val="28"/>
                <w:lang w:val="kk-KZ"/>
              </w:rPr>
              <w:t>Сейданова Әйкерім Ғаниқызы</w:t>
            </w:r>
          </w:p>
        </w:tc>
      </w:tr>
    </w:tbl>
    <w:p w:rsidR="008F571D" w:rsidRDefault="008F571D" w:rsidP="00A115B9">
      <w:pPr>
        <w:rPr>
          <w:rFonts w:ascii="Times New Roman" w:hAnsi="Times New Roman"/>
          <w:color w:val="0C0000"/>
          <w:sz w:val="20"/>
          <w:szCs w:val="28"/>
          <w:lang w:val="kk-KZ"/>
        </w:rPr>
      </w:pPr>
    </w:p>
    <w:p w:rsidR="00A115B9" w:rsidRDefault="00A115B9" w:rsidP="00A115B9">
      <w:pPr>
        <w:rPr>
          <w:rFonts w:ascii="Times New Roman" w:hAnsi="Times New Roman"/>
          <w:color w:val="0C0000"/>
          <w:sz w:val="20"/>
          <w:szCs w:val="28"/>
          <w:lang w:val="kk-KZ"/>
        </w:rPr>
      </w:pPr>
    </w:p>
    <w:p w:rsidR="00A115B9" w:rsidRPr="00A115B9" w:rsidRDefault="00A115B9" w:rsidP="00A115B9">
      <w:pPr>
        <w:rPr>
          <w:rFonts w:ascii="Times New Roman" w:hAnsi="Times New Roman"/>
          <w:color w:val="0C0000"/>
          <w:sz w:val="20"/>
          <w:szCs w:val="28"/>
          <w:lang w:val="kk-KZ"/>
        </w:rPr>
      </w:pPr>
      <w:r>
        <w:rPr>
          <w:rFonts w:ascii="Times New Roman" w:hAnsi="Times New Roman"/>
          <w:color w:val="0C0000"/>
          <w:sz w:val="20"/>
          <w:szCs w:val="28"/>
          <w:lang w:val="kk-KZ"/>
        </w:rPr>
        <w:br/>
      </w:r>
    </w:p>
    <w:sectPr w:rsidR="00A115B9" w:rsidRPr="00A115B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986" w:rsidRDefault="00045986" w:rsidP="008F571D">
      <w:pPr>
        <w:spacing w:after="0" w:line="240" w:lineRule="auto"/>
      </w:pPr>
      <w:r>
        <w:separator/>
      </w:r>
    </w:p>
  </w:endnote>
  <w:endnote w:type="continuationSeparator" w:id="0">
    <w:p w:rsidR="00045986" w:rsidRDefault="00045986" w:rsidP="008F5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986" w:rsidRDefault="00045986" w:rsidP="008F571D">
      <w:pPr>
        <w:spacing w:after="0" w:line="240" w:lineRule="auto"/>
      </w:pPr>
      <w:r>
        <w:separator/>
      </w:r>
    </w:p>
  </w:footnote>
  <w:footnote w:type="continuationSeparator" w:id="0">
    <w:p w:rsidR="00045986" w:rsidRDefault="00045986" w:rsidP="008F5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71D" w:rsidRDefault="002E091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E0917" w:rsidRPr="002E0917" w:rsidRDefault="002E0917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12.01.2024 ЭҚАБЖ МО (7.21.0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480.25pt;margin-top:48.8pt;width:30pt;height:63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" filled="f" stroked="f" strokeweight=".5pt">
              <v:fill o:detectmouseclick="t"/>
              <v:textbox style="layout-flow:vertical;mso-layout-flow-alt:bottom-to-top">
                <w:txbxContent>
                  <w:p w:rsidR="002E0917" w:rsidRPr="002E0917" w:rsidRDefault="002E0917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12.01.2024 ЭҚАБЖ МО (7.21.0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A115B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115B9" w:rsidRPr="00A115B9" w:rsidRDefault="00A115B9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12.01.2024 ЭҚАБЖ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" filled="f" stroked="f" strokeweight=".5pt">
              <v:fill o:detectmouseclick="t"/>
              <v:textbox style="layout-flow:vertical;mso-layout-flow-alt:bottom-to-top">
                <w:txbxContent>
                  <w:p w:rsidR="00A115B9" w:rsidRPr="00A115B9" w:rsidRDefault="00A115B9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12.01.2024 ЭҚАБЖ МО (7.23.0 </w:t>
                    </w:r>
                    <w:proofErr w:type="spell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8F571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F571D" w:rsidRPr="008F571D" w:rsidRDefault="008F571D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31.07.2023 ЭҚАБЖ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8F571D" w:rsidRPr="008F571D" w:rsidRDefault="008F571D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31.07.2023 ЭҚАБЖ МО (7.23.0 </w:t>
                    </w:r>
                    <w:proofErr w:type="spell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EC"/>
    <w:rsid w:val="000012F8"/>
    <w:rsid w:val="00004C38"/>
    <w:rsid w:val="00010205"/>
    <w:rsid w:val="00045986"/>
    <w:rsid w:val="00170B94"/>
    <w:rsid w:val="00230357"/>
    <w:rsid w:val="00241955"/>
    <w:rsid w:val="002B769C"/>
    <w:rsid w:val="002E0917"/>
    <w:rsid w:val="003078DC"/>
    <w:rsid w:val="00402D76"/>
    <w:rsid w:val="004C0541"/>
    <w:rsid w:val="0052042C"/>
    <w:rsid w:val="00542FA3"/>
    <w:rsid w:val="005B369C"/>
    <w:rsid w:val="006A0455"/>
    <w:rsid w:val="006D4A62"/>
    <w:rsid w:val="006D6EA8"/>
    <w:rsid w:val="00763592"/>
    <w:rsid w:val="00805C73"/>
    <w:rsid w:val="0085449D"/>
    <w:rsid w:val="008F571D"/>
    <w:rsid w:val="009C7C9A"/>
    <w:rsid w:val="00A115B9"/>
    <w:rsid w:val="00A379DF"/>
    <w:rsid w:val="00A614FA"/>
    <w:rsid w:val="00AD6078"/>
    <w:rsid w:val="00B212D3"/>
    <w:rsid w:val="00B84530"/>
    <w:rsid w:val="00B849B6"/>
    <w:rsid w:val="00C00BEC"/>
    <w:rsid w:val="00C23667"/>
    <w:rsid w:val="00C27282"/>
    <w:rsid w:val="00CD2629"/>
    <w:rsid w:val="00CE57B7"/>
    <w:rsid w:val="00D02E7E"/>
    <w:rsid w:val="00D04297"/>
    <w:rsid w:val="00E16489"/>
    <w:rsid w:val="00E45C7B"/>
    <w:rsid w:val="00E53A2B"/>
    <w:rsid w:val="00E71642"/>
    <w:rsid w:val="00EE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5702B9-286B-4A67-B864-49DB2406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A2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571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F5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571D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402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d.saparov</dc:creator>
  <cp:keywords/>
  <dc:description/>
  <cp:lastModifiedBy>a.kaldybai</cp:lastModifiedBy>
  <cp:revision>2</cp:revision>
  <dcterms:created xsi:type="dcterms:W3CDTF">2024-01-12T11:58:00Z</dcterms:created>
  <dcterms:modified xsi:type="dcterms:W3CDTF">2024-01-12T11:58:00Z</dcterms:modified>
</cp:coreProperties>
</file>