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3F4F" w14:textId="77777777" w:rsidR="00E1552F" w:rsidRDefault="00E1552F" w:rsidP="00E1552F">
      <w:pPr>
        <w:pStyle w:val="a5"/>
        <w:spacing w:after="200" w:line="276" w:lineRule="auto"/>
        <w:jc w:val="center"/>
        <w:rPr>
          <w:rFonts w:ascii="Times New Roman" w:hAnsi="Times New Roman" w:cs="Times New Roman"/>
          <w:b/>
          <w:sz w:val="24"/>
          <w:szCs w:val="24"/>
          <w:lang w:val="kk-KZ"/>
        </w:rPr>
      </w:pPr>
      <w:r w:rsidRPr="007331FA">
        <w:rPr>
          <w:rFonts w:ascii="Times New Roman" w:hAnsi="Times New Roman" w:cs="Times New Roman"/>
          <w:b/>
          <w:sz w:val="24"/>
          <w:szCs w:val="24"/>
          <w:lang w:val="kk-KZ"/>
        </w:rPr>
        <w:t xml:space="preserve">Борышкердің мүлкін бағалау бойынша көрсетілетін қызметтерді </w:t>
      </w:r>
    </w:p>
    <w:p w14:paraId="32A96E9A" w14:textId="77777777" w:rsidR="00E1552F" w:rsidRPr="007331FA" w:rsidRDefault="00E1552F" w:rsidP="00E1552F">
      <w:pPr>
        <w:pStyle w:val="a5"/>
        <w:spacing w:after="200" w:line="276" w:lineRule="auto"/>
        <w:jc w:val="center"/>
        <w:rPr>
          <w:rFonts w:ascii="Times New Roman" w:hAnsi="Times New Roman" w:cs="Times New Roman"/>
          <w:b/>
          <w:sz w:val="24"/>
          <w:szCs w:val="24"/>
          <w:lang w:val="kk-KZ"/>
        </w:rPr>
      </w:pPr>
      <w:r w:rsidRPr="007331FA">
        <w:rPr>
          <w:rFonts w:ascii="Times New Roman" w:hAnsi="Times New Roman" w:cs="Times New Roman"/>
          <w:b/>
          <w:sz w:val="24"/>
          <w:szCs w:val="24"/>
          <w:lang w:val="kk-KZ"/>
        </w:rPr>
        <w:t>сатып алу жөніндегі конкурстың өткізілетіні туралы ақпараттық хабарлама</w:t>
      </w:r>
    </w:p>
    <w:p w14:paraId="2904C690" w14:textId="77777777" w:rsidR="00E1552F" w:rsidRPr="007331FA" w:rsidRDefault="00E1552F" w:rsidP="00E1552F">
      <w:pPr>
        <w:pStyle w:val="a5"/>
        <w:spacing w:after="200" w:line="276" w:lineRule="auto"/>
        <w:jc w:val="both"/>
        <w:rPr>
          <w:rFonts w:ascii="Times New Roman" w:hAnsi="Times New Roman" w:cs="Times New Roman"/>
          <w:sz w:val="24"/>
          <w:szCs w:val="24"/>
          <w:lang w:val="kk-KZ"/>
        </w:rPr>
      </w:pPr>
    </w:p>
    <w:p w14:paraId="37425A21" w14:textId="77777777" w:rsidR="00E1552F" w:rsidRPr="007331FA" w:rsidRDefault="00E1552F" w:rsidP="00E1552F">
      <w:pPr>
        <w:pStyle w:val="a5"/>
        <w:spacing w:after="200" w:line="276" w:lineRule="auto"/>
        <w:ind w:firstLine="708"/>
        <w:jc w:val="both"/>
        <w:rPr>
          <w:rFonts w:ascii="Times New Roman" w:hAnsi="Times New Roman" w:cs="Times New Roman"/>
          <w:sz w:val="24"/>
          <w:szCs w:val="24"/>
          <w:lang w:val="kk-KZ"/>
        </w:rPr>
      </w:pPr>
      <w:r w:rsidRPr="007331FA">
        <w:rPr>
          <w:rFonts w:ascii="Times New Roman" w:hAnsi="Times New Roman" w:cs="Times New Roman"/>
          <w:sz w:val="24"/>
          <w:szCs w:val="24"/>
          <w:lang w:val="kk-KZ"/>
        </w:rPr>
        <w:t>Уақытша басқарушы Дильдебаева Эльмира Рахимжановна, ЖСН 810218401712, борышкердің мүлкін (активтерін) бағалау бойынша қызметтерді сатып алу бойынша конкурс жариялайды - "AXEM INVESTMENT" ЖШС БСН 060 640 009 848 - Мекен-жайы: Жамбыл облысы, Тараз қаласы, Промзона, есептік квартал 031, 1524 ғимаратта орна</w:t>
      </w:r>
      <w:r>
        <w:rPr>
          <w:rFonts w:ascii="Times New Roman" w:hAnsi="Times New Roman" w:cs="Times New Roman"/>
          <w:sz w:val="24"/>
          <w:szCs w:val="24"/>
          <w:lang w:val="kk-KZ"/>
        </w:rPr>
        <w:t>ласқан</w:t>
      </w:r>
      <w:r w:rsidRPr="007331FA">
        <w:rPr>
          <w:rFonts w:ascii="Times New Roman" w:hAnsi="Times New Roman" w:cs="Times New Roman"/>
          <w:sz w:val="24"/>
          <w:szCs w:val="24"/>
          <w:lang w:val="kk-KZ"/>
        </w:rPr>
        <w:t>.</w:t>
      </w:r>
    </w:p>
    <w:p w14:paraId="07887956" w14:textId="77777777" w:rsidR="00E1552F" w:rsidRPr="007331FA" w:rsidRDefault="00E1552F" w:rsidP="00E1552F">
      <w:pPr>
        <w:pStyle w:val="a5"/>
        <w:spacing w:after="200" w:line="276" w:lineRule="auto"/>
        <w:ind w:firstLine="708"/>
        <w:jc w:val="both"/>
        <w:rPr>
          <w:rFonts w:ascii="Times New Roman" w:hAnsi="Times New Roman" w:cs="Times New Roman"/>
          <w:sz w:val="24"/>
          <w:szCs w:val="24"/>
          <w:lang w:val="kk-KZ"/>
        </w:rPr>
      </w:pPr>
      <w:r w:rsidRPr="007331FA">
        <w:rPr>
          <w:rFonts w:ascii="Times New Roman" w:hAnsi="Times New Roman" w:cs="Times New Roman"/>
          <w:sz w:val="24"/>
          <w:szCs w:val="24"/>
          <w:lang w:val="kk-KZ"/>
        </w:rPr>
        <w:t>Борышкер мүлкінің (активтерінің) құрамына:</w:t>
      </w:r>
    </w:p>
    <w:p w14:paraId="19A38773" w14:textId="77777777" w:rsidR="00E1552F" w:rsidRDefault="00E1552F" w:rsidP="00E1552F">
      <w:pPr>
        <w:pStyle w:val="a5"/>
        <w:spacing w:after="200" w:line="276" w:lineRule="auto"/>
        <w:jc w:val="both"/>
        <w:rPr>
          <w:rFonts w:ascii="Times New Roman" w:hAnsi="Times New Roman" w:cs="Times New Roman"/>
          <w:sz w:val="24"/>
          <w:szCs w:val="24"/>
          <w:lang w:val="kk-KZ"/>
        </w:rPr>
      </w:pPr>
      <w:r w:rsidRPr="007331FA">
        <w:rPr>
          <w:rFonts w:ascii="Times New Roman" w:hAnsi="Times New Roman" w:cs="Times New Roman"/>
          <w:sz w:val="24"/>
          <w:szCs w:val="24"/>
          <w:lang w:val="kk-KZ"/>
        </w:rPr>
        <w:t>Өндірістік база, жалпы ауданы 29766 ш.м., әкімшілік-тұрмыстық кешеннен, сорғыдан, жемшөп диаммоний фосфатын шығаруға арналған корпустан, дайын өнім қоймасынан, тауарлық сары фосфор қоймасынан, сарқынды суларды бейтараптандыру станциясынан, теміржол жолдарынан</w:t>
      </w:r>
      <w:r>
        <w:rPr>
          <w:rFonts w:ascii="Times New Roman" w:hAnsi="Times New Roman" w:cs="Times New Roman"/>
          <w:sz w:val="24"/>
          <w:szCs w:val="24"/>
          <w:lang w:val="kk-KZ"/>
        </w:rPr>
        <w:t xml:space="preserve">, кадастрлік </w:t>
      </w:r>
      <w:r w:rsidRPr="007331FA">
        <w:rPr>
          <w:rFonts w:ascii="Times New Roman" w:hAnsi="Times New Roman" w:cs="Times New Roman"/>
          <w:sz w:val="24"/>
          <w:szCs w:val="24"/>
          <w:lang w:val="kk-KZ"/>
        </w:rPr>
        <w:t>№06-097-031-1524</w:t>
      </w:r>
      <w:r>
        <w:rPr>
          <w:rFonts w:ascii="Times New Roman" w:hAnsi="Times New Roman" w:cs="Times New Roman"/>
          <w:sz w:val="24"/>
          <w:szCs w:val="24"/>
          <w:lang w:val="kk-KZ"/>
        </w:rPr>
        <w:t>, ө</w:t>
      </w:r>
      <w:r w:rsidRPr="007331FA">
        <w:rPr>
          <w:rFonts w:ascii="Times New Roman" w:hAnsi="Times New Roman" w:cs="Times New Roman"/>
          <w:sz w:val="24"/>
          <w:szCs w:val="24"/>
          <w:lang w:val="kk-KZ"/>
        </w:rPr>
        <w:t>ндірістік қажеттіліктерге арналған жеке меншік құқығындағы жер учаскесі</w:t>
      </w:r>
      <w:r>
        <w:rPr>
          <w:rFonts w:ascii="Times New Roman" w:hAnsi="Times New Roman" w:cs="Times New Roman"/>
          <w:sz w:val="24"/>
          <w:szCs w:val="24"/>
          <w:lang w:val="kk-KZ"/>
        </w:rPr>
        <w:t>мен</w:t>
      </w:r>
      <w:r w:rsidRPr="007331FA">
        <w:rPr>
          <w:rFonts w:ascii="Times New Roman" w:hAnsi="Times New Roman" w:cs="Times New Roman"/>
          <w:sz w:val="24"/>
          <w:szCs w:val="24"/>
          <w:lang w:val="kk-KZ"/>
        </w:rPr>
        <w:t>, жалпы ауданы 6,200 га</w:t>
      </w:r>
      <w:r>
        <w:rPr>
          <w:rFonts w:ascii="Times New Roman" w:hAnsi="Times New Roman" w:cs="Times New Roman"/>
          <w:sz w:val="24"/>
          <w:szCs w:val="24"/>
          <w:lang w:val="kk-KZ"/>
        </w:rPr>
        <w:t xml:space="preserve"> </w:t>
      </w:r>
      <w:r w:rsidRPr="007331FA">
        <w:rPr>
          <w:rFonts w:ascii="Times New Roman" w:hAnsi="Times New Roman" w:cs="Times New Roman"/>
          <w:sz w:val="24"/>
          <w:szCs w:val="24"/>
          <w:lang w:val="kk-KZ"/>
        </w:rPr>
        <w:t>тұрады</w:t>
      </w:r>
      <w:r>
        <w:rPr>
          <w:rFonts w:ascii="Times New Roman" w:hAnsi="Times New Roman" w:cs="Times New Roman"/>
          <w:sz w:val="24"/>
          <w:szCs w:val="24"/>
          <w:lang w:val="kk-KZ"/>
        </w:rPr>
        <w:t>.</w:t>
      </w:r>
    </w:p>
    <w:p w14:paraId="31900AE3" w14:textId="77777777" w:rsidR="00E1552F" w:rsidRDefault="00E1552F" w:rsidP="00E1552F">
      <w:pPr>
        <w:pStyle w:val="a5"/>
        <w:spacing w:after="200" w:line="276" w:lineRule="auto"/>
        <w:ind w:firstLine="708"/>
        <w:jc w:val="both"/>
        <w:rPr>
          <w:rFonts w:ascii="Times New Roman" w:hAnsi="Times New Roman" w:cs="Times New Roman"/>
          <w:sz w:val="24"/>
          <w:szCs w:val="24"/>
          <w:lang w:val="kk-KZ"/>
        </w:rPr>
      </w:pPr>
      <w:r w:rsidRPr="00233656">
        <w:rPr>
          <w:rFonts w:ascii="Times New Roman" w:hAnsi="Times New Roman" w:cs="Times New Roman"/>
          <w:sz w:val="24"/>
          <w:szCs w:val="24"/>
          <w:lang w:val="kk-KZ"/>
        </w:rPr>
        <w:t>Конкурсқа қатысу үшін өтінімдер осы хабарландыру жарияланған күннен бастап он жұмыс күні ішінде сағат 09.00-ден 18.00-ге дейін, түскі үзіліс сағат 13.00-ден 14.00-ге дейін мына мекенжай бойынша қабылданады: 010000, Шымкент қ., Елшібек батыр к-сі, 78/1, телефон: +77015058939, электрондық пошта: elya18@inbox.ru.</w:t>
      </w:r>
    </w:p>
    <w:p w14:paraId="7DFE8492" w14:textId="77777777" w:rsidR="00E1552F" w:rsidRPr="00233656" w:rsidRDefault="00E1552F" w:rsidP="00E1552F">
      <w:pPr>
        <w:pStyle w:val="a5"/>
        <w:spacing w:after="200" w:line="276" w:lineRule="auto"/>
        <w:ind w:firstLine="708"/>
        <w:jc w:val="both"/>
        <w:rPr>
          <w:rFonts w:ascii="Times New Roman" w:hAnsi="Times New Roman" w:cs="Times New Roman"/>
          <w:sz w:val="24"/>
          <w:szCs w:val="24"/>
          <w:lang w:val="kk-KZ"/>
        </w:rPr>
      </w:pPr>
      <w:r w:rsidRPr="00233656">
        <w:rPr>
          <w:rFonts w:ascii="Times New Roman" w:hAnsi="Times New Roman" w:cs="Times New Roman"/>
          <w:sz w:val="24"/>
          <w:szCs w:val="24"/>
          <w:lang w:val="kk-KZ"/>
        </w:rPr>
        <w:t xml:space="preserve">Конкурсты ұйымдастыру бойынша шағымдар 9-00-ден 18-30-ға дейін, түскі үзіліс 13-00-ден 14-30-ға дейін мына мекенжай бойынша қабылданады: Түркістан облысы </w:t>
      </w:r>
      <w:r>
        <w:rPr>
          <w:rFonts w:ascii="Times New Roman" w:hAnsi="Times New Roman" w:cs="Times New Roman"/>
          <w:sz w:val="24"/>
          <w:szCs w:val="24"/>
          <w:lang w:val="kk-KZ"/>
        </w:rPr>
        <w:t xml:space="preserve">бойынша </w:t>
      </w:r>
      <w:r w:rsidRPr="00233656">
        <w:rPr>
          <w:rFonts w:ascii="Times New Roman" w:hAnsi="Times New Roman" w:cs="Times New Roman"/>
          <w:sz w:val="24"/>
          <w:szCs w:val="24"/>
          <w:lang w:val="kk-KZ"/>
        </w:rPr>
        <w:t>Мемлекеттік кірістер департаменті, Түркістан қаласы, Жаңа қала шағын ауданы, 11-көше, 32-ғимарат</w:t>
      </w:r>
    </w:p>
    <w:p w14:paraId="2830DAA3" w14:textId="77777777" w:rsidR="00E1552F" w:rsidRPr="00233656" w:rsidRDefault="00E1552F" w:rsidP="00E1552F">
      <w:pPr>
        <w:pStyle w:val="a5"/>
        <w:spacing w:after="200" w:line="276" w:lineRule="auto"/>
        <w:jc w:val="both"/>
        <w:rPr>
          <w:rFonts w:ascii="Times New Roman" w:hAnsi="Times New Roman" w:cs="Times New Roman"/>
          <w:sz w:val="24"/>
          <w:szCs w:val="24"/>
        </w:rPr>
      </w:pPr>
      <w:r w:rsidRPr="00233656">
        <w:rPr>
          <w:rFonts w:ascii="Times New Roman" w:hAnsi="Times New Roman" w:cs="Times New Roman"/>
          <w:sz w:val="24"/>
          <w:szCs w:val="24"/>
        </w:rPr>
        <w:t xml:space="preserve">телефон </w:t>
      </w:r>
      <w:proofErr w:type="spellStart"/>
      <w:r w:rsidRPr="00233656">
        <w:rPr>
          <w:rFonts w:ascii="Times New Roman" w:hAnsi="Times New Roman" w:cs="Times New Roman"/>
          <w:sz w:val="24"/>
          <w:szCs w:val="24"/>
        </w:rPr>
        <w:t>нөмірі</w:t>
      </w:r>
      <w:proofErr w:type="spellEnd"/>
      <w:r w:rsidRPr="00233656">
        <w:rPr>
          <w:rFonts w:ascii="Times New Roman" w:hAnsi="Times New Roman" w:cs="Times New Roman"/>
          <w:sz w:val="24"/>
          <w:szCs w:val="24"/>
        </w:rPr>
        <w:t xml:space="preserve"> 8 (725 33) 2-58 -26.</w:t>
      </w:r>
    </w:p>
    <w:p w14:paraId="754073F5" w14:textId="77777777" w:rsidR="00E1552F" w:rsidRPr="00233656" w:rsidRDefault="00E1552F" w:rsidP="00E1552F">
      <w:pPr>
        <w:pStyle w:val="a5"/>
        <w:spacing w:after="200" w:line="276" w:lineRule="auto"/>
        <w:jc w:val="both"/>
        <w:rPr>
          <w:rFonts w:ascii="Times New Roman" w:hAnsi="Times New Roman" w:cs="Times New Roman"/>
          <w:sz w:val="24"/>
          <w:szCs w:val="24"/>
        </w:rPr>
      </w:pPr>
      <w:proofErr w:type="spellStart"/>
      <w:r w:rsidRPr="00233656">
        <w:rPr>
          <w:rFonts w:ascii="Times New Roman" w:hAnsi="Times New Roman" w:cs="Times New Roman"/>
          <w:sz w:val="24"/>
          <w:szCs w:val="24"/>
        </w:rPr>
        <w:t>Ұялы</w:t>
      </w:r>
      <w:proofErr w:type="spellEnd"/>
      <w:r w:rsidRPr="00233656">
        <w:rPr>
          <w:rFonts w:ascii="Times New Roman" w:hAnsi="Times New Roman" w:cs="Times New Roman"/>
          <w:sz w:val="24"/>
          <w:szCs w:val="24"/>
        </w:rPr>
        <w:t>: 87017299588</w:t>
      </w:r>
    </w:p>
    <w:p w14:paraId="44AD688D" w14:textId="77777777" w:rsidR="00E1552F" w:rsidRPr="00233656" w:rsidRDefault="00E1552F" w:rsidP="00E1552F">
      <w:pPr>
        <w:pStyle w:val="a5"/>
        <w:spacing w:after="200"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Э</w:t>
      </w:r>
      <w:r w:rsidRPr="00233656">
        <w:rPr>
          <w:rFonts w:ascii="Times New Roman" w:hAnsi="Times New Roman" w:cs="Times New Roman"/>
          <w:sz w:val="24"/>
          <w:szCs w:val="24"/>
        </w:rPr>
        <w:t>л.пошта</w:t>
      </w:r>
      <w:proofErr w:type="spellEnd"/>
      <w:proofErr w:type="gramEnd"/>
      <w:r w:rsidRPr="00233656">
        <w:rPr>
          <w:rFonts w:ascii="Times New Roman" w:hAnsi="Times New Roman" w:cs="Times New Roman"/>
          <w:sz w:val="24"/>
          <w:szCs w:val="24"/>
        </w:rPr>
        <w:t xml:space="preserve">: </w:t>
      </w:r>
      <w:hyperlink r:id="rId4" w:history="1">
        <w:r w:rsidRPr="00453B09">
          <w:rPr>
            <w:rStyle w:val="a3"/>
            <w:rFonts w:ascii="Times New Roman" w:hAnsi="Times New Roman" w:cs="Times New Roman"/>
            <w:sz w:val="24"/>
            <w:szCs w:val="24"/>
          </w:rPr>
          <w:t>g.ibraev@kgd.gov.kz</w:t>
        </w:r>
      </w:hyperlink>
    </w:p>
    <w:p w14:paraId="4B14B2C3" w14:textId="77777777" w:rsidR="00193F2C" w:rsidRDefault="00193F2C">
      <w:bookmarkStart w:id="0" w:name="_GoBack"/>
      <w:bookmarkEnd w:id="0"/>
    </w:p>
    <w:sectPr w:rsidR="00193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2C"/>
    <w:rsid w:val="00193F2C"/>
    <w:rsid w:val="00E1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84AE6-F44C-4A1F-9F83-3DA277D5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1552F"/>
    <w:rPr>
      <w:color w:val="0000FF"/>
      <w:u w:val="single"/>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5"/>
    <w:uiPriority w:val="1"/>
    <w:locked/>
    <w:rsid w:val="00E1552F"/>
    <w:rPr>
      <w:rFonts w:ascii="Consolas" w:eastAsia="Consolas" w:hAnsi="Consolas" w:cs="Consolas"/>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4"/>
    <w:uiPriority w:val="1"/>
    <w:unhideWhenUsed/>
    <w:qFormat/>
    <w:rsid w:val="00E1552F"/>
    <w:pPr>
      <w:spacing w:after="0" w:line="240" w:lineRule="auto"/>
      <w:contextualSpacing/>
    </w:pPr>
    <w:rPr>
      <w:rFonts w:ascii="Consolas" w:eastAsia="Consolas" w:hAnsi="Consolas" w:cs="Consola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br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 Орынбетов</dc:creator>
  <cp:keywords/>
  <dc:description/>
  <cp:lastModifiedBy>Даурен Орынбетов</cp:lastModifiedBy>
  <cp:revision>2</cp:revision>
  <dcterms:created xsi:type="dcterms:W3CDTF">2024-03-05T04:29:00Z</dcterms:created>
  <dcterms:modified xsi:type="dcterms:W3CDTF">2024-03-05T04:29:00Z</dcterms:modified>
</cp:coreProperties>
</file>