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339A4" w:rsidTr="005339A4">
        <w:tblPrEx>
          <w:tblCellMar>
            <w:top w:w="0" w:type="dxa"/>
            <w:bottom w:w="0" w:type="dxa"/>
          </w:tblCellMar>
        </w:tblPrEx>
        <w:tc>
          <w:tcPr>
            <w:tcW w:w="9571" w:type="dxa"/>
            <w:shd w:val="clear" w:color="auto" w:fill="auto"/>
          </w:tcPr>
          <w:p w:rsidR="005339A4" w:rsidRPr="005339A4" w:rsidRDefault="005339A4" w:rsidP="00E27B3A">
            <w:pPr>
              <w:rPr>
                <w:rFonts w:ascii="Times New Roman" w:hAnsi="Times New Roman" w:cs="Times New Roman"/>
                <w:color w:val="0C0000"/>
                <w:sz w:val="24"/>
                <w:lang w:val="en-US"/>
              </w:rPr>
            </w:pPr>
            <w:r>
              <w:rPr>
                <w:rFonts w:ascii="Times New Roman" w:hAnsi="Times New Roman" w:cs="Times New Roman"/>
                <w:color w:val="0C0000"/>
                <w:sz w:val="24"/>
                <w:lang w:val="en-US"/>
              </w:rPr>
              <w:t>25.10.2021-ғы № МКБ-Б-03-04/789 шығыс хаты</w:t>
            </w:r>
          </w:p>
        </w:tc>
      </w:tr>
    </w:tbl>
    <w:p w:rsidR="00E27B3A" w:rsidRDefault="00E27B3A" w:rsidP="00E27B3A">
      <w:pPr>
        <w:rPr>
          <w:lang w:val="en-US"/>
        </w:rPr>
      </w:pPr>
    </w:p>
    <w:p w:rsidR="00E27B3A" w:rsidRPr="004F1CE3" w:rsidRDefault="00E27B3A" w:rsidP="00E27B3A">
      <w:pPr>
        <w:spacing w:after="0" w:line="240" w:lineRule="auto"/>
        <w:jc w:val="center"/>
        <w:rPr>
          <w:rFonts w:ascii="Times New Roman" w:hAnsi="Times New Roman" w:cs="Times New Roman"/>
          <w:b/>
          <w:sz w:val="28"/>
          <w:szCs w:val="28"/>
          <w:lang w:val="kk-KZ"/>
        </w:rPr>
      </w:pPr>
      <w:r w:rsidRPr="004F1CE3">
        <w:rPr>
          <w:rFonts w:ascii="Times New Roman" w:hAnsi="Times New Roman" w:cs="Times New Roman"/>
          <w:b/>
          <w:sz w:val="28"/>
          <w:szCs w:val="28"/>
          <w:lang w:val="kk-KZ"/>
        </w:rPr>
        <w:t>«Б» корпусының  бос мемлекеттік әкім</w:t>
      </w:r>
      <w:r w:rsidR="00772292">
        <w:rPr>
          <w:rFonts w:ascii="Times New Roman" w:hAnsi="Times New Roman" w:cs="Times New Roman"/>
          <w:b/>
          <w:sz w:val="28"/>
          <w:szCs w:val="28"/>
          <w:lang w:val="kk-KZ"/>
        </w:rPr>
        <w:t xml:space="preserve">шілік лауазымына орналасу үшін </w:t>
      </w:r>
      <w:r w:rsidR="005B26FD">
        <w:rPr>
          <w:rFonts w:ascii="Times New Roman" w:hAnsi="Times New Roman" w:cs="Times New Roman"/>
          <w:b/>
          <w:sz w:val="28"/>
          <w:szCs w:val="28"/>
          <w:lang w:val="kk-KZ"/>
        </w:rPr>
        <w:t xml:space="preserve">мемлекеттік органның мемлекеттік қызметшілер арасында </w:t>
      </w:r>
      <w:r w:rsidR="00772292">
        <w:rPr>
          <w:rFonts w:ascii="Times New Roman" w:hAnsi="Times New Roman" w:cs="Times New Roman"/>
          <w:b/>
          <w:sz w:val="28"/>
          <w:szCs w:val="28"/>
          <w:lang w:val="kk-KZ"/>
        </w:rPr>
        <w:t>жалпы</w:t>
      </w:r>
      <w:r w:rsidR="005B26FD">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 xml:space="preserve"> </w:t>
      </w:r>
      <w:r w:rsidR="005B26FD">
        <w:rPr>
          <w:rFonts w:ascii="Times New Roman" w:hAnsi="Times New Roman" w:cs="Times New Roman"/>
          <w:b/>
          <w:sz w:val="28"/>
          <w:szCs w:val="28"/>
          <w:lang w:val="kk-KZ"/>
        </w:rPr>
        <w:t>к</w:t>
      </w:r>
      <w:r w:rsidRPr="004F1CE3">
        <w:rPr>
          <w:rFonts w:ascii="Times New Roman" w:hAnsi="Times New Roman" w:cs="Times New Roman"/>
          <w:b/>
          <w:sz w:val="28"/>
          <w:szCs w:val="28"/>
          <w:lang w:val="kk-KZ"/>
        </w:rPr>
        <w:t xml:space="preserve">онкурс өткізу үшін </w:t>
      </w:r>
      <w:r w:rsidR="00CF5517">
        <w:rPr>
          <w:rFonts w:ascii="Times New Roman" w:hAnsi="Times New Roman" w:cs="Times New Roman"/>
          <w:b/>
          <w:sz w:val="28"/>
          <w:szCs w:val="28"/>
          <w:lang w:val="kk-KZ"/>
        </w:rPr>
        <w:t>Б</w:t>
      </w:r>
      <w:r w:rsidR="005B26FD">
        <w:rPr>
          <w:rFonts w:ascii="Times New Roman" w:hAnsi="Times New Roman" w:cs="Times New Roman"/>
          <w:b/>
          <w:sz w:val="28"/>
          <w:szCs w:val="28"/>
          <w:lang w:val="kk-KZ"/>
        </w:rPr>
        <w:t>әйдібек</w:t>
      </w:r>
      <w:r w:rsidR="004F1CE3">
        <w:rPr>
          <w:rFonts w:ascii="Times New Roman" w:hAnsi="Times New Roman" w:cs="Times New Roman"/>
          <w:b/>
          <w:sz w:val="28"/>
          <w:szCs w:val="28"/>
          <w:lang w:val="kk-KZ"/>
        </w:rPr>
        <w:t xml:space="preserve"> ауданы</w:t>
      </w:r>
      <w:r w:rsidRPr="004F1CE3">
        <w:rPr>
          <w:rFonts w:ascii="Times New Roman" w:hAnsi="Times New Roman" w:cs="Times New Roman"/>
          <w:b/>
          <w:sz w:val="28"/>
          <w:szCs w:val="28"/>
          <w:lang w:val="kk-KZ"/>
        </w:rPr>
        <w:t xml:space="preserve"> бойынша Мемлекеттік кірістер басқармасының кон</w:t>
      </w:r>
      <w:r w:rsidR="005B26FD">
        <w:rPr>
          <w:rFonts w:ascii="Times New Roman" w:hAnsi="Times New Roman" w:cs="Times New Roman"/>
          <w:b/>
          <w:sz w:val="28"/>
          <w:szCs w:val="28"/>
          <w:lang w:val="kk-KZ"/>
        </w:rPr>
        <w:t>к</w:t>
      </w:r>
      <w:r w:rsidR="000916BC">
        <w:rPr>
          <w:rFonts w:ascii="Times New Roman" w:hAnsi="Times New Roman" w:cs="Times New Roman"/>
          <w:b/>
          <w:sz w:val="28"/>
          <w:szCs w:val="28"/>
          <w:lang w:val="kk-KZ"/>
        </w:rPr>
        <w:t>урстық комиссияның 202</w:t>
      </w:r>
      <w:r w:rsidR="006D0AA9">
        <w:rPr>
          <w:rFonts w:ascii="Times New Roman" w:hAnsi="Times New Roman" w:cs="Times New Roman"/>
          <w:b/>
          <w:sz w:val="28"/>
          <w:szCs w:val="28"/>
          <w:lang w:val="kk-KZ"/>
        </w:rPr>
        <w:t>1</w:t>
      </w:r>
      <w:r w:rsidR="000916BC">
        <w:rPr>
          <w:rFonts w:ascii="Times New Roman" w:hAnsi="Times New Roman" w:cs="Times New Roman"/>
          <w:b/>
          <w:sz w:val="28"/>
          <w:szCs w:val="28"/>
          <w:lang w:val="kk-KZ"/>
        </w:rPr>
        <w:t xml:space="preserve"> жылғы </w:t>
      </w:r>
      <w:r w:rsidR="004E6FD6">
        <w:rPr>
          <w:rFonts w:ascii="Times New Roman" w:hAnsi="Times New Roman" w:cs="Times New Roman"/>
          <w:b/>
          <w:sz w:val="28"/>
          <w:szCs w:val="28"/>
          <w:lang w:val="kk-KZ"/>
        </w:rPr>
        <w:t>22</w:t>
      </w:r>
      <w:r w:rsidR="006D0AA9">
        <w:rPr>
          <w:rFonts w:ascii="Times New Roman" w:hAnsi="Times New Roman" w:cs="Times New Roman"/>
          <w:b/>
          <w:sz w:val="28"/>
          <w:szCs w:val="28"/>
          <w:lang w:val="kk-KZ"/>
        </w:rPr>
        <w:t xml:space="preserve"> қазандағы</w:t>
      </w:r>
      <w:r w:rsidRPr="004F1CE3">
        <w:rPr>
          <w:rFonts w:ascii="Times New Roman" w:hAnsi="Times New Roman" w:cs="Times New Roman"/>
          <w:b/>
          <w:sz w:val="28"/>
          <w:szCs w:val="28"/>
          <w:lang w:val="kk-KZ"/>
        </w:rPr>
        <w:t xml:space="preserve"> №</w:t>
      </w:r>
      <w:r w:rsidR="004E6FD6">
        <w:rPr>
          <w:rFonts w:ascii="Times New Roman" w:hAnsi="Times New Roman" w:cs="Times New Roman"/>
          <w:b/>
          <w:sz w:val="28"/>
          <w:szCs w:val="28"/>
          <w:lang w:val="kk-KZ"/>
        </w:rPr>
        <w:t>2</w:t>
      </w:r>
      <w:r w:rsidR="004F1CE3">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хаттамасының   ШЕШІМІ:</w:t>
      </w:r>
    </w:p>
    <w:p w:rsidR="00E27B3A" w:rsidRPr="004F1CE3" w:rsidRDefault="00E27B3A" w:rsidP="00E27B3A">
      <w:pPr>
        <w:spacing w:after="0" w:line="240" w:lineRule="auto"/>
        <w:jc w:val="both"/>
        <w:rPr>
          <w:rFonts w:ascii="Times New Roman" w:hAnsi="Times New Roman" w:cs="Times New Roman"/>
          <w:b/>
          <w:sz w:val="28"/>
          <w:szCs w:val="28"/>
          <w:lang w:val="kk-KZ"/>
        </w:rPr>
      </w:pPr>
    </w:p>
    <w:p w:rsidR="00E27B3A" w:rsidRPr="004F1CE3" w:rsidRDefault="00E27B3A" w:rsidP="00E27B3A">
      <w:pPr>
        <w:jc w:val="center"/>
        <w:rPr>
          <w:rFonts w:ascii="Times New Roman" w:hAnsi="Times New Roman" w:cs="Times New Roman"/>
          <w:b/>
          <w:bCs/>
          <w:color w:val="000000"/>
          <w:sz w:val="28"/>
          <w:szCs w:val="28"/>
          <w:lang w:val="kk-KZ"/>
        </w:rPr>
      </w:pPr>
      <w:r w:rsidRPr="004F1CE3">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5B26FD">
        <w:rPr>
          <w:rFonts w:ascii="Times New Roman" w:hAnsi="Times New Roman" w:cs="Times New Roman"/>
          <w:b/>
          <w:sz w:val="28"/>
          <w:szCs w:val="28"/>
          <w:lang w:val="kk-KZ"/>
        </w:rPr>
        <w:t xml:space="preserve"> мемлекеттік органның мемлекеттік қызметшілер арасында </w:t>
      </w:r>
      <w:r w:rsidR="00772292">
        <w:rPr>
          <w:rFonts w:ascii="Times New Roman" w:hAnsi="Times New Roman" w:cs="Times New Roman"/>
          <w:b/>
          <w:sz w:val="28"/>
          <w:szCs w:val="28"/>
          <w:lang w:val="kk-KZ"/>
        </w:rPr>
        <w:t>жалпы</w:t>
      </w:r>
      <w:r w:rsidR="005B26FD">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 xml:space="preserve"> конкурс </w:t>
      </w:r>
      <w:r w:rsidRPr="004F1CE3">
        <w:rPr>
          <w:rFonts w:ascii="Times New Roman" w:hAnsi="Times New Roman" w:cs="Times New Roman"/>
          <w:b/>
          <w:bCs/>
          <w:sz w:val="28"/>
          <w:szCs w:val="28"/>
          <w:lang w:val="kk-KZ"/>
        </w:rPr>
        <w:t>бойынша</w:t>
      </w:r>
      <w:r w:rsidRPr="004F1CE3">
        <w:rPr>
          <w:rFonts w:ascii="Times New Roman" w:hAnsi="Times New Roman" w:cs="Times New Roman"/>
          <w:b/>
          <w:sz w:val="28"/>
          <w:szCs w:val="28"/>
          <w:lang w:val="kk-KZ"/>
        </w:rPr>
        <w:t xml:space="preserve"> оң қорытындысын алған кандидаттардың тізімі: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499"/>
      </w:tblGrid>
      <w:tr w:rsidR="00E27B3A" w:rsidRPr="005339A4" w:rsidTr="004F1CE3">
        <w:tc>
          <w:tcPr>
            <w:tcW w:w="10065" w:type="dxa"/>
            <w:gridSpan w:val="2"/>
          </w:tcPr>
          <w:p w:rsidR="00E27B3A" w:rsidRPr="004F1CE3" w:rsidRDefault="00E27B3A" w:rsidP="006D0AA9">
            <w:pPr>
              <w:tabs>
                <w:tab w:val="left" w:pos="142"/>
                <w:tab w:val="left" w:pos="9639"/>
              </w:tabs>
              <w:spacing w:after="0" w:line="240" w:lineRule="auto"/>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1. </w:t>
            </w:r>
            <w:r w:rsidR="005B26FD">
              <w:rPr>
                <w:rFonts w:ascii="Times New Roman" w:hAnsi="Times New Roman" w:cs="Times New Roman"/>
                <w:b/>
                <w:sz w:val="28"/>
                <w:szCs w:val="28"/>
                <w:lang w:val="kk-KZ"/>
              </w:rPr>
              <w:t>Бәйдібек</w:t>
            </w:r>
            <w:r w:rsidR="004F1CE3">
              <w:rPr>
                <w:rFonts w:ascii="Times New Roman" w:hAnsi="Times New Roman" w:cs="Times New Roman"/>
                <w:b/>
                <w:sz w:val="28"/>
                <w:szCs w:val="28"/>
                <w:lang w:val="kk-KZ"/>
              </w:rPr>
              <w:t xml:space="preserve"> ауданы</w:t>
            </w:r>
            <w:r w:rsidRPr="004F1CE3">
              <w:rPr>
                <w:rFonts w:ascii="Times New Roman" w:hAnsi="Times New Roman" w:cs="Times New Roman"/>
                <w:b/>
                <w:sz w:val="28"/>
                <w:szCs w:val="28"/>
                <w:lang w:val="kk-KZ"/>
              </w:rPr>
              <w:t xml:space="preserve"> бойынша Мемлекеттік кірістер басқармасының «</w:t>
            </w:r>
            <w:r w:rsidR="006D0AA9">
              <w:rPr>
                <w:rFonts w:ascii="Times New Roman" w:hAnsi="Times New Roman" w:cs="Times New Roman"/>
                <w:b/>
                <w:sz w:val="28"/>
                <w:szCs w:val="28"/>
                <w:lang w:val="kk-KZ"/>
              </w:rPr>
              <w:t>Ұйымдастыру-құқықтық жұмыстар</w:t>
            </w:r>
            <w:r w:rsidRPr="004F1CE3">
              <w:rPr>
                <w:rFonts w:ascii="Times New Roman" w:hAnsi="Times New Roman" w:cs="Times New Roman"/>
                <w:b/>
                <w:sz w:val="28"/>
                <w:szCs w:val="28"/>
                <w:lang w:val="kk-KZ"/>
              </w:rPr>
              <w:t>»</w:t>
            </w:r>
            <w:r w:rsidR="005B26FD">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 xml:space="preserve">бөлімінің </w:t>
            </w:r>
            <w:r w:rsidR="005B26FD">
              <w:rPr>
                <w:rFonts w:ascii="Times New Roman" w:hAnsi="Times New Roman" w:cs="Times New Roman"/>
                <w:b/>
                <w:sz w:val="28"/>
                <w:szCs w:val="28"/>
                <w:lang w:val="kk-KZ"/>
              </w:rPr>
              <w:t>бас</w:t>
            </w:r>
            <w:r w:rsidR="00772292">
              <w:rPr>
                <w:rFonts w:ascii="Times New Roman" w:hAnsi="Times New Roman" w:cs="Times New Roman"/>
                <w:b/>
                <w:sz w:val="28"/>
                <w:szCs w:val="28"/>
                <w:lang w:val="kk-KZ"/>
              </w:rPr>
              <w:t xml:space="preserve"> маманы</w:t>
            </w:r>
            <w:r w:rsidR="005B26FD">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 xml:space="preserve">лауазымына: </w:t>
            </w:r>
          </w:p>
        </w:tc>
      </w:tr>
      <w:tr w:rsidR="006D0AA9" w:rsidRPr="004F1CE3" w:rsidTr="004F1CE3">
        <w:tc>
          <w:tcPr>
            <w:tcW w:w="566" w:type="dxa"/>
          </w:tcPr>
          <w:p w:rsidR="006D0AA9" w:rsidRPr="004F1CE3" w:rsidRDefault="006D0AA9" w:rsidP="004B3197">
            <w:pPr>
              <w:tabs>
                <w:tab w:val="left" w:pos="142"/>
                <w:tab w:val="left" w:pos="9639"/>
              </w:tabs>
              <w:spacing w:after="0" w:line="240" w:lineRule="auto"/>
              <w:jc w:val="both"/>
              <w:rPr>
                <w:rFonts w:ascii="Times New Roman" w:hAnsi="Times New Roman" w:cs="Times New Roman"/>
                <w:sz w:val="28"/>
                <w:szCs w:val="28"/>
                <w:lang w:val="kk-KZ"/>
              </w:rPr>
            </w:pPr>
            <w:r w:rsidRPr="004F1CE3">
              <w:rPr>
                <w:rFonts w:ascii="Times New Roman" w:hAnsi="Times New Roman" w:cs="Times New Roman"/>
                <w:sz w:val="28"/>
                <w:szCs w:val="28"/>
                <w:lang w:val="kk-KZ"/>
              </w:rPr>
              <w:t>1</w:t>
            </w:r>
          </w:p>
        </w:tc>
        <w:tc>
          <w:tcPr>
            <w:tcW w:w="9499" w:type="dxa"/>
          </w:tcPr>
          <w:p w:rsidR="006D0AA9" w:rsidRPr="006D0AA9" w:rsidRDefault="006D0AA9" w:rsidP="00A33BD0">
            <w:pPr>
              <w:pStyle w:val="a3"/>
              <w:spacing w:line="276" w:lineRule="auto"/>
              <w:rPr>
                <w:rFonts w:ascii="Times New Roman" w:hAnsi="Times New Roman"/>
                <w:color w:val="000000"/>
                <w:sz w:val="28"/>
                <w:szCs w:val="28"/>
                <w:lang w:val="kk-KZ" w:eastAsia="en-US"/>
              </w:rPr>
            </w:pPr>
            <w:r w:rsidRPr="006D0AA9">
              <w:rPr>
                <w:rFonts w:ascii="Times New Roman" w:hAnsi="Times New Roman"/>
                <w:color w:val="000000"/>
                <w:sz w:val="28"/>
                <w:szCs w:val="28"/>
                <w:lang w:val="kk-KZ" w:eastAsia="en-US"/>
              </w:rPr>
              <w:t>Қалмырза Азамат Батырұлы</w:t>
            </w:r>
          </w:p>
        </w:tc>
      </w:tr>
    </w:tbl>
    <w:p w:rsidR="005339A4" w:rsidRDefault="005339A4" w:rsidP="005339A4">
      <w:pPr>
        <w:jc w:val="center"/>
        <w:rPr>
          <w:rFonts w:ascii="Times New Roman" w:hAnsi="Times New Roman" w:cs="Times New Roman"/>
          <w:b/>
          <w:sz w:val="28"/>
          <w:szCs w:val="28"/>
          <w:lang w:val="kk-KZ"/>
        </w:rPr>
      </w:pPr>
    </w:p>
    <w:p w:rsidR="005339A4" w:rsidRDefault="005339A4" w:rsidP="005339A4">
      <w:pPr>
        <w:jc w:val="center"/>
        <w:rPr>
          <w:rFonts w:ascii="Times New Roman" w:hAnsi="Times New Roman" w:cs="Times New Roman"/>
          <w:b/>
          <w:sz w:val="28"/>
          <w:szCs w:val="28"/>
          <w:lang w:val="kk-KZ"/>
        </w:rPr>
      </w:pPr>
    </w:p>
    <w:p w:rsidR="00E27B3A" w:rsidRPr="005339A4" w:rsidRDefault="005339A4" w:rsidP="005339A4">
      <w:pPr>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25.10.2021 12:29:33: Алтынбеков Г. Ж.(Ұйымдастыру-құқықтық жұмыстар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25.10.2021 12:30:38 Ибраимов Ш. К.. Қол қойылды</w:t>
      </w:r>
      <w:r>
        <w:rPr>
          <w:rFonts w:ascii="Times New Roman" w:hAnsi="Times New Roman" w:cs="Times New Roman"/>
          <w:color w:val="0C0000"/>
          <w:sz w:val="20"/>
          <w:szCs w:val="28"/>
          <w:lang w:val="kk-KZ"/>
        </w:rPr>
        <w:br/>
      </w:r>
    </w:p>
    <w:sectPr w:rsidR="00E27B3A" w:rsidRPr="005339A4" w:rsidSect="00DE50C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A4" w:rsidRDefault="005339A4" w:rsidP="005339A4">
      <w:pPr>
        <w:spacing w:after="0" w:line="240" w:lineRule="auto"/>
      </w:pPr>
      <w:r>
        <w:separator/>
      </w:r>
    </w:p>
  </w:endnote>
  <w:endnote w:type="continuationSeparator" w:id="0">
    <w:p w:rsidR="005339A4" w:rsidRDefault="005339A4" w:rsidP="00533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A4" w:rsidRDefault="005339A4" w:rsidP="005339A4">
      <w:pPr>
        <w:spacing w:after="0" w:line="240" w:lineRule="auto"/>
      </w:pPr>
      <w:r>
        <w:separator/>
      </w:r>
    </w:p>
  </w:footnote>
  <w:footnote w:type="continuationSeparator" w:id="0">
    <w:p w:rsidR="005339A4" w:rsidRDefault="005339A4" w:rsidP="00533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4" w:rsidRDefault="005339A4">
    <w:pPr>
      <w:pStyle w:val="a5"/>
    </w:pPr>
    <w:r>
      <w:rPr>
        <w:noProof/>
      </w:rPr>
      <w:pict>
        <v:shapetype id="_x0000_t202" coordsize="21600,21600" o:spt="202" path="m,l,21600r21600,l21600,xe">
          <v:stroke joinstyle="miter"/>
          <v:path gradientshapeok="t" o:connecttype="rect"/>
        </v:shapetype>
        <v:shape id="_x0000_s4097" type="#_x0000_t202" style="position:absolute;margin-left:480.25pt;margin-top:48.8pt;width:30pt;height:631.4pt;z-index:251658240;mso-wrap-style:tight" stroked="f">
          <v:textbox style="layout-flow:vertical;mso-layout-flow-alt:bottom-to-top">
            <w:txbxContent>
              <w:p w:rsidR="005339A4" w:rsidRPr="005339A4" w:rsidRDefault="005339A4">
                <w:pPr>
                  <w:rPr>
                    <w:rFonts w:ascii="Times New Roman" w:hAnsi="Times New Roman" w:cs="Times New Roman"/>
                    <w:color w:val="0C0000"/>
                    <w:sz w:val="14"/>
                  </w:rPr>
                </w:pPr>
                <w:r>
                  <w:rPr>
                    <w:rFonts w:ascii="Times New Roman" w:hAnsi="Times New Roman" w:cs="Times New Roman"/>
                    <w:color w:val="0C0000"/>
                    <w:sz w:val="14"/>
                  </w:rPr>
                  <w:t xml:space="preserve">25.10.2021 ЭҚАБЖ МО (7.23.0 нұсқасы)  ЭЦҚ-ны тексерудің нәтижесі оң.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100000" w:hash="AndA6GGM02KVfgTvNvu3IckUIzo=" w:salt="Sj4dZvEbKtMa7sieIMM4Rg=="/>
  <w:defaultTabStop w:val="708"/>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27B3A"/>
    <w:rsid w:val="00004F1D"/>
    <w:rsid w:val="00022391"/>
    <w:rsid w:val="000916BC"/>
    <w:rsid w:val="000D2E3B"/>
    <w:rsid w:val="00100B41"/>
    <w:rsid w:val="0017009E"/>
    <w:rsid w:val="004E6FD6"/>
    <w:rsid w:val="004F1CE3"/>
    <w:rsid w:val="005339A4"/>
    <w:rsid w:val="005B26FD"/>
    <w:rsid w:val="006D0AA9"/>
    <w:rsid w:val="00706621"/>
    <w:rsid w:val="00772292"/>
    <w:rsid w:val="00812D4D"/>
    <w:rsid w:val="008A0C56"/>
    <w:rsid w:val="008F328B"/>
    <w:rsid w:val="00A3163E"/>
    <w:rsid w:val="00CF5517"/>
    <w:rsid w:val="00DE50C4"/>
    <w:rsid w:val="00E27B3A"/>
    <w:rsid w:val="00F12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4"/>
    <w:uiPriority w:val="99"/>
    <w:unhideWhenUsed/>
    <w:qFormat/>
    <w:rsid w:val="006D0AA9"/>
    <w:pPr>
      <w:spacing w:after="0" w:line="240" w:lineRule="auto"/>
      <w:jc w:val="both"/>
    </w:pPr>
    <w:rPr>
      <w:rFonts w:ascii="Times New Roman(K)" w:eastAsia="Times New Roman" w:hAnsi="Times New Roman(K)" w:cs="Times New Roman"/>
      <w:sz w:val="24"/>
      <w:szCs w:val="24"/>
      <w:lang w:val="uk-UA"/>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basedOn w:val="a0"/>
    <w:link w:val="a3"/>
    <w:uiPriority w:val="99"/>
    <w:locked/>
    <w:rsid w:val="006D0AA9"/>
    <w:rPr>
      <w:rFonts w:ascii="Times New Roman(K)" w:eastAsia="Times New Roman" w:hAnsi="Times New Roman(K)" w:cs="Times New Roman"/>
      <w:sz w:val="24"/>
      <w:szCs w:val="24"/>
      <w:lang w:val="uk-UA"/>
    </w:rPr>
  </w:style>
  <w:style w:type="paragraph" w:styleId="a5">
    <w:name w:val="header"/>
    <w:basedOn w:val="a"/>
    <w:link w:val="a6"/>
    <w:uiPriority w:val="99"/>
    <w:semiHidden/>
    <w:unhideWhenUsed/>
    <w:rsid w:val="005339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39A4"/>
  </w:style>
  <w:style w:type="paragraph" w:styleId="a7">
    <w:name w:val="footer"/>
    <w:basedOn w:val="a"/>
    <w:link w:val="a8"/>
    <w:uiPriority w:val="99"/>
    <w:semiHidden/>
    <w:unhideWhenUsed/>
    <w:rsid w:val="005339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3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Words>
  <Characters>736</Characters>
  <Application>Microsoft Office Word</Application>
  <DocSecurity>8</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szhunisbekova</cp:lastModifiedBy>
  <cp:revision>5</cp:revision>
  <cp:lastPrinted>2020-06-03T04:39:00Z</cp:lastPrinted>
  <dcterms:created xsi:type="dcterms:W3CDTF">2020-08-05T04:33:00Z</dcterms:created>
  <dcterms:modified xsi:type="dcterms:W3CDTF">2021-10-25T09:12:00Z</dcterms:modified>
</cp:coreProperties>
</file>