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D2" w:rsidRPr="00D43F2A" w:rsidRDefault="00F53FD2" w:rsidP="00F53FD2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F53FD2" w:rsidRPr="00D43F2A" w:rsidRDefault="00F53FD2" w:rsidP="00F53FD2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F53FD2" w:rsidRDefault="00F53FD2" w:rsidP="00F53FD2">
      <w:pPr>
        <w:spacing w:line="240" w:lineRule="auto"/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F53FD2" w:rsidRPr="00353B3E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val="kk-KZ" w:eastAsia="ja-JP"/>
        </w:rPr>
      </w:pPr>
    </w:p>
    <w:p w:rsidR="00F53FD2" w:rsidRPr="007273DD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F53FD2" w:rsidRPr="00094955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F53FD2" w:rsidRPr="007273DD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31"/>
        <w:gridCol w:w="3507"/>
        <w:gridCol w:w="2043"/>
        <w:gridCol w:w="2153"/>
        <w:gridCol w:w="2114"/>
      </w:tblGrid>
      <w:tr w:rsidR="00F53FD2" w:rsidTr="00B80D01">
        <w:trPr>
          <w:trHeight w:val="1679"/>
        </w:trPr>
        <w:tc>
          <w:tcPr>
            <w:tcW w:w="531" w:type="dxa"/>
          </w:tcPr>
          <w:p w:rsidR="00F53FD2" w:rsidRPr="00544321" w:rsidRDefault="00F53FD2" w:rsidP="00B80D01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544321"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07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2043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53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proofErr w:type="gramStart"/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  <w:proofErr w:type="gramEnd"/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14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F53FD2" w:rsidTr="00FB1732">
        <w:trPr>
          <w:trHeight w:val="5180"/>
        </w:trPr>
        <w:tc>
          <w:tcPr>
            <w:tcW w:w="531" w:type="dxa"/>
          </w:tcPr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1C32C4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C32C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F53FD2" w:rsidRPr="009A24EA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507" w:type="dxa"/>
          </w:tcPr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Pr="007273DD" w:rsidRDefault="001F2167" w:rsidP="00B80D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Глайный</w:t>
            </w:r>
            <w:r w:rsidR="00F53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53FD2"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«Налогового администрирование</w:t>
            </w:r>
            <w:r w:rsidR="00F53F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взимания» </w:t>
            </w:r>
            <w:r w:rsidR="00F53FD2"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F53FD2" w:rsidRPr="007273DD" w:rsidRDefault="00F53FD2" w:rsidP="001F2167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 w:rsidR="001F2167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43" w:type="dxa"/>
            <w:vAlign w:val="center"/>
          </w:tcPr>
          <w:p w:rsidR="00F53FD2" w:rsidRPr="00261BBD" w:rsidRDefault="00DB2A41" w:rsidP="00F53FD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Абдурахманов Кудайберген Хасанович</w:t>
            </w:r>
          </w:p>
        </w:tc>
        <w:tc>
          <w:tcPr>
            <w:tcW w:w="2153" w:type="dxa"/>
            <w:vAlign w:val="center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14" w:type="dxa"/>
          </w:tcPr>
          <w:p w:rsidR="00F53FD2" w:rsidRPr="007273DD" w:rsidRDefault="00F53FD2" w:rsidP="00B80D0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F53FD2" w:rsidRDefault="00F53FD2" w:rsidP="00F53FD2">
      <w:pPr>
        <w:pStyle w:val="a4"/>
        <w:jc w:val="right"/>
        <w:rPr>
          <w:sz w:val="26"/>
          <w:szCs w:val="26"/>
          <w:lang w:val="kk-KZ"/>
        </w:rPr>
      </w:pPr>
    </w:p>
    <w:p w:rsidR="00F53FD2" w:rsidRDefault="00F53FD2" w:rsidP="00F53FD2">
      <w:pPr>
        <w:pStyle w:val="a4"/>
        <w:jc w:val="right"/>
        <w:rPr>
          <w:sz w:val="26"/>
          <w:szCs w:val="26"/>
          <w:lang w:val="kk-KZ"/>
        </w:rPr>
      </w:pPr>
    </w:p>
    <w:p w:rsidR="00F53FD2" w:rsidRDefault="00F53FD2" w:rsidP="00F53FD2">
      <w:pPr>
        <w:pStyle w:val="a4"/>
        <w:rPr>
          <w:sz w:val="26"/>
          <w:szCs w:val="26"/>
          <w:lang w:val="kk-KZ"/>
        </w:rPr>
      </w:pPr>
    </w:p>
    <w:p w:rsidR="00F53FD2" w:rsidRDefault="001F2167" w:rsidP="00F53FD2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Ведущый</w:t>
      </w:r>
      <w:r w:rsidR="00F53FD2">
        <w:rPr>
          <w:rFonts w:ascii="Times New Roman" w:hAnsi="Times New Roman"/>
          <w:bCs/>
          <w:sz w:val="28"/>
          <w:szCs w:val="28"/>
          <w:lang w:val="kk-KZ"/>
        </w:rPr>
        <w:t xml:space="preserve"> специалист о</w:t>
      </w:r>
      <w:r w:rsidR="00F53FD2"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 w:rsidR="00F53FD2">
        <w:rPr>
          <w:rFonts w:ascii="Times New Roman" w:hAnsi="Times New Roman"/>
          <w:bCs/>
          <w:sz w:val="28"/>
          <w:szCs w:val="28"/>
          <w:lang w:val="kk-KZ"/>
        </w:rPr>
        <w:t>а</w:t>
      </w:r>
    </w:p>
    <w:p w:rsidR="00F53FD2" w:rsidRPr="001A53FC" w:rsidRDefault="001F2167" w:rsidP="00F53FD2">
      <w:pPr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Организационно-п</w:t>
      </w:r>
      <w:r w:rsidR="00F53FD2" w:rsidRPr="00544321">
        <w:rPr>
          <w:rFonts w:ascii="Times New Roman" w:hAnsi="Times New Roman"/>
          <w:bCs/>
          <w:sz w:val="28"/>
          <w:szCs w:val="28"/>
          <w:lang w:val="kk-KZ"/>
        </w:rPr>
        <w:t>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Т</w:t>
      </w:r>
      <w:r w:rsidR="00F53FD2">
        <w:rPr>
          <w:rFonts w:ascii="Times New Roman" w:hAnsi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/>
          <w:bCs/>
          <w:sz w:val="28"/>
          <w:szCs w:val="28"/>
          <w:lang w:val="kk-KZ"/>
        </w:rPr>
        <w:t>Қойбағар</w:t>
      </w: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F53FD2" w:rsidRDefault="00F53FD2" w:rsidP="00F53FD2">
      <w:pPr>
        <w:pStyle w:val="a4"/>
        <w:jc w:val="right"/>
        <w:rPr>
          <w:rFonts w:eastAsiaTheme="minorEastAsia" w:cstheme="minorBidi"/>
          <w:bCs/>
          <w:sz w:val="28"/>
          <w:szCs w:val="28"/>
          <w:lang w:val="kk-KZ"/>
        </w:rPr>
      </w:pPr>
    </w:p>
    <w:p w:rsidR="00F53FD2" w:rsidRDefault="00F53FD2" w:rsidP="00F53FD2">
      <w:pPr>
        <w:pStyle w:val="a4"/>
        <w:jc w:val="right"/>
        <w:rPr>
          <w:lang w:val="kk-KZ"/>
        </w:rPr>
      </w:pPr>
    </w:p>
    <w:p w:rsidR="00F53FD2" w:rsidRDefault="00F53FD2" w:rsidP="00F53FD2">
      <w:pPr>
        <w:pStyle w:val="a4"/>
        <w:jc w:val="right"/>
        <w:rPr>
          <w:lang w:val="kk-KZ"/>
        </w:rPr>
      </w:pPr>
    </w:p>
    <w:p w:rsidR="00F53FD2" w:rsidRPr="00D43F2A" w:rsidRDefault="00F53FD2" w:rsidP="00F53FD2">
      <w:pPr>
        <w:pStyle w:val="a4"/>
        <w:jc w:val="right"/>
      </w:pPr>
      <w:r w:rsidRPr="00D43F2A">
        <w:lastRenderedPageBreak/>
        <w:t>Приложение 7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>к Правилам проведения конкурса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 xml:space="preserve"> на занятие </w:t>
      </w:r>
      <w:proofErr w:type="gramStart"/>
      <w:r w:rsidRPr="00D43F2A">
        <w:t>административной</w:t>
      </w:r>
      <w:proofErr w:type="gramEnd"/>
      <w:r w:rsidRPr="00D43F2A">
        <w:t xml:space="preserve"> государственной </w:t>
      </w:r>
    </w:p>
    <w:p w:rsidR="00F53FD2" w:rsidRPr="00D43F2A" w:rsidRDefault="00F53FD2" w:rsidP="00F53FD2">
      <w:pPr>
        <w:pStyle w:val="a4"/>
        <w:jc w:val="right"/>
        <w:rPr>
          <w:b/>
        </w:rPr>
      </w:pPr>
      <w:r w:rsidRPr="00D43F2A">
        <w:t>должности корпуса «Б»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>Форма</w:t>
      </w:r>
    </w:p>
    <w:p w:rsidR="00F53FD2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Pr="00353B3E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</w:t>
      </w:r>
    </w:p>
    <w:p w:rsidR="00F53FD2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F53FD2" w:rsidRPr="00D43F2A" w:rsidTr="00B80D01">
        <w:trPr>
          <w:trHeight w:val="2234"/>
        </w:trPr>
        <w:tc>
          <w:tcPr>
            <w:tcW w:w="499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F53FD2" w:rsidRPr="00094955" w:rsidTr="00F53FD2">
        <w:trPr>
          <w:trHeight w:val="5764"/>
        </w:trPr>
        <w:tc>
          <w:tcPr>
            <w:tcW w:w="499" w:type="dxa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C17B77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17B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F53FD2" w:rsidRPr="00094955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</w:tcPr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53FC" w:rsidRPr="007273DD" w:rsidRDefault="001A53FC" w:rsidP="001A53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Глайный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«Налогового администрирование и взимания»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F53FD2" w:rsidRPr="007273DD" w:rsidRDefault="001A53FC" w:rsidP="001A53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99" w:type="dxa"/>
            <w:vAlign w:val="center"/>
          </w:tcPr>
          <w:p w:rsidR="00F53FD2" w:rsidRPr="00261BBD" w:rsidRDefault="00DB2A41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Абдурахманов Кудайберген Хасанович</w:t>
            </w:r>
          </w:p>
        </w:tc>
        <w:tc>
          <w:tcPr>
            <w:tcW w:w="2220" w:type="dxa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094955" w:rsidRDefault="00F53FD2" w:rsidP="001A53FC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Управление государственных доходов по Мактааральскому району</w:t>
            </w:r>
            <w:r w:rsidR="001E08DF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, Мактааральский район,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 с.Атакент, ул. Н.Турекулов 35А </w:t>
            </w:r>
            <w:r w:rsidR="001A53F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19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.0</w:t>
            </w:r>
            <w:r w:rsidR="001A53F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 w:rsidR="001A53F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г         в 1</w:t>
            </w:r>
            <w:r w:rsidR="001A53F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-00 час </w:t>
            </w:r>
          </w:p>
        </w:tc>
        <w:tc>
          <w:tcPr>
            <w:tcW w:w="1728" w:type="dxa"/>
          </w:tcPr>
          <w:p w:rsidR="00F53FD2" w:rsidRPr="00094955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F53FD2" w:rsidRDefault="00F53FD2" w:rsidP="00F53FD2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F53FD2" w:rsidRDefault="00F53FD2" w:rsidP="00F53FD2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53FD2" w:rsidRDefault="00F53FD2" w:rsidP="00F53FD2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1A53FC" w:rsidRDefault="001A53FC" w:rsidP="001A53FC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Ведущый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специалист 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</w:p>
    <w:p w:rsidR="001A53FC" w:rsidRPr="001A53FC" w:rsidRDefault="001A53FC" w:rsidP="001A53FC">
      <w:pPr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Организационно-п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Т.Қойбағар</w:t>
      </w: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400695" w:rsidRPr="00F53FD2" w:rsidRDefault="00400695">
      <w:pPr>
        <w:rPr>
          <w:lang w:val="kk-KZ"/>
        </w:rPr>
      </w:pPr>
    </w:p>
    <w:sectPr w:rsidR="00400695" w:rsidRPr="00F53FD2" w:rsidSect="00B8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D2"/>
    <w:rsid w:val="001A53FC"/>
    <w:rsid w:val="001E08DF"/>
    <w:rsid w:val="001F2167"/>
    <w:rsid w:val="00400695"/>
    <w:rsid w:val="005A3110"/>
    <w:rsid w:val="00B8690D"/>
    <w:rsid w:val="00DB2A41"/>
    <w:rsid w:val="00E8704E"/>
    <w:rsid w:val="00F5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D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204</Words>
  <Characters>1164</Characters>
  <Application>Microsoft Office Word</Application>
  <DocSecurity>0</DocSecurity>
  <Lines>9</Lines>
  <Paragraphs>2</Paragraphs>
  <ScaleCrop>false</ScaleCrop>
  <Company>AlexSoft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Ажибеков Бейсен Сапарбекович</cp:lastModifiedBy>
  <cp:revision>8</cp:revision>
  <dcterms:created xsi:type="dcterms:W3CDTF">2023-06-13T11:51:00Z</dcterms:created>
  <dcterms:modified xsi:type="dcterms:W3CDTF">2024-06-17T09:47:00Z</dcterms:modified>
</cp:coreProperties>
</file>