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D84CD8" w:rsidTr="00D84CD8">
        <w:tblPrEx>
          <w:tblCellMar>
            <w:top w:w="0" w:type="dxa"/>
            <w:bottom w:w="0" w:type="dxa"/>
          </w:tblCellMar>
        </w:tblPrEx>
        <w:tc>
          <w:tcPr>
            <w:tcW w:w="10138" w:type="dxa"/>
            <w:shd w:val="clear" w:color="auto" w:fill="auto"/>
          </w:tcPr>
          <w:p w:rsidR="00D84CD8" w:rsidRDefault="00D84CD8"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14.11.2023-ғы № МКБ-07-34/3902 шығыс хаты</w:t>
            </w:r>
          </w:p>
          <w:p w:rsidR="00D84CD8" w:rsidRPr="00D84CD8" w:rsidRDefault="00D84CD8"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14.11.2023-ғы № 30746 кіріс хаты</w:t>
            </w:r>
          </w:p>
        </w:tc>
      </w:tr>
    </w:tbl>
    <w:p w:rsidR="000D7B8D" w:rsidRPr="00D16BD0" w:rsidRDefault="000D7B8D" w:rsidP="000D7B8D">
      <w:pPr>
        <w:pStyle w:val="3"/>
        <w:spacing w:before="0" w:after="0"/>
        <w:jc w:val="center"/>
        <w:rPr>
          <w:rFonts w:ascii="Times New Roman" w:hAnsi="Times New Roman"/>
          <w:bCs w:val="0"/>
          <w:i/>
          <w:iCs/>
          <w:sz w:val="28"/>
          <w:szCs w:val="28"/>
          <w:lang w:val="kk-KZ"/>
        </w:rPr>
      </w:pPr>
      <w:r w:rsidRPr="00D16BD0">
        <w:rPr>
          <w:rFonts w:ascii="Times New Roman" w:hAnsi="Times New Roman"/>
          <w:bCs w:val="0"/>
          <w:sz w:val="28"/>
          <w:szCs w:val="28"/>
          <w:lang w:val="kk-KZ"/>
        </w:rPr>
        <w:t>«Б» корпусының б</w:t>
      </w:r>
      <w:r w:rsidRPr="00B17382">
        <w:rPr>
          <w:rFonts w:ascii="Times New Roman" w:hAnsi="Times New Roman"/>
          <w:bCs w:val="0"/>
          <w:sz w:val="28"/>
          <w:szCs w:val="28"/>
          <w:lang w:val="kk-KZ"/>
        </w:rPr>
        <w:t xml:space="preserve">ос </w:t>
      </w:r>
      <w:r w:rsidRPr="00D16BD0">
        <w:rPr>
          <w:rFonts w:ascii="Times New Roman" w:hAnsi="Times New Roman"/>
          <w:bCs w:val="0"/>
          <w:sz w:val="28"/>
          <w:szCs w:val="28"/>
          <w:lang w:val="kk-KZ"/>
        </w:rPr>
        <w:t xml:space="preserve">мемлекеттік  әкімшілік лауазымына орналасуға </w:t>
      </w:r>
      <w:r w:rsidR="003F69CC" w:rsidRPr="00D16BD0">
        <w:rPr>
          <w:rFonts w:ascii="Times New Roman" w:hAnsi="Times New Roman"/>
          <w:bCs w:val="0"/>
          <w:sz w:val="28"/>
          <w:szCs w:val="28"/>
          <w:lang w:val="kk-KZ"/>
        </w:rPr>
        <w:t xml:space="preserve">  </w:t>
      </w:r>
      <w:r w:rsidRPr="00D16BD0">
        <w:rPr>
          <w:rFonts w:ascii="Times New Roman" w:hAnsi="Times New Roman"/>
          <w:bCs w:val="0"/>
          <w:sz w:val="28"/>
          <w:szCs w:val="28"/>
          <w:lang w:val="kk-KZ"/>
        </w:rPr>
        <w:t>ішкі конкурс</w:t>
      </w:r>
    </w:p>
    <w:p w:rsidR="000D7B8D" w:rsidRPr="00D16BD0" w:rsidRDefault="000D7B8D" w:rsidP="000D7B8D">
      <w:pPr>
        <w:rPr>
          <w:kern w:val="2"/>
          <w:lang w:val="kk-KZ"/>
        </w:rPr>
      </w:pPr>
      <w:r w:rsidRPr="00D16BD0">
        <w:rPr>
          <w:kern w:val="2"/>
          <w:lang w:val="kk-KZ"/>
        </w:rPr>
        <w:t xml:space="preserve">   </w:t>
      </w:r>
    </w:p>
    <w:p w:rsidR="000D7B8D" w:rsidRPr="00D16BD0" w:rsidRDefault="000D7B8D" w:rsidP="000D7B8D">
      <w:pPr>
        <w:ind w:firstLine="709"/>
        <w:jc w:val="both"/>
        <w:rPr>
          <w:i w:val="0"/>
          <w:kern w:val="2"/>
          <w:lang w:val="kk-KZ"/>
        </w:rPr>
      </w:pPr>
      <w:r w:rsidRPr="00D16BD0">
        <w:rPr>
          <w:i w:val="0"/>
          <w:kern w:val="2"/>
          <w:lang w:val="kk-KZ"/>
        </w:rPr>
        <w:t>Барлық конкурсқа қатысушыларға қойылатын жалпы біліктілік талаптар:</w:t>
      </w:r>
    </w:p>
    <w:p w:rsidR="001C7FAE" w:rsidRPr="00D16BD0" w:rsidRDefault="002A5D39" w:rsidP="001C7FAE">
      <w:pPr>
        <w:spacing w:before="100" w:beforeAutospacing="1" w:after="100" w:afterAutospacing="1"/>
        <w:jc w:val="both"/>
        <w:rPr>
          <w:b w:val="0"/>
          <w:i w:val="0"/>
          <w:lang w:val="kk-KZ"/>
        </w:rPr>
      </w:pPr>
      <w:r w:rsidRPr="00D16BD0">
        <w:rPr>
          <w:b w:val="0"/>
          <w:lang w:val="kk-KZ"/>
        </w:rPr>
        <w:t xml:space="preserve">        </w:t>
      </w:r>
      <w:r w:rsidR="00653DF2" w:rsidRPr="00D16BD0">
        <w:rPr>
          <w:b w:val="0"/>
          <w:lang w:val="kk-KZ"/>
        </w:rPr>
        <w:t xml:space="preserve">   </w:t>
      </w:r>
      <w:r w:rsidR="00436BFE" w:rsidRPr="00D16BD0">
        <w:rPr>
          <w:b w:val="0"/>
          <w:i w:val="0"/>
          <w:lang w:val="kk-KZ"/>
        </w:rPr>
        <w:t>С-R-4 санаты үшін:</w:t>
      </w:r>
      <w:r w:rsidR="0060675A" w:rsidRPr="00D16BD0">
        <w:rPr>
          <w:b w:val="0"/>
          <w:i w:val="0"/>
          <w:lang w:val="kk-KZ"/>
        </w:rPr>
        <w:t xml:space="preserve"> </w:t>
      </w:r>
      <w:r w:rsidR="001C7FAE" w:rsidRPr="00D16BD0">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7FAE" w:rsidRPr="00D16BD0" w:rsidRDefault="00665E94" w:rsidP="001C7FAE">
      <w:pPr>
        <w:spacing w:before="100" w:beforeAutospacing="1" w:after="100" w:afterAutospacing="1"/>
        <w:jc w:val="both"/>
        <w:rPr>
          <w:b w:val="0"/>
          <w:i w:val="0"/>
          <w:lang w:val="kk-KZ"/>
        </w:rPr>
      </w:pPr>
      <w:r w:rsidRPr="00D16BD0">
        <w:rPr>
          <w:b w:val="0"/>
          <w:lang w:val="kk-KZ"/>
        </w:rPr>
        <w:tab/>
      </w:r>
      <w:r w:rsidR="001C7FAE" w:rsidRPr="00D16BD0">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A86430" w:rsidRPr="001C7FAE" w:rsidRDefault="0012422F" w:rsidP="001C7FAE">
      <w:pPr>
        <w:spacing w:before="100" w:beforeAutospacing="1" w:after="100" w:afterAutospacing="1"/>
        <w:jc w:val="both"/>
        <w:rPr>
          <w:b w:val="0"/>
          <w:i w:val="0"/>
          <w:lang w:val="kk-KZ"/>
        </w:rPr>
      </w:pPr>
      <w:r w:rsidRPr="00D16BD0">
        <w:rPr>
          <w:b w:val="0"/>
          <w:lang w:val="kk-KZ"/>
        </w:rPr>
        <w:tab/>
      </w:r>
      <w:r w:rsidRPr="00D16BD0">
        <w:rPr>
          <w:b w:val="0"/>
          <w:i w:val="0"/>
          <w:lang w:val="kk-KZ"/>
        </w:rPr>
        <w:t xml:space="preserve"> </w:t>
      </w:r>
      <w:r w:rsidR="001C7FAE" w:rsidRPr="00D16BD0">
        <w:rPr>
          <w:b w:val="0"/>
          <w:i w:val="0"/>
          <w:lang w:val="kk-KZ"/>
        </w:rPr>
        <w:t>жоғары оқу орнынан кейінгі немесе жоғары білім болған жағдайда жұмыс тәжірибесі талап етілмейді.</w:t>
      </w:r>
    </w:p>
    <w:p w:rsidR="00436BFE" w:rsidRPr="00E07472" w:rsidRDefault="00963A8E" w:rsidP="00A86430">
      <w:pPr>
        <w:pStyle w:val="a4"/>
        <w:jc w:val="both"/>
        <w:rPr>
          <w:rFonts w:ascii="Times New Roman" w:hAnsi="Times New Roman" w:cs="Times New Roman"/>
          <w:b w:val="0"/>
          <w:i/>
          <w:sz w:val="28"/>
          <w:szCs w:val="28"/>
          <w:lang w:val="kk-KZ"/>
        </w:rPr>
      </w:pPr>
      <w:r w:rsidRPr="001D1B25">
        <w:rPr>
          <w:lang w:val="kk-KZ"/>
        </w:rPr>
        <w:t xml:space="preserve">       </w:t>
      </w:r>
      <w:r w:rsidR="00436BFE" w:rsidRPr="00E07472">
        <w:rPr>
          <w:rFonts w:ascii="Times New Roman" w:hAnsi="Times New Roman" w:cs="Times New Roman"/>
          <w:sz w:val="28"/>
          <w:szCs w:val="28"/>
          <w:lang w:val="kk-KZ"/>
        </w:rPr>
        <w:t>Мемлекеттік әкімшілік қызметшілердің лауазымдық жалақысы</w:t>
      </w:r>
    </w:p>
    <w:tbl>
      <w:tblPr>
        <w:tblW w:w="87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911"/>
      </w:tblGrid>
      <w:tr w:rsidR="00436BFE" w:rsidRPr="001D1B25" w:rsidTr="00E0747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7009"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E0747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E074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86170" w:rsidRDefault="00586170" w:rsidP="006A707E">
            <w:pPr>
              <w:ind w:firstLine="1405"/>
              <w:rPr>
                <w:b w:val="0"/>
                <w:i w:val="0"/>
                <w:color w:val="000000"/>
                <w:highlight w:val="yellow"/>
                <w:lang w:val="en-US"/>
              </w:rPr>
            </w:pPr>
            <w:r w:rsidRPr="00A647F6">
              <w:rPr>
                <w:i w:val="0"/>
                <w:color w:val="000000"/>
                <w:lang w:val="kk-KZ"/>
              </w:rPr>
              <w:t>195549</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7422BA" w:rsidRDefault="00F93B8A" w:rsidP="006A707E">
            <w:pPr>
              <w:ind w:firstLine="1405"/>
              <w:rPr>
                <w:b w:val="0"/>
                <w:i w:val="0"/>
                <w:color w:val="000000"/>
                <w:highlight w:val="yellow"/>
                <w:lang w:val="en-US"/>
              </w:rPr>
            </w:pPr>
            <w:r w:rsidRPr="00F93B8A">
              <w:rPr>
                <w:i w:val="0"/>
                <w:color w:val="000000"/>
                <w:lang w:val="kk-KZ"/>
              </w:rPr>
              <w:t>224624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3B5C29">
        <w:rPr>
          <w:rFonts w:ascii="Times New Roman" w:hAnsi="Times New Roman" w:cs="Times New Roman"/>
          <w:i w:val="0"/>
          <w:color w:val="auto"/>
          <w:lang w:val="kk-KZ"/>
        </w:rPr>
        <w:t xml:space="preserve"> шағын ауданы 11 көше</w:t>
      </w:r>
      <w:r w:rsidR="003F69CC">
        <w:rPr>
          <w:rFonts w:ascii="Times New Roman" w:hAnsi="Times New Roman" w:cs="Times New Roman"/>
          <w:i w:val="0"/>
          <w:color w:val="auto"/>
          <w:lang w:val="kk-KZ"/>
        </w:rPr>
        <w:t>,</w:t>
      </w:r>
      <w:r w:rsidR="003B5C29">
        <w:rPr>
          <w:rFonts w:ascii="Times New Roman" w:hAnsi="Times New Roman" w:cs="Times New Roman"/>
          <w:i w:val="0"/>
          <w:color w:val="auto"/>
          <w:lang w:val="kk-KZ"/>
        </w:rPr>
        <w:t xml:space="preserve"> 32 құрылыс,</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3A723F" w:rsidRDefault="008C57D6" w:rsidP="0012422F">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3A723F">
        <w:rPr>
          <w:rFonts w:ascii="Times New Roman" w:hAnsi="Times New Roman"/>
          <w:bCs w:val="0"/>
          <w:sz w:val="28"/>
          <w:szCs w:val="28"/>
          <w:lang w:val="kk-KZ"/>
        </w:rPr>
        <w:t xml:space="preserve">«Б» корпусы </w:t>
      </w:r>
      <w:r w:rsidR="00436BFE" w:rsidRPr="003A723F">
        <w:rPr>
          <w:rFonts w:ascii="Times New Roman" w:hAnsi="Times New Roman"/>
          <w:sz w:val="28"/>
          <w:szCs w:val="28"/>
          <w:lang w:val="kk-KZ"/>
        </w:rPr>
        <w:t xml:space="preserve">бос  әкімшілік  мемлекеттік  лауазымдарға орналасуға  </w:t>
      </w:r>
      <w:r w:rsidR="00D71779" w:rsidRPr="003A723F">
        <w:rPr>
          <w:rFonts w:ascii="Times New Roman" w:hAnsi="Times New Roman"/>
          <w:bCs w:val="0"/>
          <w:sz w:val="28"/>
          <w:szCs w:val="28"/>
          <w:lang w:val="kk-KZ"/>
        </w:rPr>
        <w:t xml:space="preserve">ішкі </w:t>
      </w:r>
      <w:r w:rsidR="00436BFE" w:rsidRPr="003A723F">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375F78">
        <w:rPr>
          <w:i w:val="0"/>
          <w:lang w:val="kk-KZ"/>
        </w:rPr>
        <w:t>Ұйымдастыру-</w:t>
      </w:r>
      <w:r w:rsidR="00A649F2">
        <w:rPr>
          <w:i w:val="0"/>
          <w:lang w:val="kk-KZ"/>
        </w:rPr>
        <w:t xml:space="preserve">құқықтық жұмыс </w:t>
      </w:r>
      <w:r w:rsidR="003F69CC">
        <w:rPr>
          <w:i w:val="0"/>
          <w:lang w:val="kk-KZ"/>
        </w:rPr>
        <w:t xml:space="preserve"> </w:t>
      </w:r>
      <w:r w:rsidR="00C914E3" w:rsidRPr="001D1B25">
        <w:rPr>
          <w:i w:val="0"/>
          <w:lang w:val="kk-KZ"/>
        </w:rPr>
        <w:t>бөлімінің бас маман</w:t>
      </w:r>
      <w:r w:rsidR="009C1CF3">
        <w:rPr>
          <w:i w:val="0"/>
          <w:lang w:val="kk-KZ"/>
        </w:rPr>
        <w:t>-заңгер</w:t>
      </w:r>
      <w:r w:rsidR="003A723F">
        <w:rPr>
          <w:i w:val="0"/>
          <w:lang w:val="kk-KZ"/>
        </w:rPr>
        <w:t>і</w:t>
      </w:r>
      <w:r w:rsidR="002577CA" w:rsidRPr="001D1B25">
        <w:rPr>
          <w:i w:val="0"/>
          <w:lang w:val="kk-KZ"/>
        </w:rPr>
        <w:t xml:space="preserve">, С-R-4 санаты - </w:t>
      </w:r>
      <w:r w:rsidR="00C914E3" w:rsidRPr="001D1B25">
        <w:rPr>
          <w:i w:val="0"/>
          <w:lang w:val="kk-KZ"/>
        </w:rPr>
        <w:t xml:space="preserve"> </w:t>
      </w:r>
      <w:r w:rsidR="009C1CF3">
        <w:rPr>
          <w:i w:val="0"/>
          <w:lang w:val="kk-KZ"/>
        </w:rPr>
        <w:t>1</w:t>
      </w:r>
      <w:r w:rsidR="00C914E3" w:rsidRPr="001D1B25">
        <w:rPr>
          <w:i w:val="0"/>
          <w:lang w:val="kk-KZ"/>
        </w:rPr>
        <w:t xml:space="preserve"> бірлік.</w:t>
      </w:r>
    </w:p>
    <w:p w:rsidR="006E1F63" w:rsidRPr="00D16BD0" w:rsidRDefault="00F472D7" w:rsidP="00B7164D">
      <w:pPr>
        <w:pStyle w:val="a6"/>
        <w:ind w:left="-142" w:firstLine="1275"/>
        <w:jc w:val="both"/>
        <w:rPr>
          <w:b/>
          <w:color w:val="000000" w:themeColor="text1"/>
          <w:lang w:val="kk-KZ"/>
        </w:rPr>
      </w:pPr>
      <w:r w:rsidRPr="006124DE">
        <w:rPr>
          <w:i/>
          <w:lang w:val="kk-KZ"/>
        </w:rPr>
        <w:t xml:space="preserve">      </w:t>
      </w:r>
      <w:r w:rsidR="00462695" w:rsidRPr="006124DE">
        <w:rPr>
          <w:i/>
          <w:lang w:val="kk-KZ"/>
        </w:rPr>
        <w:t xml:space="preserve">   </w:t>
      </w:r>
      <w:r w:rsidR="00C914E3" w:rsidRPr="006124DE">
        <w:rPr>
          <w:lang w:val="kk-KZ"/>
        </w:rPr>
        <w:t>Функционалдық міндеттері</w:t>
      </w:r>
      <w:r w:rsidR="002F552A" w:rsidRPr="006124DE">
        <w:rPr>
          <w:lang w:val="kk-KZ"/>
        </w:rPr>
        <w:t>:</w:t>
      </w:r>
      <w:r w:rsidR="00AF1EE3" w:rsidRPr="006124DE">
        <w:rPr>
          <w:lang w:val="kk-KZ"/>
        </w:rPr>
        <w:t xml:space="preserve"> </w:t>
      </w:r>
      <w:r w:rsidR="003F69CC" w:rsidRPr="006124DE">
        <w:rPr>
          <w:lang w:val="kk-KZ"/>
        </w:rPr>
        <w:t>Салық кодексінің нормаларын сақтау</w:t>
      </w:r>
      <w:r w:rsidR="009C1CF3">
        <w:rPr>
          <w:lang w:val="kk-KZ"/>
        </w:rPr>
        <w:t>.</w:t>
      </w:r>
      <w:r w:rsidR="003F69CC" w:rsidRPr="006124DE">
        <w:rPr>
          <w:lang w:val="kk-KZ"/>
        </w:rPr>
        <w:t xml:space="preserve"> </w:t>
      </w:r>
      <w:r w:rsidR="006124DE" w:rsidRPr="006124DE">
        <w:rPr>
          <w:lang w:val="kk-KZ"/>
        </w:rPr>
        <w:t>Сот және әкімші</w:t>
      </w:r>
      <w:r w:rsidR="005E5A6A">
        <w:rPr>
          <w:lang w:val="kk-KZ"/>
        </w:rPr>
        <w:t>лік</w:t>
      </w:r>
      <w:r w:rsidR="006124DE" w:rsidRPr="006124DE">
        <w:rPr>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w:t>
      </w:r>
      <w:r w:rsidR="006124DE">
        <w:rPr>
          <w:lang w:val="kk-KZ"/>
        </w:rPr>
        <w:t>.</w:t>
      </w:r>
      <w:r w:rsidR="006124DE" w:rsidRPr="006124DE">
        <w:rPr>
          <w:lang w:val="kk-KZ"/>
        </w:rPr>
        <w:t xml:space="preserve">Басқарма қызметкерлерімен </w:t>
      </w:r>
      <w:r w:rsidR="006124DE" w:rsidRPr="006124DE">
        <w:rPr>
          <w:lang w:val="kk-KZ"/>
        </w:rPr>
        <w:lastRenderedPageBreak/>
        <w:t>салынған және өндірілген айыппұлдар туралы шолу хаттар дайындап, талдау жасайды</w:t>
      </w:r>
      <w:r w:rsidR="002D63BB">
        <w:rPr>
          <w:lang w:val="kk-KZ"/>
        </w:rPr>
        <w:t>.</w:t>
      </w:r>
      <w:r w:rsidR="006E1F63">
        <w:rPr>
          <w:lang w:val="kk-KZ"/>
        </w:rPr>
        <w:t xml:space="preserve"> </w:t>
      </w:r>
      <w:r w:rsidR="006124DE" w:rsidRPr="006124DE">
        <w:rPr>
          <w:lang w:val="kk-KZ"/>
        </w:rPr>
        <w:t>Белгіленген тәртіп бойынша тәртіптік және материалдық жауапкершілікке тарту туралы қорытынды береді</w:t>
      </w:r>
      <w:r w:rsidR="006124DE">
        <w:rPr>
          <w:lang w:val="kk-KZ"/>
        </w:rPr>
        <w:t>.</w:t>
      </w:r>
      <w:r w:rsidR="006124DE" w:rsidRPr="006124DE">
        <w:rPr>
          <w:lang w:val="kk-KZ"/>
        </w:rPr>
        <w:t>Басқарма қызметкерлеріне ағымдағы заңдылықтар туралы кеңес береді, құқықтық құжаттарын дайындауға жәрдем береді</w:t>
      </w:r>
      <w:r w:rsidR="006124DE">
        <w:rPr>
          <w:lang w:val="kk-KZ"/>
        </w:rPr>
        <w:t>.</w:t>
      </w:r>
      <w:r w:rsidR="006124DE" w:rsidRPr="006124DE">
        <w:rPr>
          <w:lang w:val="kk-KZ"/>
        </w:rPr>
        <w:t>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124DE" w:rsidRPr="00D16BD0">
        <w:rPr>
          <w:color w:val="000000" w:themeColor="text1"/>
          <w:lang w:val="kk-KZ"/>
        </w:rPr>
        <w:t>.</w:t>
      </w:r>
      <w:r w:rsidR="00B7164D" w:rsidRPr="00D16BD0">
        <w:rPr>
          <w:rFonts w:eastAsia="Calibri"/>
          <w:b/>
          <w:color w:val="000000" w:themeColor="text1"/>
          <w:lang w:val="kk-KZ" w:eastAsia="en-US"/>
        </w:rPr>
        <w:t xml:space="preserve"> «В» блок.</w:t>
      </w:r>
    </w:p>
    <w:p w:rsidR="00534B3C" w:rsidRPr="00534B3C" w:rsidRDefault="00462695" w:rsidP="00534B3C">
      <w:pPr>
        <w:jc w:val="both"/>
        <w:rPr>
          <w:b w:val="0"/>
          <w:i w:val="0"/>
          <w:color w:val="00000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534B3C" w:rsidRPr="00534B3C">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534B3C">
        <w:rPr>
          <w:b w:val="0"/>
          <w:i w:val="0"/>
          <w:lang w:val="kk-KZ"/>
        </w:rPr>
        <w:t xml:space="preserve"> Мамандығы:</w:t>
      </w:r>
      <w:r w:rsidR="00534B3C">
        <w:rPr>
          <w:b w:val="0"/>
          <w:i w:val="0"/>
          <w:color w:val="000000"/>
          <w:lang w:val="kk-KZ"/>
        </w:rPr>
        <w:t xml:space="preserve">  </w:t>
      </w:r>
      <w:r w:rsidR="00534B3C" w:rsidRPr="00534B3C">
        <w:rPr>
          <w:b w:val="0"/>
          <w:i w:val="0"/>
          <w:lang w:val="kk-KZ"/>
        </w:rPr>
        <w:t xml:space="preserve">Құқық  (Құқықтану, халықаралық құқық).  </w:t>
      </w:r>
    </w:p>
    <w:p w:rsidR="004701E5" w:rsidRPr="001D1B25" w:rsidRDefault="00716966" w:rsidP="00534B3C">
      <w:pPr>
        <w:ind w:left="-284" w:right="17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 xml:space="preserve">Сарапшылар әңгімелесуге қатысады, кандидаттарға сұрақтар қояды, </w:t>
      </w:r>
      <w:r w:rsidRPr="00F400E4">
        <w:rPr>
          <w:b w:val="0"/>
          <w:i w:val="0"/>
          <w:lang w:val="kk-KZ"/>
        </w:rPr>
        <w:lastRenderedPageBreak/>
        <w:t>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lastRenderedPageBreak/>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002" w:rsidRDefault="00370002" w:rsidP="00D84CD8">
      <w:r>
        <w:separator/>
      </w:r>
    </w:p>
  </w:endnote>
  <w:endnote w:type="continuationSeparator" w:id="0">
    <w:p w:rsidR="00370002" w:rsidRDefault="00370002" w:rsidP="00D8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002" w:rsidRDefault="00370002" w:rsidP="00D84CD8">
      <w:r>
        <w:separator/>
      </w:r>
    </w:p>
  </w:footnote>
  <w:footnote w:type="continuationSeparator" w:id="0">
    <w:p w:rsidR="00370002" w:rsidRDefault="00370002" w:rsidP="00D8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D8" w:rsidRDefault="00B17382">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CD8" w:rsidRPr="00D84CD8" w:rsidRDefault="00D84CD8">
                          <w:pPr>
                            <w:rPr>
                              <w:b w:val="0"/>
                              <w:i w:val="0"/>
                              <w:color w:val="0C0000"/>
                              <w:sz w:val="14"/>
                            </w:rPr>
                          </w:pPr>
                          <w:r>
                            <w:rPr>
                              <w:b w:val="0"/>
                              <w:i w:val="0"/>
                              <w:color w:val="0C0000"/>
                              <w:sz w:val="14"/>
                            </w:rPr>
                            <w:t xml:space="preserve">15.11.2023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D84CD8" w:rsidRPr="00D84CD8" w:rsidRDefault="00D84CD8">
                    <w:pPr>
                      <w:rPr>
                        <w:b w:val="0"/>
                        <w:i w:val="0"/>
                        <w:color w:val="0C0000"/>
                        <w:sz w:val="14"/>
                      </w:rPr>
                    </w:pPr>
                    <w:r>
                      <w:rPr>
                        <w:b w:val="0"/>
                        <w:i w:val="0"/>
                        <w:color w:val="0C0000"/>
                        <w:sz w:val="14"/>
                      </w:rPr>
                      <w:t xml:space="preserve">15.11.2023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2422F"/>
    <w:rsid w:val="0013453D"/>
    <w:rsid w:val="00147193"/>
    <w:rsid w:val="001645E0"/>
    <w:rsid w:val="001C2B29"/>
    <w:rsid w:val="001C7FAE"/>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B70CF"/>
    <w:rsid w:val="002D63BB"/>
    <w:rsid w:val="002E76AB"/>
    <w:rsid w:val="002F1F9A"/>
    <w:rsid w:val="002F552A"/>
    <w:rsid w:val="00370002"/>
    <w:rsid w:val="00375F78"/>
    <w:rsid w:val="00390CD3"/>
    <w:rsid w:val="003A60CC"/>
    <w:rsid w:val="003A723F"/>
    <w:rsid w:val="003B23FF"/>
    <w:rsid w:val="003B5C29"/>
    <w:rsid w:val="003C7E6F"/>
    <w:rsid w:val="003E12DC"/>
    <w:rsid w:val="003E6865"/>
    <w:rsid w:val="003E6FFE"/>
    <w:rsid w:val="003F69CC"/>
    <w:rsid w:val="004072E8"/>
    <w:rsid w:val="00417A9E"/>
    <w:rsid w:val="00421D39"/>
    <w:rsid w:val="004258A6"/>
    <w:rsid w:val="00426B74"/>
    <w:rsid w:val="00430BAE"/>
    <w:rsid w:val="00436BFE"/>
    <w:rsid w:val="00442579"/>
    <w:rsid w:val="00462695"/>
    <w:rsid w:val="00464D9B"/>
    <w:rsid w:val="004701E5"/>
    <w:rsid w:val="0047035C"/>
    <w:rsid w:val="00483FDA"/>
    <w:rsid w:val="00486D45"/>
    <w:rsid w:val="004A2C7E"/>
    <w:rsid w:val="004B2C64"/>
    <w:rsid w:val="004B7378"/>
    <w:rsid w:val="004C63A1"/>
    <w:rsid w:val="004D2FAA"/>
    <w:rsid w:val="004E4B16"/>
    <w:rsid w:val="00522C38"/>
    <w:rsid w:val="00525D09"/>
    <w:rsid w:val="00534B3C"/>
    <w:rsid w:val="005634DB"/>
    <w:rsid w:val="00565EA7"/>
    <w:rsid w:val="0057672A"/>
    <w:rsid w:val="00586170"/>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E1F63"/>
    <w:rsid w:val="006F67DF"/>
    <w:rsid w:val="00701961"/>
    <w:rsid w:val="00703F24"/>
    <w:rsid w:val="00704793"/>
    <w:rsid w:val="00712DEF"/>
    <w:rsid w:val="0071346A"/>
    <w:rsid w:val="00716966"/>
    <w:rsid w:val="00733CB9"/>
    <w:rsid w:val="007404AA"/>
    <w:rsid w:val="007422B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15515"/>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1CF3"/>
    <w:rsid w:val="009C31D7"/>
    <w:rsid w:val="009C365D"/>
    <w:rsid w:val="009C6D33"/>
    <w:rsid w:val="009E7946"/>
    <w:rsid w:val="009F258D"/>
    <w:rsid w:val="00A0085A"/>
    <w:rsid w:val="00A20F89"/>
    <w:rsid w:val="00A225DC"/>
    <w:rsid w:val="00A34AB2"/>
    <w:rsid w:val="00A647F6"/>
    <w:rsid w:val="00A649F2"/>
    <w:rsid w:val="00A749F7"/>
    <w:rsid w:val="00A86430"/>
    <w:rsid w:val="00A908C3"/>
    <w:rsid w:val="00A92C8E"/>
    <w:rsid w:val="00A93DBD"/>
    <w:rsid w:val="00A95D24"/>
    <w:rsid w:val="00AD228A"/>
    <w:rsid w:val="00AF1E7C"/>
    <w:rsid w:val="00AF1EE3"/>
    <w:rsid w:val="00AF6240"/>
    <w:rsid w:val="00B17382"/>
    <w:rsid w:val="00B30771"/>
    <w:rsid w:val="00B41165"/>
    <w:rsid w:val="00B6260D"/>
    <w:rsid w:val="00B631C1"/>
    <w:rsid w:val="00B7164D"/>
    <w:rsid w:val="00B75649"/>
    <w:rsid w:val="00B92C9D"/>
    <w:rsid w:val="00BA4C33"/>
    <w:rsid w:val="00BE7875"/>
    <w:rsid w:val="00C326C8"/>
    <w:rsid w:val="00C60927"/>
    <w:rsid w:val="00C660F7"/>
    <w:rsid w:val="00C907D0"/>
    <w:rsid w:val="00C914E3"/>
    <w:rsid w:val="00C96EA9"/>
    <w:rsid w:val="00CD4BAA"/>
    <w:rsid w:val="00D16BD0"/>
    <w:rsid w:val="00D31058"/>
    <w:rsid w:val="00D313D0"/>
    <w:rsid w:val="00D422F4"/>
    <w:rsid w:val="00D43589"/>
    <w:rsid w:val="00D445E2"/>
    <w:rsid w:val="00D6425C"/>
    <w:rsid w:val="00D70837"/>
    <w:rsid w:val="00D71779"/>
    <w:rsid w:val="00D84CD8"/>
    <w:rsid w:val="00D937AB"/>
    <w:rsid w:val="00DA369C"/>
    <w:rsid w:val="00DC2ADB"/>
    <w:rsid w:val="00E07472"/>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3B8A"/>
    <w:rsid w:val="00F96A12"/>
    <w:rsid w:val="00F97B64"/>
    <w:rsid w:val="00FA00CD"/>
    <w:rsid w:val="00FA2B63"/>
    <w:rsid w:val="00FC07F1"/>
    <w:rsid w:val="00FC0F37"/>
    <w:rsid w:val="00FC2945"/>
    <w:rsid w:val="00FC386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D84CD8"/>
    <w:pPr>
      <w:tabs>
        <w:tab w:val="center" w:pos="4677"/>
        <w:tab w:val="right" w:pos="9355"/>
      </w:tabs>
    </w:pPr>
  </w:style>
  <w:style w:type="character" w:customStyle="1" w:styleId="a9">
    <w:name w:val="Верхний колонтитул Знак"/>
    <w:basedOn w:val="a0"/>
    <w:link w:val="a8"/>
    <w:uiPriority w:val="99"/>
    <w:rsid w:val="00D84CD8"/>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D84CD8"/>
    <w:pPr>
      <w:tabs>
        <w:tab w:val="center" w:pos="4677"/>
        <w:tab w:val="right" w:pos="9355"/>
      </w:tabs>
    </w:pPr>
  </w:style>
  <w:style w:type="character" w:customStyle="1" w:styleId="ab">
    <w:name w:val="Нижний колонтитул Знак"/>
    <w:basedOn w:val="a0"/>
    <w:link w:val="aa"/>
    <w:uiPriority w:val="99"/>
    <w:rsid w:val="00D84CD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2023-11-15T02:46:00Z</dcterms:created>
  <dcterms:modified xsi:type="dcterms:W3CDTF">2023-11-15T02:46:00Z</dcterms:modified>
</cp:coreProperties>
</file>