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936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27888" w:rsidRPr="00667867" w:rsidTr="0033156F">
        <w:trPr>
          <w:tblCellSpacing w:w="15" w:type="dxa"/>
        </w:trPr>
        <w:tc>
          <w:tcPr>
            <w:tcW w:w="5805" w:type="dxa"/>
            <w:vAlign w:val="center"/>
            <w:hideMark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775"/>
            </w:tblGrid>
            <w:tr w:rsidR="00627888" w:rsidTr="0033156F">
              <w:tc>
                <w:tcPr>
                  <w:tcW w:w="5775" w:type="dxa"/>
                  <w:shd w:val="clear" w:color="auto" w:fill="auto"/>
                </w:tcPr>
                <w:p w:rsidR="00627888" w:rsidRPr="00B96F77" w:rsidRDefault="00627888" w:rsidP="00627888">
                  <w:pPr>
                    <w:framePr w:hSpace="180" w:wrap="around" w:vAnchor="text" w:hAnchor="margin" w:y="-936"/>
                    <w:spacing w:after="0"/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4"/>
                    </w:rPr>
                  </w:pPr>
                </w:p>
              </w:tc>
            </w:tr>
          </w:tbl>
          <w:p w:rsidR="00627888" w:rsidRPr="00667867" w:rsidRDefault="00627888" w:rsidP="003315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627888" w:rsidRDefault="00627888" w:rsidP="003315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0" w:name="z392"/>
            <w:bookmarkEnd w:id="0"/>
          </w:p>
          <w:p w:rsidR="00627888" w:rsidRDefault="00627888" w:rsidP="003315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27888" w:rsidRDefault="00627888" w:rsidP="003315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27888" w:rsidRDefault="00627888" w:rsidP="003315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27888" w:rsidRPr="00667867" w:rsidRDefault="00627888" w:rsidP="003315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 к Правилам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проведения конкурса на занятие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административной государственной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должности корпуса "Б"</w:t>
            </w:r>
          </w:p>
        </w:tc>
      </w:tr>
      <w:tr w:rsidR="00627888" w:rsidRPr="00667867" w:rsidTr="0033156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27888" w:rsidRPr="00667867" w:rsidRDefault="00627888" w:rsidP="003315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627888" w:rsidRPr="00667867" w:rsidRDefault="00627888" w:rsidP="003315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z393"/>
            <w:bookmarkEnd w:id="1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</w:tr>
    </w:tbl>
    <w:p w:rsidR="00627888" w:rsidRDefault="00627888" w:rsidP="00627888">
      <w:pPr>
        <w:ind w:firstLine="378"/>
        <w:contextualSpacing/>
        <w:rPr>
          <w:rFonts w:ascii="Times New Roman" w:hAnsi="Times New Roman" w:cs="Times New Roman"/>
          <w:b/>
          <w:color w:val="000000"/>
          <w:szCs w:val="28"/>
          <w:lang w:val="kk-KZ" w:eastAsia="ja-JP"/>
        </w:rPr>
      </w:pPr>
      <w:r>
        <w:rPr>
          <w:rFonts w:ascii="Times New Roman" w:hAnsi="Times New Roman" w:cs="Times New Roman"/>
          <w:b/>
          <w:color w:val="000000"/>
          <w:szCs w:val="28"/>
          <w:lang w:val="kk-KZ" w:eastAsia="ja-JP"/>
        </w:rPr>
        <w:t xml:space="preserve">                                                       </w:t>
      </w:r>
    </w:p>
    <w:p w:rsidR="00627888" w:rsidRDefault="00627888" w:rsidP="00627888">
      <w:pPr>
        <w:ind w:firstLine="378"/>
        <w:contextualSpacing/>
        <w:rPr>
          <w:rFonts w:ascii="Times New Roman" w:hAnsi="Times New Roman" w:cs="Times New Roman"/>
          <w:b/>
          <w:color w:val="000000"/>
          <w:szCs w:val="28"/>
          <w:lang w:val="kk-KZ" w:eastAsia="ja-JP"/>
        </w:rPr>
      </w:pPr>
    </w:p>
    <w:p w:rsidR="00627888" w:rsidRDefault="00627888" w:rsidP="00627888">
      <w:pPr>
        <w:ind w:firstLine="378"/>
        <w:contextualSpacing/>
        <w:rPr>
          <w:rFonts w:ascii="Times New Roman" w:hAnsi="Times New Roman" w:cs="Times New Roman"/>
          <w:b/>
          <w:color w:val="000000"/>
          <w:szCs w:val="28"/>
          <w:lang w:val="kk-KZ" w:eastAsia="ja-JP"/>
        </w:rPr>
      </w:pPr>
      <w:r>
        <w:rPr>
          <w:rFonts w:ascii="Times New Roman" w:hAnsi="Times New Roman" w:cs="Times New Roman"/>
          <w:b/>
          <w:color w:val="000000"/>
          <w:szCs w:val="28"/>
          <w:lang w:val="kk-KZ" w:eastAsia="ja-JP"/>
        </w:rPr>
        <w:t xml:space="preserve">                                                           </w:t>
      </w:r>
      <w:r w:rsidRPr="00525243">
        <w:rPr>
          <w:rFonts w:ascii="Times New Roman" w:hAnsi="Times New Roman" w:cs="Times New Roman"/>
          <w:b/>
          <w:color w:val="000000"/>
          <w:szCs w:val="28"/>
          <w:lang w:eastAsia="ja-JP"/>
        </w:rPr>
        <w:t xml:space="preserve">РЕШЕНИЕ </w:t>
      </w:r>
    </w:p>
    <w:p w:rsidR="00627888" w:rsidRPr="00805FDC" w:rsidRDefault="00627888" w:rsidP="00627888">
      <w:pPr>
        <w:ind w:firstLine="378"/>
        <w:contextualSpacing/>
        <w:rPr>
          <w:rFonts w:ascii="Times New Roman" w:hAnsi="Times New Roman" w:cs="Times New Roman"/>
          <w:b/>
          <w:color w:val="000000"/>
          <w:szCs w:val="28"/>
          <w:lang w:val="kk-KZ" w:eastAsia="ja-JP"/>
        </w:rPr>
      </w:pPr>
    </w:p>
    <w:p w:rsidR="00627888" w:rsidRPr="00525243" w:rsidRDefault="00627888" w:rsidP="00627888">
      <w:pPr>
        <w:ind w:firstLine="378"/>
        <w:contextualSpacing/>
        <w:jc w:val="center"/>
        <w:rPr>
          <w:rFonts w:ascii="Times New Roman" w:hAnsi="Times New Roman" w:cs="Times New Roman"/>
          <w:b/>
          <w:szCs w:val="28"/>
          <w:lang w:val="kk-KZ"/>
        </w:rPr>
      </w:pPr>
      <w:r w:rsidRPr="00525243">
        <w:rPr>
          <w:rFonts w:ascii="Times New Roman" w:hAnsi="Times New Roman" w:cs="Times New Roman"/>
          <w:b/>
          <w:color w:val="000000"/>
          <w:szCs w:val="28"/>
          <w:lang w:eastAsia="ja-JP"/>
        </w:rPr>
        <w:t xml:space="preserve">о допуске участников </w:t>
      </w:r>
      <w:r w:rsidR="00254537">
        <w:rPr>
          <w:rFonts w:ascii="Times New Roman" w:hAnsi="Times New Roman" w:cs="Times New Roman"/>
          <w:b/>
          <w:color w:val="000000"/>
          <w:szCs w:val="28"/>
          <w:lang w:val="kk-KZ" w:eastAsia="ja-JP"/>
        </w:rPr>
        <w:t>внутренного</w:t>
      </w:r>
      <w:r w:rsidRPr="00525243">
        <w:rPr>
          <w:rFonts w:ascii="Times New Roman" w:hAnsi="Times New Roman" w:cs="Times New Roman"/>
          <w:b/>
          <w:color w:val="000000"/>
          <w:szCs w:val="28"/>
          <w:lang w:val="kk-KZ" w:eastAsia="ja-JP"/>
        </w:rPr>
        <w:t xml:space="preserve"> </w:t>
      </w:r>
      <w:r w:rsidRPr="00525243">
        <w:rPr>
          <w:rFonts w:ascii="Times New Roman" w:hAnsi="Times New Roman" w:cs="Times New Roman"/>
          <w:b/>
          <w:color w:val="000000"/>
          <w:szCs w:val="28"/>
          <w:lang w:eastAsia="ja-JP"/>
        </w:rPr>
        <w:t>конкурса к собеседованию</w:t>
      </w:r>
      <w:r w:rsidRPr="00525243">
        <w:rPr>
          <w:rFonts w:ascii="Times New Roman" w:hAnsi="Times New Roman" w:cs="Times New Roman"/>
          <w:b/>
          <w:szCs w:val="28"/>
        </w:rPr>
        <w:t>для занятия вакантной административной государственной должности корпуса «Б»</w:t>
      </w:r>
      <w:r w:rsidRPr="00525243">
        <w:rPr>
          <w:rFonts w:ascii="Times New Roman" w:hAnsi="Times New Roman" w:cs="Times New Roman"/>
          <w:b/>
          <w:szCs w:val="28"/>
          <w:lang w:val="kk-KZ"/>
        </w:rPr>
        <w:t xml:space="preserve"> </w:t>
      </w:r>
    </w:p>
    <w:p w:rsidR="00627888" w:rsidRDefault="00627888" w:rsidP="00627888">
      <w:pPr>
        <w:ind w:firstLine="378"/>
        <w:contextualSpacing/>
        <w:jc w:val="center"/>
        <w:rPr>
          <w:b/>
          <w:szCs w:val="28"/>
          <w:lang w:val="kk-KZ"/>
        </w:rPr>
      </w:pPr>
    </w:p>
    <w:p w:rsidR="00627888" w:rsidRDefault="00627888" w:rsidP="00627888">
      <w:pPr>
        <w:ind w:firstLine="378"/>
        <w:contextualSpacing/>
        <w:jc w:val="center"/>
        <w:rPr>
          <w:b/>
          <w:szCs w:val="28"/>
          <w:lang w:val="kk-KZ"/>
        </w:rPr>
      </w:pPr>
    </w:p>
    <w:tbl>
      <w:tblPr>
        <w:tblW w:w="10346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4499"/>
        <w:gridCol w:w="1931"/>
        <w:gridCol w:w="1793"/>
        <w:gridCol w:w="1655"/>
      </w:tblGrid>
      <w:tr w:rsidR="00627888" w:rsidRPr="00BA4CD0" w:rsidTr="0033156F">
        <w:trPr>
          <w:trHeight w:val="860"/>
          <w:tblCellSpacing w:w="15" w:type="dxa"/>
        </w:trPr>
        <w:tc>
          <w:tcPr>
            <w:tcW w:w="423" w:type="dxa"/>
            <w:vAlign w:val="center"/>
            <w:hideMark/>
          </w:tcPr>
          <w:p w:rsidR="00627888" w:rsidRDefault="00627888" w:rsidP="003315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627888" w:rsidRPr="00BA4CD0" w:rsidRDefault="00627888" w:rsidP="003315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469" w:type="dxa"/>
            <w:vAlign w:val="center"/>
            <w:hideMark/>
          </w:tcPr>
          <w:p w:rsidR="00627888" w:rsidRPr="00F954ED" w:rsidRDefault="00627888" w:rsidP="003315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01" w:type="dxa"/>
            <w:vAlign w:val="center"/>
            <w:hideMark/>
          </w:tcPr>
          <w:p w:rsidR="00627888" w:rsidRPr="00F954ED" w:rsidRDefault="00627888" w:rsidP="003315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его наличии) кандидата</w:t>
            </w:r>
          </w:p>
        </w:tc>
        <w:tc>
          <w:tcPr>
            <w:tcW w:w="1763" w:type="dxa"/>
            <w:vAlign w:val="center"/>
            <w:hideMark/>
          </w:tcPr>
          <w:p w:rsidR="00627888" w:rsidRPr="00F954ED" w:rsidRDefault="00627888" w:rsidP="003315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(допущен (а) /        не допущен(а))</w:t>
            </w:r>
          </w:p>
        </w:tc>
        <w:tc>
          <w:tcPr>
            <w:tcW w:w="1610" w:type="dxa"/>
            <w:vAlign w:val="center"/>
            <w:hideMark/>
          </w:tcPr>
          <w:p w:rsidR="00627888" w:rsidRPr="00F954ED" w:rsidRDefault="00627888" w:rsidP="003315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недопущения</w:t>
            </w:r>
          </w:p>
        </w:tc>
      </w:tr>
      <w:tr w:rsidR="00627888" w:rsidRPr="00BA4CD0" w:rsidTr="0033156F">
        <w:trPr>
          <w:trHeight w:val="2110"/>
          <w:tblCellSpacing w:w="15" w:type="dxa"/>
        </w:trPr>
        <w:tc>
          <w:tcPr>
            <w:tcW w:w="423" w:type="dxa"/>
            <w:vAlign w:val="center"/>
            <w:hideMark/>
          </w:tcPr>
          <w:p w:rsidR="00627888" w:rsidRPr="00E105C9" w:rsidRDefault="00627888" w:rsidP="003315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4469" w:type="dxa"/>
            <w:vAlign w:val="center"/>
            <w:hideMark/>
          </w:tcPr>
          <w:p w:rsidR="00627888" w:rsidRPr="00E105C9" w:rsidRDefault="00627888" w:rsidP="00254537">
            <w:pPr>
              <w:ind w:righ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Руководитель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0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545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Организационно- правовая работа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E10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управление Госу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дарственных доходов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Байдибек</w:t>
            </w:r>
            <w:r w:rsidRPr="00E105C9">
              <w:rPr>
                <w:rFonts w:ascii="Times New Roman" w:eastAsia="Times New Roman" w:hAnsi="Times New Roman" w:cs="Times New Roman"/>
                <w:sz w:val="24"/>
                <w:szCs w:val="24"/>
              </w:rPr>
              <w:t>скому району департамента Государственных доходов по Туркестанской области, категория С-R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  <w:r w:rsidRPr="00E105C9">
              <w:rPr>
                <w:rFonts w:ascii="Times New Roman" w:eastAsia="Times New Roman" w:hAnsi="Times New Roman" w:cs="Times New Roman"/>
                <w:sz w:val="24"/>
                <w:szCs w:val="24"/>
              </w:rPr>
              <w:t>, 1-единица.</w:t>
            </w:r>
          </w:p>
        </w:tc>
        <w:tc>
          <w:tcPr>
            <w:tcW w:w="1901" w:type="dxa"/>
            <w:hideMark/>
          </w:tcPr>
          <w:p w:rsidR="00627888" w:rsidRPr="00E105C9" w:rsidRDefault="00362F2C" w:rsidP="00331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Сеитбеков Максат Бахытгелдиевич</w:t>
            </w:r>
          </w:p>
          <w:p w:rsidR="00627888" w:rsidRPr="00E105C9" w:rsidRDefault="00627888" w:rsidP="003315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63" w:type="dxa"/>
            <w:hideMark/>
          </w:tcPr>
          <w:p w:rsidR="00627888" w:rsidRPr="00E105C9" w:rsidRDefault="00362F2C" w:rsidP="003315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610" w:type="dxa"/>
            <w:vAlign w:val="center"/>
            <w:hideMark/>
          </w:tcPr>
          <w:p w:rsidR="00627888" w:rsidRPr="00BA4CD0" w:rsidRDefault="00627888" w:rsidP="0033156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27888" w:rsidRDefault="00627888" w:rsidP="00627888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627888" w:rsidRDefault="00627888" w:rsidP="00627888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FE0DAF" w:rsidRDefault="00362F2C"/>
    <w:sectPr w:rsidR="00FE0DA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F9"/>
    <w:rsid w:val="000078F7"/>
    <w:rsid w:val="00193489"/>
    <w:rsid w:val="00254537"/>
    <w:rsid w:val="002C73F9"/>
    <w:rsid w:val="00362F2C"/>
    <w:rsid w:val="005C4FC7"/>
    <w:rsid w:val="00627888"/>
    <w:rsid w:val="00B7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8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8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Жунисбекова Салтанат Калдановна</dc:creator>
  <cp:lastModifiedBy>Алтынбеков Ғабит Жарқынбекұлы</cp:lastModifiedBy>
  <cp:revision>4</cp:revision>
  <dcterms:created xsi:type="dcterms:W3CDTF">2024-04-01T04:26:00Z</dcterms:created>
  <dcterms:modified xsi:type="dcterms:W3CDTF">2024-04-16T11:06:00Z</dcterms:modified>
</cp:coreProperties>
</file>