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9639"/>
      </w:tblGrid>
      <w:tr w:rsidR="00BC0C34" w:rsidRPr="006B36A9" w14:paraId="242CCAE6" w14:textId="77777777" w:rsidTr="007152C9">
        <w:trPr>
          <w:trHeight w:val="343"/>
          <w:tblCellSpacing w:w="15" w:type="dxa"/>
        </w:trPr>
        <w:tc>
          <w:tcPr>
            <w:tcW w:w="9579" w:type="dxa"/>
            <w:vAlign w:val="center"/>
            <w:hideMark/>
          </w:tcPr>
          <w:p w14:paraId="5FE9B760" w14:textId="77777777" w:rsidR="00BC0C34" w:rsidRPr="006B36A9" w:rsidRDefault="00BC0C34" w:rsidP="007152C9">
            <w:pPr>
              <w:rPr>
                <w:i w:val="0"/>
                <w:sz w:val="24"/>
                <w:szCs w:val="24"/>
                <w:lang w:val="kk-KZ"/>
              </w:rPr>
            </w:pPr>
            <w:r w:rsidRPr="006B36A9">
              <w:rPr>
                <w:bCs w:val="0"/>
                <w:i w:val="0"/>
                <w:sz w:val="24"/>
                <w:szCs w:val="24"/>
              </w:rPr>
              <w:t xml:space="preserve">Общий конкурс </w:t>
            </w:r>
            <w:proofErr w:type="gramStart"/>
            <w:r w:rsidRPr="006B36A9">
              <w:rPr>
                <w:bCs w:val="0"/>
                <w:i w:val="0"/>
                <w:sz w:val="24"/>
                <w:szCs w:val="24"/>
                <w:lang w:val="kk-KZ"/>
              </w:rPr>
              <w:t xml:space="preserve">для </w:t>
            </w:r>
            <w:r w:rsidRPr="006B36A9">
              <w:rPr>
                <w:bCs w:val="0"/>
                <w:i w:val="0"/>
                <w:sz w:val="24"/>
                <w:szCs w:val="24"/>
              </w:rPr>
              <w:t xml:space="preserve"> занятия</w:t>
            </w:r>
            <w:proofErr w:type="gramEnd"/>
            <w:r w:rsidRPr="006B36A9">
              <w:rPr>
                <w:bCs w:val="0"/>
                <w:i w:val="0"/>
                <w:sz w:val="24"/>
                <w:szCs w:val="24"/>
              </w:rPr>
              <w:t xml:space="preserve"> </w:t>
            </w:r>
            <w:r w:rsidRPr="006B36A9">
              <w:rPr>
                <w:bCs w:val="0"/>
                <w:i w:val="0"/>
                <w:sz w:val="24"/>
                <w:szCs w:val="24"/>
                <w:lang w:val="kk-KZ"/>
              </w:rPr>
              <w:t xml:space="preserve"> </w:t>
            </w:r>
            <w:r w:rsidRPr="006B36A9">
              <w:rPr>
                <w:bCs w:val="0"/>
                <w:i w:val="0"/>
                <w:sz w:val="24"/>
                <w:szCs w:val="24"/>
              </w:rPr>
              <w:t>вакантной административной государственной должности корпуса «Б»</w:t>
            </w:r>
            <w:r w:rsidRPr="006B36A9">
              <w:rPr>
                <w:bCs w:val="0"/>
                <w:i w:val="0"/>
                <w:sz w:val="24"/>
                <w:szCs w:val="24"/>
                <w:lang w:val="kk-KZ"/>
              </w:rPr>
              <w:t xml:space="preserve"> для низовой и не являющейся низовой должностью </w:t>
            </w:r>
            <w:r w:rsidRPr="006B36A9">
              <w:rPr>
                <w:bCs w:val="0"/>
                <w:i w:val="0"/>
                <w:sz w:val="24"/>
                <w:szCs w:val="24"/>
              </w:rPr>
              <w:t xml:space="preserve"> </w:t>
            </w:r>
          </w:p>
        </w:tc>
      </w:tr>
    </w:tbl>
    <w:p w14:paraId="6570980B" w14:textId="77777777" w:rsidR="00BC0C34" w:rsidRPr="006B36A9" w:rsidRDefault="00BC0C34" w:rsidP="00BC0C34">
      <w:pPr>
        <w:jc w:val="both"/>
        <w:rPr>
          <w:i w:val="0"/>
          <w:sz w:val="24"/>
          <w:szCs w:val="24"/>
        </w:rPr>
      </w:pPr>
      <w:bookmarkStart w:id="0" w:name="z256"/>
      <w:bookmarkEnd w:id="0"/>
      <w:r w:rsidRPr="006B36A9">
        <w:rPr>
          <w:i w:val="0"/>
          <w:sz w:val="24"/>
          <w:szCs w:val="24"/>
          <w:lang w:val="kk-KZ"/>
        </w:rPr>
        <w:t xml:space="preserve">Для </w:t>
      </w:r>
      <w:r w:rsidRPr="006B36A9">
        <w:rPr>
          <w:i w:val="0"/>
          <w:sz w:val="24"/>
          <w:szCs w:val="24"/>
        </w:rPr>
        <w:t>категории С-О</w:t>
      </w:r>
      <w:r w:rsidRPr="006B36A9">
        <w:rPr>
          <w:i w:val="0"/>
          <w:sz w:val="24"/>
          <w:szCs w:val="24"/>
          <w:lang w:val="kk-KZ"/>
        </w:rPr>
        <w:t>-</w:t>
      </w:r>
      <w:r w:rsidRPr="006B36A9">
        <w:rPr>
          <w:i w:val="0"/>
          <w:sz w:val="24"/>
          <w:szCs w:val="24"/>
        </w:rPr>
        <w:t>5</w:t>
      </w:r>
      <w:r w:rsidRPr="006B36A9">
        <w:rPr>
          <w:i w:val="0"/>
          <w:sz w:val="24"/>
          <w:szCs w:val="24"/>
          <w:lang w:val="kk-KZ"/>
        </w:rPr>
        <w:t xml:space="preserve">: </w:t>
      </w:r>
      <w:r w:rsidRPr="006B36A9">
        <w:rPr>
          <w:b w:val="0"/>
          <w:i w:val="0"/>
          <w:sz w:val="24"/>
          <w:szCs w:val="24"/>
        </w:rPr>
        <w:t>послевузовское или высшее образование;</w:t>
      </w:r>
    </w:p>
    <w:p w14:paraId="2B85CA92" w14:textId="77777777" w:rsidR="00BC0C34" w:rsidRPr="006B36A9" w:rsidRDefault="00BC0C34" w:rsidP="00BC0C34">
      <w:pPr>
        <w:jc w:val="both"/>
        <w:rPr>
          <w:b w:val="0"/>
          <w:i w:val="0"/>
          <w:sz w:val="24"/>
          <w:szCs w:val="24"/>
        </w:rPr>
      </w:pPr>
      <w:r w:rsidRPr="006B36A9">
        <w:rPr>
          <w:b w:val="0"/>
          <w:i w:val="0"/>
          <w:sz w:val="24"/>
          <w:szCs w:val="24"/>
          <w:lang w:val="kk-KZ"/>
        </w:rPr>
        <w:t xml:space="preserve">     </w:t>
      </w:r>
      <w:r w:rsidRPr="006B36A9">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6B36A9">
        <w:rPr>
          <w:b w:val="0"/>
          <w:i w:val="0"/>
          <w:sz w:val="24"/>
          <w:szCs w:val="24"/>
          <w:lang w:val="kk-KZ"/>
        </w:rPr>
        <w:t xml:space="preserve"> </w:t>
      </w:r>
      <w:r w:rsidRPr="006B36A9">
        <w:rPr>
          <w:b w:val="0"/>
          <w:i w:val="0"/>
          <w:sz w:val="24"/>
          <w:szCs w:val="24"/>
        </w:rPr>
        <w:t>опыт работы не требуется.</w:t>
      </w:r>
      <w:r w:rsidRPr="006B36A9">
        <w:rPr>
          <w:i w:val="0"/>
          <w:sz w:val="24"/>
          <w:szCs w:val="24"/>
          <w:lang w:val="kk-KZ"/>
        </w:rPr>
        <w:t xml:space="preserve">       </w:t>
      </w:r>
    </w:p>
    <w:p w14:paraId="46B8FE15" w14:textId="77777777" w:rsidR="00BC0C34" w:rsidRPr="006B36A9" w:rsidRDefault="00BC0C34" w:rsidP="00BC0C34">
      <w:pPr>
        <w:pStyle w:val="a6"/>
        <w:spacing w:before="0" w:beforeAutospacing="0" w:after="0" w:afterAutospacing="0"/>
        <w:jc w:val="both"/>
        <w:rPr>
          <w:iCs/>
        </w:rPr>
      </w:pPr>
      <w:r w:rsidRPr="006B36A9">
        <w:rPr>
          <w:iCs/>
          <w:lang w:val="kk-KZ"/>
        </w:rPr>
        <w:t xml:space="preserve"> </w:t>
      </w:r>
      <w:r w:rsidRPr="006B36A9">
        <w:rPr>
          <w:b/>
          <w:iCs/>
        </w:rPr>
        <w:t xml:space="preserve">Для категории </w:t>
      </w:r>
      <w:r w:rsidRPr="006B36A9">
        <w:rPr>
          <w:b/>
          <w:iCs/>
          <w:lang w:val="kk-KZ"/>
        </w:rPr>
        <w:t>С-О-</w:t>
      </w:r>
      <w:proofErr w:type="gramStart"/>
      <w:r w:rsidRPr="006B36A9">
        <w:rPr>
          <w:b/>
          <w:iCs/>
        </w:rPr>
        <w:t>6</w:t>
      </w:r>
      <w:r w:rsidRPr="006B36A9">
        <w:rPr>
          <w:b/>
          <w:iCs/>
          <w:lang w:val="kk-KZ"/>
        </w:rPr>
        <w:t>:</w:t>
      </w:r>
      <w:r w:rsidRPr="006B36A9">
        <w:rPr>
          <w:b/>
          <w:iCs/>
        </w:rPr>
        <w:t xml:space="preserve">   </w:t>
      </w:r>
      <w:proofErr w:type="gramEnd"/>
      <w:r w:rsidRPr="006B36A9">
        <w:rPr>
          <w:iCs/>
        </w:rPr>
        <w:t xml:space="preserve"> послевузовское или высшее или </w:t>
      </w:r>
      <w:proofErr w:type="spellStart"/>
      <w:r w:rsidRPr="006B36A9">
        <w:rPr>
          <w:iCs/>
        </w:rPr>
        <w:t>послесреднее</w:t>
      </w:r>
      <w:proofErr w:type="spellEnd"/>
      <w:r w:rsidRPr="006B36A9">
        <w:rPr>
          <w:iCs/>
        </w:rPr>
        <w:t xml:space="preserve"> образование;</w:t>
      </w:r>
    </w:p>
    <w:p w14:paraId="41F84A90" w14:textId="77777777" w:rsidR="00BC0C34" w:rsidRPr="006B36A9" w:rsidRDefault="00BC0C34" w:rsidP="00BC0C34">
      <w:pPr>
        <w:pStyle w:val="a6"/>
        <w:spacing w:before="0" w:beforeAutospacing="0" w:after="0" w:afterAutospacing="0"/>
        <w:rPr>
          <w:iCs/>
        </w:rPr>
      </w:pPr>
      <w:r w:rsidRPr="006B36A9">
        <w:rPr>
          <w:iCs/>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14:paraId="6D515578" w14:textId="77777777" w:rsidR="00BC0C34" w:rsidRPr="006B36A9" w:rsidRDefault="00BC0C34" w:rsidP="00BC0C34">
      <w:pPr>
        <w:pStyle w:val="a6"/>
        <w:spacing w:before="0" w:beforeAutospacing="0" w:after="0" w:afterAutospacing="0"/>
        <w:rPr>
          <w:iCs/>
        </w:rPr>
      </w:pPr>
      <w:r w:rsidRPr="006B36A9">
        <w:rPr>
          <w:iCs/>
        </w:rPr>
        <w:t>      опыт работы не требуется.</w:t>
      </w:r>
    </w:p>
    <w:p w14:paraId="6448D0A8" w14:textId="77777777" w:rsidR="00BC0C34" w:rsidRPr="006B36A9" w:rsidRDefault="00BC0C34" w:rsidP="00BC0C34">
      <w:pPr>
        <w:ind w:right="99"/>
        <w:jc w:val="both"/>
        <w:rPr>
          <w:i w:val="0"/>
          <w:sz w:val="24"/>
          <w:szCs w:val="24"/>
          <w:lang w:val="kk-KZ"/>
        </w:rPr>
      </w:pPr>
      <w:r w:rsidRPr="006B36A9">
        <w:rPr>
          <w:i w:val="0"/>
          <w:sz w:val="24"/>
          <w:szCs w:val="24"/>
        </w:rPr>
        <w:t xml:space="preserve">       Должностные оклады административных государственных служащих:</w:t>
      </w:r>
    </w:p>
    <w:tbl>
      <w:tblPr>
        <w:tblW w:w="921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3402"/>
        <w:gridCol w:w="4111"/>
      </w:tblGrid>
      <w:tr w:rsidR="00BC0C34" w:rsidRPr="006B36A9" w14:paraId="1C3894A1" w14:textId="77777777" w:rsidTr="007152C9">
        <w:trPr>
          <w:cantSplit/>
          <w:trHeight w:val="20"/>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5879A4CE" w14:textId="77777777" w:rsidR="00BC0C34" w:rsidRPr="006B36A9" w:rsidRDefault="00BC0C34" w:rsidP="007152C9">
            <w:pPr>
              <w:keepNext/>
              <w:keepLines/>
              <w:widowControl/>
              <w:tabs>
                <w:tab w:val="left" w:pos="-1405"/>
                <w:tab w:val="left" w:pos="0"/>
                <w:tab w:val="left" w:pos="6663"/>
                <w:tab w:val="left" w:pos="9639"/>
                <w:tab w:val="left" w:pos="10116"/>
              </w:tabs>
              <w:snapToGrid/>
              <w:ind w:left="20" w:right="141"/>
              <w:rPr>
                <w:i w:val="0"/>
                <w:sz w:val="24"/>
                <w:szCs w:val="24"/>
                <w:lang w:val="kk-KZ"/>
              </w:rPr>
            </w:pPr>
            <w:r w:rsidRPr="006B36A9">
              <w:rPr>
                <w:i w:val="0"/>
                <w:color w:val="000000"/>
                <w:sz w:val="24"/>
                <w:szCs w:val="24"/>
              </w:rPr>
              <w:t>Категория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4DB462A1" w14:textId="77777777" w:rsidR="00BC0C34" w:rsidRPr="006B36A9" w:rsidRDefault="00BC0C34" w:rsidP="007152C9">
            <w:pPr>
              <w:keepNext/>
              <w:keepLines/>
              <w:widowControl/>
              <w:tabs>
                <w:tab w:val="left" w:pos="-1405"/>
                <w:tab w:val="left" w:pos="132"/>
                <w:tab w:val="left" w:pos="6663"/>
                <w:tab w:val="left" w:pos="9639"/>
                <w:tab w:val="left" w:pos="10116"/>
              </w:tabs>
              <w:snapToGrid/>
              <w:ind w:right="141"/>
              <w:rPr>
                <w:i w:val="0"/>
                <w:sz w:val="24"/>
                <w:szCs w:val="24"/>
                <w:lang w:val="kk-KZ"/>
              </w:rPr>
            </w:pPr>
            <w:proofErr w:type="spellStart"/>
            <w:r w:rsidRPr="006B36A9">
              <w:rPr>
                <w:i w:val="0"/>
                <w:color w:val="000000"/>
                <w:sz w:val="24"/>
                <w:szCs w:val="24"/>
              </w:rPr>
              <w:t>Должност</w:t>
            </w:r>
            <w:proofErr w:type="spellEnd"/>
            <w:r w:rsidRPr="006B36A9">
              <w:rPr>
                <w:i w:val="0"/>
                <w:color w:val="000000"/>
                <w:sz w:val="24"/>
                <w:szCs w:val="24"/>
                <w:lang w:val="kk-KZ"/>
              </w:rPr>
              <w:t>но</w:t>
            </w:r>
            <w:r w:rsidRPr="006B36A9">
              <w:rPr>
                <w:i w:val="0"/>
                <w:color w:val="000000"/>
                <w:sz w:val="24"/>
                <w:szCs w:val="24"/>
              </w:rPr>
              <w:t>й оклад в зависимости от выслуги лет</w:t>
            </w:r>
          </w:p>
        </w:tc>
      </w:tr>
      <w:tr w:rsidR="00BC0C34" w:rsidRPr="006B36A9" w14:paraId="1D3690C1" w14:textId="77777777" w:rsidTr="007152C9">
        <w:trPr>
          <w:cantSplit/>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14:paraId="41AAABAC" w14:textId="77777777" w:rsidR="00BC0C34" w:rsidRPr="006B36A9" w:rsidRDefault="00BC0C34" w:rsidP="007152C9">
            <w:pPr>
              <w:keepNext/>
              <w:keepLines/>
              <w:widowControl/>
              <w:tabs>
                <w:tab w:val="left" w:pos="132"/>
                <w:tab w:val="left" w:pos="6663"/>
                <w:tab w:val="left" w:pos="9639"/>
              </w:tabs>
              <w:ind w:left="-1440" w:right="141"/>
              <w:rPr>
                <w:i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14:paraId="4B88AE64" w14:textId="77777777" w:rsidR="00BC0C34" w:rsidRPr="006B36A9" w:rsidRDefault="00BC0C34" w:rsidP="007152C9">
            <w:pPr>
              <w:pStyle w:val="a4"/>
              <w:keepNext/>
              <w:keepLines/>
              <w:widowControl/>
              <w:tabs>
                <w:tab w:val="left" w:pos="132"/>
                <w:tab w:val="left" w:pos="1276"/>
                <w:tab w:val="left" w:pos="9639"/>
              </w:tabs>
              <w:ind w:right="141"/>
              <w:jc w:val="center"/>
              <w:rPr>
                <w:rFonts w:ascii="Times New Roman" w:hAnsi="Times New Roman" w:cs="Times New Roman"/>
                <w:bCs w:val="0"/>
                <w:iCs/>
                <w:sz w:val="24"/>
                <w:szCs w:val="24"/>
                <w:lang w:val="kk-KZ"/>
              </w:rPr>
            </w:pPr>
            <w:r w:rsidRPr="006B36A9">
              <w:rPr>
                <w:rFonts w:ascii="Times New Roman" w:hAnsi="Times New Roman" w:cs="Times New Roman"/>
                <w:bCs w:val="0"/>
                <w:iCs/>
                <w:sz w:val="24"/>
                <w:szCs w:val="24"/>
                <w:lang w:val="kk-KZ"/>
              </w:rPr>
              <w:t>min</w:t>
            </w:r>
          </w:p>
        </w:tc>
        <w:tc>
          <w:tcPr>
            <w:tcW w:w="4111" w:type="dxa"/>
            <w:tcBorders>
              <w:top w:val="single" w:sz="4" w:space="0" w:color="auto"/>
              <w:left w:val="single" w:sz="4" w:space="0" w:color="auto"/>
              <w:bottom w:val="single" w:sz="4" w:space="0" w:color="auto"/>
              <w:right w:val="single" w:sz="4" w:space="0" w:color="auto"/>
            </w:tcBorders>
            <w:vAlign w:val="center"/>
          </w:tcPr>
          <w:p w14:paraId="5597020D" w14:textId="77777777" w:rsidR="00BC0C34" w:rsidRPr="006B36A9" w:rsidRDefault="00BC0C34" w:rsidP="007152C9">
            <w:pPr>
              <w:pStyle w:val="a4"/>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iCs/>
                <w:sz w:val="24"/>
                <w:szCs w:val="24"/>
                <w:lang w:val="kk-KZ"/>
              </w:rPr>
            </w:pPr>
            <w:r w:rsidRPr="006B36A9">
              <w:rPr>
                <w:rFonts w:ascii="Times New Roman" w:hAnsi="Times New Roman" w:cs="Times New Roman"/>
                <w:bCs w:val="0"/>
                <w:iCs/>
                <w:sz w:val="24"/>
                <w:szCs w:val="24"/>
                <w:lang w:val="kk-KZ"/>
              </w:rPr>
              <w:t>max</w:t>
            </w:r>
          </w:p>
        </w:tc>
      </w:tr>
      <w:tr w:rsidR="00BC0C34" w:rsidRPr="006B36A9" w14:paraId="096E8473" w14:textId="77777777" w:rsidTr="007152C9">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14:paraId="515C0265" w14:textId="77777777" w:rsidR="00BC0C34" w:rsidRPr="006B36A9" w:rsidRDefault="00BC0C34" w:rsidP="007152C9">
            <w:pPr>
              <w:pStyle w:val="2"/>
              <w:tabs>
                <w:tab w:val="left" w:pos="0"/>
                <w:tab w:val="left" w:pos="9639"/>
              </w:tabs>
              <w:spacing w:before="0" w:after="0" w:line="240" w:lineRule="auto"/>
              <w:jc w:val="center"/>
              <w:rPr>
                <w:rFonts w:ascii="Times New Roman" w:hAnsi="Times New Roman"/>
                <w:i w:val="0"/>
                <w:sz w:val="24"/>
                <w:szCs w:val="24"/>
                <w:lang w:val="kk-KZ"/>
              </w:rPr>
            </w:pPr>
            <w:r w:rsidRPr="006B36A9">
              <w:rPr>
                <w:rFonts w:ascii="Times New Roman" w:hAnsi="Times New Roman"/>
                <w:i w:val="0"/>
                <w:sz w:val="24"/>
                <w:szCs w:val="24"/>
                <w:lang w:val="kk-KZ"/>
              </w:rPr>
              <w:t>С-О-5</w:t>
            </w:r>
          </w:p>
        </w:tc>
        <w:tc>
          <w:tcPr>
            <w:tcW w:w="3402" w:type="dxa"/>
            <w:tcBorders>
              <w:top w:val="single" w:sz="4" w:space="0" w:color="auto"/>
              <w:left w:val="single" w:sz="4" w:space="0" w:color="auto"/>
              <w:bottom w:val="single" w:sz="4" w:space="0" w:color="auto"/>
              <w:right w:val="single" w:sz="4" w:space="0" w:color="auto"/>
            </w:tcBorders>
            <w:vAlign w:val="center"/>
          </w:tcPr>
          <w:p w14:paraId="51D4C511" w14:textId="77777777" w:rsidR="00BC0C34" w:rsidRPr="006B36A9" w:rsidRDefault="00BC0C34" w:rsidP="007152C9">
            <w:pPr>
              <w:tabs>
                <w:tab w:val="left" w:pos="9639"/>
              </w:tabs>
              <w:spacing w:line="276" w:lineRule="auto"/>
              <w:rPr>
                <w:i w:val="0"/>
                <w:color w:val="000000"/>
                <w:sz w:val="24"/>
                <w:szCs w:val="24"/>
                <w:lang w:val="kk-KZ"/>
              </w:rPr>
            </w:pPr>
            <w:r w:rsidRPr="006B36A9">
              <w:rPr>
                <w:i w:val="0"/>
                <w:color w:val="000000"/>
                <w:sz w:val="24"/>
                <w:szCs w:val="24"/>
                <w:lang w:val="kk-KZ"/>
              </w:rPr>
              <w:t>108305,64</w:t>
            </w:r>
          </w:p>
        </w:tc>
        <w:tc>
          <w:tcPr>
            <w:tcW w:w="4111" w:type="dxa"/>
            <w:tcBorders>
              <w:top w:val="single" w:sz="4" w:space="0" w:color="auto"/>
              <w:left w:val="single" w:sz="4" w:space="0" w:color="auto"/>
              <w:bottom w:val="single" w:sz="4" w:space="0" w:color="auto"/>
              <w:right w:val="single" w:sz="4" w:space="0" w:color="auto"/>
            </w:tcBorders>
            <w:vAlign w:val="center"/>
          </w:tcPr>
          <w:p w14:paraId="6A98F7FD" w14:textId="77777777" w:rsidR="00BC0C34" w:rsidRPr="006B36A9" w:rsidRDefault="00BC0C34" w:rsidP="007152C9">
            <w:pPr>
              <w:tabs>
                <w:tab w:val="left" w:pos="9639"/>
              </w:tabs>
              <w:spacing w:line="276" w:lineRule="auto"/>
              <w:rPr>
                <w:i w:val="0"/>
                <w:color w:val="000000"/>
                <w:sz w:val="24"/>
                <w:szCs w:val="24"/>
                <w:lang w:val="kk-KZ"/>
              </w:rPr>
            </w:pPr>
            <w:r w:rsidRPr="006B36A9">
              <w:rPr>
                <w:i w:val="0"/>
                <w:color w:val="000000"/>
                <w:sz w:val="24"/>
                <w:szCs w:val="24"/>
                <w:lang w:val="kk-KZ"/>
              </w:rPr>
              <w:t>146177,22</w:t>
            </w:r>
          </w:p>
        </w:tc>
      </w:tr>
      <w:tr w:rsidR="00BC0C34" w:rsidRPr="006B36A9" w14:paraId="784BD95C" w14:textId="77777777" w:rsidTr="007152C9">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14:paraId="6FDBD397" w14:textId="77777777" w:rsidR="00BC0C34" w:rsidRPr="006B36A9" w:rsidRDefault="00BC0C34" w:rsidP="007152C9">
            <w:pPr>
              <w:pStyle w:val="2"/>
              <w:tabs>
                <w:tab w:val="left" w:pos="0"/>
                <w:tab w:val="left" w:pos="9639"/>
              </w:tabs>
              <w:spacing w:before="0" w:line="240" w:lineRule="auto"/>
              <w:ind w:right="141"/>
              <w:jc w:val="center"/>
              <w:rPr>
                <w:rFonts w:ascii="Times New Roman" w:hAnsi="Times New Roman"/>
                <w:i w:val="0"/>
                <w:snapToGrid w:val="0"/>
                <w:sz w:val="24"/>
                <w:szCs w:val="24"/>
                <w:lang w:val="en-US"/>
              </w:rPr>
            </w:pPr>
            <w:r w:rsidRPr="006B36A9">
              <w:rPr>
                <w:rFonts w:ascii="Times New Roman" w:hAnsi="Times New Roman"/>
                <w:i w:val="0"/>
                <w:sz w:val="24"/>
                <w:szCs w:val="24"/>
                <w:lang w:val="en-US"/>
              </w:rPr>
              <w:t xml:space="preserve"> </w:t>
            </w:r>
            <w:r w:rsidRPr="006B36A9">
              <w:rPr>
                <w:rFonts w:ascii="Times New Roman" w:hAnsi="Times New Roman"/>
                <w:i w:val="0"/>
                <w:sz w:val="24"/>
                <w:szCs w:val="24"/>
                <w:lang w:val="kk-KZ"/>
              </w:rPr>
              <w:t>С-О-6</w:t>
            </w:r>
            <w:r w:rsidRPr="006B36A9">
              <w:rPr>
                <w:rFonts w:ascii="Times New Roman" w:hAnsi="Times New Roman"/>
                <w:b w:val="0"/>
                <w:i w:val="0"/>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5F514150" w14:textId="77777777" w:rsidR="00BC0C34" w:rsidRPr="006B36A9" w:rsidRDefault="00BC0C34" w:rsidP="007152C9">
            <w:pPr>
              <w:tabs>
                <w:tab w:val="left" w:pos="9639"/>
              </w:tabs>
              <w:ind w:right="141"/>
              <w:rPr>
                <w:i w:val="0"/>
                <w:color w:val="000000"/>
                <w:sz w:val="24"/>
                <w:szCs w:val="24"/>
                <w:lang w:val="en-US"/>
              </w:rPr>
            </w:pPr>
            <w:r w:rsidRPr="006B36A9">
              <w:rPr>
                <w:i w:val="0"/>
                <w:color w:val="000000"/>
                <w:sz w:val="24"/>
                <w:szCs w:val="24"/>
                <w:lang w:val="kk-KZ"/>
              </w:rPr>
              <w:t xml:space="preserve">  106535,94</w:t>
            </w:r>
          </w:p>
        </w:tc>
        <w:tc>
          <w:tcPr>
            <w:tcW w:w="4111" w:type="dxa"/>
            <w:tcBorders>
              <w:top w:val="single" w:sz="4" w:space="0" w:color="auto"/>
              <w:left w:val="single" w:sz="4" w:space="0" w:color="auto"/>
              <w:bottom w:val="single" w:sz="4" w:space="0" w:color="auto"/>
              <w:right w:val="single" w:sz="4" w:space="0" w:color="auto"/>
            </w:tcBorders>
            <w:vAlign w:val="center"/>
          </w:tcPr>
          <w:p w14:paraId="4B4384D6" w14:textId="77777777" w:rsidR="00BC0C34" w:rsidRPr="006B36A9" w:rsidRDefault="00BC0C34" w:rsidP="007152C9">
            <w:pPr>
              <w:tabs>
                <w:tab w:val="left" w:pos="9639"/>
              </w:tabs>
              <w:ind w:right="141"/>
              <w:rPr>
                <w:i w:val="0"/>
                <w:color w:val="000000"/>
                <w:sz w:val="24"/>
                <w:szCs w:val="24"/>
                <w:lang w:val="en-US"/>
              </w:rPr>
            </w:pPr>
            <w:r w:rsidRPr="006B36A9">
              <w:rPr>
                <w:i w:val="0"/>
                <w:color w:val="000000"/>
                <w:sz w:val="24"/>
                <w:szCs w:val="24"/>
                <w:lang w:val="kk-KZ"/>
              </w:rPr>
              <w:t>144053,58</w:t>
            </w:r>
          </w:p>
        </w:tc>
      </w:tr>
    </w:tbl>
    <w:p w14:paraId="10DE938A" w14:textId="77777777" w:rsidR="00BC0C34" w:rsidRPr="006B36A9" w:rsidRDefault="00BC0C34" w:rsidP="00BC0C34">
      <w:pPr>
        <w:ind w:left="142" w:right="141"/>
        <w:jc w:val="both"/>
        <w:rPr>
          <w:i w:val="0"/>
          <w:sz w:val="24"/>
          <w:szCs w:val="24"/>
          <w:lang w:val="kk-KZ"/>
        </w:rPr>
      </w:pPr>
      <w:r w:rsidRPr="006B36A9">
        <w:rPr>
          <w:i w:val="0"/>
          <w:sz w:val="24"/>
          <w:szCs w:val="24"/>
          <w:lang w:val="kk-KZ"/>
        </w:rPr>
        <w:t xml:space="preserve">      </w:t>
      </w:r>
      <w:r w:rsidRPr="006B36A9">
        <w:rPr>
          <w:i w:val="0"/>
          <w:sz w:val="24"/>
          <w:szCs w:val="24"/>
        </w:rPr>
        <w:t xml:space="preserve">   </w:t>
      </w:r>
      <w:r w:rsidRPr="006B36A9">
        <w:rPr>
          <w:i w:val="0"/>
          <w:sz w:val="24"/>
          <w:szCs w:val="24"/>
          <w:lang w:val="kk-KZ"/>
        </w:rPr>
        <w:t xml:space="preserve"> </w:t>
      </w:r>
    </w:p>
    <w:p w14:paraId="45CEC503" w14:textId="77777777" w:rsidR="00BC0C34" w:rsidRPr="006B36A9" w:rsidRDefault="00BC0C34" w:rsidP="00BC0C34">
      <w:pPr>
        <w:keepNext/>
        <w:keepLines/>
        <w:spacing w:line="20" w:lineRule="atLeast"/>
        <w:jc w:val="both"/>
        <w:outlineLvl w:val="2"/>
        <w:rPr>
          <w:i w:val="0"/>
          <w:sz w:val="24"/>
          <w:szCs w:val="24"/>
          <w:lang w:val="kk-KZ"/>
        </w:rPr>
      </w:pPr>
      <w:r w:rsidRPr="006B36A9">
        <w:rPr>
          <w:i w:val="0"/>
          <w:sz w:val="24"/>
          <w:szCs w:val="24"/>
        </w:rPr>
        <w:t xml:space="preserve">         </w:t>
      </w:r>
      <w:r w:rsidRPr="006B36A9">
        <w:rPr>
          <w:i w:val="0"/>
          <w:sz w:val="24"/>
          <w:szCs w:val="24"/>
          <w:lang w:val="kk-KZ"/>
        </w:rPr>
        <w:t xml:space="preserve">Департамент государственных  доходов по </w:t>
      </w:r>
      <w:r w:rsidRPr="006B36A9">
        <w:rPr>
          <w:i w:val="0"/>
          <w:sz w:val="24"/>
          <w:szCs w:val="24"/>
        </w:rPr>
        <w:t xml:space="preserve">Туркестанской </w:t>
      </w:r>
      <w:r w:rsidRPr="006B36A9">
        <w:rPr>
          <w:i w:val="0"/>
          <w:sz w:val="24"/>
          <w:szCs w:val="24"/>
          <w:lang w:val="kk-KZ"/>
        </w:rPr>
        <w:t>области   Комитета  государственных доходов  Министерства  финансов  Республики  Казахстан, 16</w:t>
      </w:r>
      <w:r w:rsidRPr="006B36A9">
        <w:rPr>
          <w:i w:val="0"/>
          <w:sz w:val="24"/>
          <w:szCs w:val="24"/>
        </w:rPr>
        <w:t>1200</w:t>
      </w:r>
      <w:r w:rsidRPr="006B36A9">
        <w:rPr>
          <w:i w:val="0"/>
          <w:sz w:val="24"/>
          <w:szCs w:val="24"/>
          <w:lang w:val="kk-KZ"/>
        </w:rPr>
        <w:t xml:space="preserve"> </w:t>
      </w:r>
      <w:r w:rsidRPr="006B36A9">
        <w:rPr>
          <w:i w:val="0"/>
          <w:sz w:val="24"/>
          <w:szCs w:val="24"/>
        </w:rPr>
        <w:t xml:space="preserve">город </w:t>
      </w:r>
      <w:r w:rsidRPr="006B36A9">
        <w:rPr>
          <w:i w:val="0"/>
          <w:sz w:val="24"/>
          <w:szCs w:val="24"/>
          <w:lang w:val="kk-KZ"/>
        </w:rPr>
        <w:t>Туркестан</w:t>
      </w:r>
      <w:r w:rsidRPr="006B36A9">
        <w:rPr>
          <w:i w:val="0"/>
          <w:sz w:val="24"/>
          <w:szCs w:val="24"/>
        </w:rPr>
        <w:t>,</w:t>
      </w:r>
      <w:r w:rsidRPr="006B36A9">
        <w:rPr>
          <w:i w:val="0"/>
          <w:sz w:val="24"/>
          <w:szCs w:val="24"/>
          <w:lang w:val="kk-KZ"/>
        </w:rPr>
        <w:t xml:space="preserve"> </w:t>
      </w:r>
      <w:proofErr w:type="spellStart"/>
      <w:r w:rsidRPr="006B36A9">
        <w:rPr>
          <w:i w:val="0"/>
          <w:sz w:val="24"/>
          <w:szCs w:val="24"/>
        </w:rPr>
        <w:t>ул</w:t>
      </w:r>
      <w:proofErr w:type="spellEnd"/>
      <w:r w:rsidRPr="006B36A9">
        <w:rPr>
          <w:i w:val="0"/>
          <w:sz w:val="24"/>
          <w:szCs w:val="24"/>
          <w:lang w:val="kk-KZ"/>
        </w:rPr>
        <w:t>.Тауке-хана №135А</w:t>
      </w:r>
      <w:r w:rsidRPr="006B36A9">
        <w:rPr>
          <w:i w:val="0"/>
          <w:sz w:val="24"/>
          <w:szCs w:val="24"/>
        </w:rPr>
        <w:t xml:space="preserve">, </w:t>
      </w:r>
      <w:r w:rsidRPr="006B36A9">
        <w:rPr>
          <w:i w:val="0"/>
          <w:sz w:val="24"/>
          <w:szCs w:val="24"/>
          <w:lang w:val="kk-KZ"/>
        </w:rPr>
        <w:t xml:space="preserve">телефон для справок: 8(725-33)2-58-16, электронный адрес: </w:t>
      </w:r>
      <w:hyperlink r:id="rId8" w:history="1">
        <w:r w:rsidRPr="006B36A9">
          <w:rPr>
            <w:rStyle w:val="a3"/>
            <w:i w:val="0"/>
            <w:sz w:val="24"/>
            <w:szCs w:val="24"/>
            <w:lang w:val="kk-KZ"/>
          </w:rPr>
          <w:t>b.nazarova@kgd.gov.kz</w:t>
        </w:r>
      </w:hyperlink>
      <w:r w:rsidRPr="006B36A9">
        <w:rPr>
          <w:rStyle w:val="a3"/>
          <w:i w:val="0"/>
          <w:sz w:val="24"/>
          <w:szCs w:val="24"/>
          <w:lang w:val="kk-KZ"/>
        </w:rPr>
        <w:t xml:space="preserve"> </w:t>
      </w:r>
      <w:r w:rsidRPr="006B36A9">
        <w:rPr>
          <w:i w:val="0"/>
          <w:sz w:val="24"/>
          <w:szCs w:val="24"/>
          <w:u w:val="single"/>
          <w:lang w:val="kk-KZ"/>
        </w:rPr>
        <w:t>(</w:t>
      </w:r>
      <w:r w:rsidRPr="006B36A9">
        <w:rPr>
          <w:i w:val="0"/>
          <w:sz w:val="24"/>
          <w:szCs w:val="24"/>
          <w:u w:val="single"/>
        </w:rPr>
        <w:t>максимально допустимый размер файл</w:t>
      </w:r>
      <w:r w:rsidRPr="006B36A9">
        <w:rPr>
          <w:i w:val="0"/>
          <w:sz w:val="24"/>
          <w:szCs w:val="24"/>
          <w:u w:val="single"/>
          <w:lang w:val="kk-KZ"/>
        </w:rPr>
        <w:t>а 60МБ)</w:t>
      </w:r>
      <w:r w:rsidRPr="006B36A9">
        <w:rPr>
          <w:i w:val="0"/>
          <w:sz w:val="24"/>
          <w:szCs w:val="24"/>
          <w:lang w:val="kk-KZ"/>
        </w:rPr>
        <w:t xml:space="preserve">  объявляет  общий  конкурс  для занятия  вакантной   административной   государственной должности:</w:t>
      </w:r>
    </w:p>
    <w:p w14:paraId="6D764934" w14:textId="14D8D7FD" w:rsidR="00443654" w:rsidRPr="00C111A3" w:rsidRDefault="006855BC" w:rsidP="00C111A3">
      <w:pPr>
        <w:pStyle w:val="2"/>
        <w:shd w:val="clear" w:color="auto" w:fill="FFFFFF"/>
        <w:spacing w:before="0" w:after="0" w:line="240" w:lineRule="auto"/>
        <w:ind w:firstLine="709"/>
        <w:jc w:val="both"/>
        <w:rPr>
          <w:rFonts w:ascii="Times New Roman" w:hAnsi="Times New Roman"/>
          <w:i w:val="0"/>
          <w:iCs w:val="0"/>
          <w:color w:val="151515"/>
          <w:sz w:val="32"/>
          <w:szCs w:val="32"/>
        </w:rPr>
      </w:pPr>
      <w:r w:rsidRPr="00AA25DD">
        <w:rPr>
          <w:rFonts w:ascii="Times New Roman" w:hAnsi="Times New Roman"/>
          <w:i w:val="0"/>
          <w:iCs w:val="0"/>
          <w:sz w:val="24"/>
          <w:szCs w:val="24"/>
        </w:rPr>
        <w:t>1.</w:t>
      </w:r>
      <w:r w:rsidR="00BC0C34">
        <w:rPr>
          <w:rFonts w:ascii="Times New Roman" w:hAnsi="Times New Roman"/>
          <w:i w:val="0"/>
          <w:iCs w:val="0"/>
          <w:sz w:val="24"/>
          <w:szCs w:val="24"/>
          <w:lang w:val="kk-KZ"/>
        </w:rPr>
        <w:t xml:space="preserve"> </w:t>
      </w:r>
      <w:r w:rsidR="00C111A3" w:rsidRPr="00C111A3">
        <w:rPr>
          <w:rFonts w:ascii="Times New Roman" w:hAnsi="Times New Roman"/>
          <w:i w:val="0"/>
          <w:iCs w:val="0"/>
          <w:color w:val="151515"/>
          <w:sz w:val="24"/>
          <w:szCs w:val="24"/>
        </w:rPr>
        <w:t xml:space="preserve">Главный специалист </w:t>
      </w:r>
      <w:r w:rsidR="00476125">
        <w:rPr>
          <w:rFonts w:ascii="Times New Roman" w:hAnsi="Times New Roman"/>
          <w:i w:val="0"/>
          <w:iCs w:val="0"/>
          <w:color w:val="151515"/>
          <w:sz w:val="24"/>
          <w:szCs w:val="24"/>
          <w:lang w:val="kk-KZ"/>
        </w:rPr>
        <w:t>Юридического управления</w:t>
      </w:r>
      <w:r w:rsidR="00C111A3" w:rsidRPr="00C111A3">
        <w:rPr>
          <w:rFonts w:ascii="Times New Roman" w:hAnsi="Times New Roman"/>
          <w:i w:val="0"/>
          <w:iCs w:val="0"/>
          <w:color w:val="151515"/>
          <w:sz w:val="24"/>
          <w:szCs w:val="24"/>
        </w:rPr>
        <w:t xml:space="preserve"> Департамента государственных доходов по Туркестанской области Комитета государственных доходов Министерства финансов Республики Казахстан, </w:t>
      </w:r>
      <w:r w:rsidR="00443654" w:rsidRPr="00C111A3">
        <w:rPr>
          <w:rFonts w:ascii="Times New Roman" w:hAnsi="Times New Roman"/>
          <w:i w:val="0"/>
          <w:iCs w:val="0"/>
          <w:sz w:val="24"/>
          <w:szCs w:val="24"/>
        </w:rPr>
        <w:t>(</w:t>
      </w:r>
      <w:r w:rsidR="00443654" w:rsidRPr="00C111A3">
        <w:rPr>
          <w:rFonts w:ascii="Times New Roman" w:hAnsi="Times New Roman"/>
          <w:i w:val="0"/>
          <w:iCs w:val="0"/>
          <w:sz w:val="24"/>
          <w:szCs w:val="24"/>
          <w:lang w:val="kk-KZ"/>
        </w:rPr>
        <w:t>категория С-О-5</w:t>
      </w:r>
      <w:proofErr w:type="gramStart"/>
      <w:r w:rsidR="00443654" w:rsidRPr="00C111A3">
        <w:rPr>
          <w:rFonts w:ascii="Times New Roman" w:hAnsi="Times New Roman"/>
          <w:i w:val="0"/>
          <w:iCs w:val="0"/>
          <w:sz w:val="24"/>
          <w:szCs w:val="24"/>
        </w:rPr>
        <w:t>)</w:t>
      </w:r>
      <w:r w:rsidR="00443654" w:rsidRPr="00C111A3">
        <w:rPr>
          <w:rFonts w:ascii="Times New Roman" w:hAnsi="Times New Roman"/>
          <w:i w:val="0"/>
          <w:iCs w:val="0"/>
          <w:sz w:val="24"/>
          <w:szCs w:val="24"/>
          <w:lang w:val="kk-KZ"/>
        </w:rPr>
        <w:t>,  1</w:t>
      </w:r>
      <w:proofErr w:type="gramEnd"/>
      <w:r w:rsidR="00443654" w:rsidRPr="00C111A3">
        <w:rPr>
          <w:rFonts w:ascii="Times New Roman" w:hAnsi="Times New Roman"/>
          <w:i w:val="0"/>
          <w:iCs w:val="0"/>
          <w:sz w:val="24"/>
          <w:szCs w:val="24"/>
          <w:lang w:val="kk-KZ"/>
        </w:rPr>
        <w:t xml:space="preserve"> ед.</w:t>
      </w:r>
    </w:p>
    <w:p w14:paraId="6DE34C32" w14:textId="7A9D7C21" w:rsidR="00443654" w:rsidRPr="00476125" w:rsidRDefault="00443654" w:rsidP="00443654">
      <w:pPr>
        <w:pStyle w:val="aa"/>
        <w:ind w:left="0" w:firstLine="709"/>
        <w:jc w:val="both"/>
        <w:rPr>
          <w:bCs/>
          <w:sz w:val="40"/>
          <w:szCs w:val="40"/>
          <w:lang w:val="kk-KZ"/>
        </w:rPr>
      </w:pPr>
      <w:r w:rsidRPr="00587444">
        <w:rPr>
          <w:sz w:val="24"/>
          <w:szCs w:val="24"/>
          <w:lang w:val="kk-KZ"/>
        </w:rPr>
        <w:t xml:space="preserve"> </w:t>
      </w:r>
      <w:r w:rsidRPr="00587444">
        <w:rPr>
          <w:b/>
          <w:sz w:val="24"/>
          <w:szCs w:val="24"/>
          <w:lang w:val="kk-KZ"/>
        </w:rPr>
        <w:t>Функциональные обязанности:</w:t>
      </w:r>
      <w:r w:rsidRPr="00587444">
        <w:rPr>
          <w:sz w:val="24"/>
          <w:szCs w:val="24"/>
          <w:lang w:val="kk-KZ"/>
        </w:rPr>
        <w:t xml:space="preserve"> </w:t>
      </w:r>
      <w:r w:rsidR="00476125" w:rsidRPr="00476125">
        <w:rPr>
          <w:color w:val="151515"/>
          <w:sz w:val="24"/>
          <w:szCs w:val="24"/>
          <w:shd w:val="clear" w:color="auto" w:fill="FFFFFF"/>
        </w:rPr>
        <w:t>Разъяснение налогового, таможенного и иного законодательства Республики Казахстан, рассмотрение жалоб в рамках производства по делам об административных правонарушениях и законодательства об обращениях физических и юридических лиц, взаимодействие с государственными органами и иными организациями, в том числе с правоохранительными органами, участие в исковой работе Департамента, качественное и своевременное исполнение поручений руководства.</w:t>
      </w:r>
    </w:p>
    <w:p w14:paraId="43EF0131" w14:textId="3F92CA14" w:rsidR="00443654" w:rsidRDefault="00443654" w:rsidP="00443654">
      <w:pPr>
        <w:ind w:firstLine="709"/>
        <w:jc w:val="both"/>
        <w:rPr>
          <w:b w:val="0"/>
          <w:i w:val="0"/>
          <w:color w:val="000000"/>
          <w:sz w:val="24"/>
          <w:szCs w:val="24"/>
          <w:lang w:val="kk-KZ"/>
        </w:rPr>
      </w:pPr>
      <w:r w:rsidRPr="00587444">
        <w:rPr>
          <w:i w:val="0"/>
          <w:sz w:val="24"/>
          <w:szCs w:val="24"/>
          <w:lang w:val="kk-KZ"/>
        </w:rPr>
        <w:t>Требования к участникам конкурса:</w:t>
      </w:r>
      <w:r w:rsidRPr="00587444">
        <w:rPr>
          <w:sz w:val="24"/>
          <w:szCs w:val="24"/>
          <w:lang w:val="kk-KZ"/>
        </w:rPr>
        <w:t xml:space="preserve"> </w:t>
      </w:r>
      <w:r w:rsidRPr="00587444">
        <w:rPr>
          <w:b w:val="0"/>
          <w:i w:val="0"/>
          <w:sz w:val="24"/>
          <w:szCs w:val="24"/>
        </w:rPr>
        <w:t>послевузовское или высшее образование</w:t>
      </w:r>
      <w:r w:rsidRPr="00587444">
        <w:rPr>
          <w:b w:val="0"/>
          <w:i w:val="0"/>
          <w:sz w:val="24"/>
          <w:szCs w:val="24"/>
          <w:lang w:val="kk-KZ"/>
        </w:rPr>
        <w:t xml:space="preserve">: </w:t>
      </w:r>
      <w:r w:rsidR="00476125">
        <w:rPr>
          <w:b w:val="0"/>
          <w:i w:val="0"/>
          <w:color w:val="000000"/>
          <w:sz w:val="24"/>
          <w:szCs w:val="24"/>
          <w:lang w:val="kk-KZ"/>
        </w:rPr>
        <w:t>право (юриспруденция, международное право, правоохранительная деятельность, таможенное дело)</w:t>
      </w:r>
      <w:r w:rsidRPr="00587444">
        <w:rPr>
          <w:b w:val="0"/>
          <w:i w:val="0"/>
          <w:color w:val="000000"/>
          <w:sz w:val="24"/>
          <w:szCs w:val="24"/>
          <w:lang w:val="kk-KZ"/>
        </w:rPr>
        <w:t>.</w:t>
      </w:r>
    </w:p>
    <w:p w14:paraId="430D8559" w14:textId="4717582F" w:rsidR="00443654" w:rsidRDefault="00443654" w:rsidP="00443654">
      <w:pPr>
        <w:ind w:firstLine="709"/>
        <w:jc w:val="both"/>
        <w:rPr>
          <w:b w:val="0"/>
          <w:i w:val="0"/>
          <w:sz w:val="24"/>
        </w:rPr>
      </w:pPr>
      <w:proofErr w:type="gramStart"/>
      <w:r w:rsidRPr="00B375A6">
        <w:rPr>
          <w:b w:val="0"/>
          <w:i w:val="0"/>
          <w:color w:val="000000"/>
          <w:sz w:val="24"/>
        </w:rPr>
        <w:t>Для  данной</w:t>
      </w:r>
      <w:proofErr w:type="gramEnd"/>
      <w:r w:rsidRPr="00B375A6">
        <w:rPr>
          <w:b w:val="0"/>
          <w:i w:val="0"/>
          <w:color w:val="000000"/>
          <w:sz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B375A6">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189F64ED" w14:textId="68F7F36F" w:rsidR="009E1205" w:rsidRDefault="00BC0C34" w:rsidP="009E1205">
      <w:pPr>
        <w:pStyle w:val="aa"/>
        <w:ind w:left="0" w:firstLine="709"/>
        <w:jc w:val="both"/>
        <w:rPr>
          <w:b/>
          <w:sz w:val="24"/>
          <w:szCs w:val="24"/>
          <w:lang w:val="kk-KZ"/>
        </w:rPr>
      </w:pPr>
      <w:r>
        <w:rPr>
          <w:b/>
          <w:sz w:val="24"/>
          <w:szCs w:val="24"/>
          <w:lang w:val="kk-KZ"/>
        </w:rPr>
        <w:t>2</w:t>
      </w:r>
      <w:r w:rsidR="009E1205" w:rsidRPr="00587444">
        <w:rPr>
          <w:b/>
          <w:sz w:val="24"/>
          <w:szCs w:val="24"/>
        </w:rPr>
        <w:t xml:space="preserve">. </w:t>
      </w:r>
      <w:r w:rsidR="009E1205" w:rsidRPr="00587444">
        <w:rPr>
          <w:b/>
          <w:sz w:val="24"/>
          <w:szCs w:val="24"/>
          <w:lang w:val="kk-KZ"/>
        </w:rPr>
        <w:t xml:space="preserve">Главный специалист </w:t>
      </w:r>
      <w:r w:rsidR="00043A6F">
        <w:rPr>
          <w:b/>
          <w:bCs/>
          <w:color w:val="151515"/>
          <w:sz w:val="24"/>
          <w:szCs w:val="24"/>
          <w:lang w:val="kk-KZ"/>
        </w:rPr>
        <w:t>Управления крупных налогоплательщиков</w:t>
      </w:r>
      <w:r w:rsidR="00D0360A">
        <w:rPr>
          <w:b/>
          <w:bCs/>
          <w:color w:val="151515"/>
          <w:sz w:val="24"/>
          <w:szCs w:val="24"/>
          <w:lang w:val="kk-KZ"/>
        </w:rPr>
        <w:t xml:space="preserve"> </w:t>
      </w:r>
      <w:r w:rsidR="009E1205">
        <w:rPr>
          <w:b/>
          <w:bCs/>
          <w:color w:val="151515"/>
          <w:sz w:val="24"/>
          <w:szCs w:val="24"/>
          <w:lang w:val="kk-KZ"/>
        </w:rPr>
        <w:t xml:space="preserve"> </w:t>
      </w:r>
      <w:r w:rsidR="009E1205" w:rsidRPr="00475775">
        <w:rPr>
          <w:b/>
          <w:bCs/>
          <w:sz w:val="24"/>
          <w:szCs w:val="24"/>
          <w:lang w:val="kk-KZ"/>
        </w:rPr>
        <w:t>Департамента государственных доходов по Туркестанской области Комитета государственных доходов Министерства  финансов  Республики  Казахстан,</w:t>
      </w:r>
      <w:r w:rsidR="009E1205" w:rsidRPr="00587444">
        <w:rPr>
          <w:b/>
          <w:sz w:val="24"/>
          <w:szCs w:val="24"/>
          <w:lang w:val="kk-KZ"/>
        </w:rPr>
        <w:t xml:space="preserve">  </w:t>
      </w:r>
      <w:r w:rsidR="009E1205" w:rsidRPr="00587444">
        <w:rPr>
          <w:b/>
          <w:sz w:val="24"/>
          <w:szCs w:val="24"/>
        </w:rPr>
        <w:t>(</w:t>
      </w:r>
      <w:r w:rsidR="009E1205" w:rsidRPr="00587444">
        <w:rPr>
          <w:b/>
          <w:sz w:val="24"/>
          <w:szCs w:val="24"/>
          <w:lang w:val="kk-KZ"/>
        </w:rPr>
        <w:t>категория С-О-5</w:t>
      </w:r>
      <w:r w:rsidR="009E1205" w:rsidRPr="00587444">
        <w:rPr>
          <w:b/>
          <w:sz w:val="24"/>
          <w:szCs w:val="24"/>
        </w:rPr>
        <w:t>)</w:t>
      </w:r>
      <w:r w:rsidR="009E1205">
        <w:rPr>
          <w:b/>
          <w:sz w:val="24"/>
          <w:szCs w:val="24"/>
          <w:lang w:val="kk-KZ"/>
        </w:rPr>
        <w:t>,  1</w:t>
      </w:r>
      <w:r w:rsidR="009E1205" w:rsidRPr="00587444">
        <w:rPr>
          <w:b/>
          <w:sz w:val="24"/>
          <w:szCs w:val="24"/>
          <w:lang w:val="kk-KZ"/>
        </w:rPr>
        <w:t xml:space="preserve"> ед.</w:t>
      </w:r>
    </w:p>
    <w:p w14:paraId="72B9533C" w14:textId="77777777" w:rsidR="00043A6F" w:rsidRPr="00043A6F" w:rsidRDefault="00043A6F" w:rsidP="00043A6F">
      <w:pPr>
        <w:pStyle w:val="a6"/>
        <w:shd w:val="clear" w:color="auto" w:fill="FFFFFF"/>
        <w:spacing w:before="0" w:beforeAutospacing="0" w:after="0" w:afterAutospacing="0"/>
        <w:jc w:val="both"/>
        <w:rPr>
          <w:color w:val="151515"/>
        </w:rPr>
      </w:pPr>
      <w:r w:rsidRPr="00587444">
        <w:rPr>
          <w:b/>
          <w:lang w:val="kk-KZ"/>
        </w:rPr>
        <w:t>Функциональные обязанности:</w:t>
      </w:r>
      <w:r w:rsidRPr="00587444">
        <w:rPr>
          <w:lang w:val="kk-KZ"/>
        </w:rPr>
        <w:t xml:space="preserve"> </w:t>
      </w:r>
      <w:r w:rsidRPr="00043A6F">
        <w:rPr>
          <w:color w:val="151515"/>
        </w:rPr>
        <w:t xml:space="preserve">Обеспечение своевременного и качественного представления информаций и отчетов в КГД МФ РК, оказание практической  и методологической помощи нижестоящим управлениям государственных доходов в организации работы по вопросам, входящим в компетенцию </w:t>
      </w:r>
      <w:proofErr w:type="spellStart"/>
      <w:r w:rsidRPr="00043A6F">
        <w:rPr>
          <w:color w:val="151515"/>
        </w:rPr>
        <w:t>Управления.Осуществление</w:t>
      </w:r>
      <w:proofErr w:type="spellEnd"/>
      <w:r w:rsidRPr="00043A6F">
        <w:rPr>
          <w:color w:val="151515"/>
        </w:rPr>
        <w:t xml:space="preserve"> </w:t>
      </w:r>
      <w:proofErr w:type="spellStart"/>
      <w:r w:rsidRPr="00043A6F">
        <w:rPr>
          <w:color w:val="151515"/>
        </w:rPr>
        <w:t>взаимодействияс</w:t>
      </w:r>
      <w:proofErr w:type="spellEnd"/>
      <w:r w:rsidRPr="00043A6F">
        <w:rPr>
          <w:color w:val="151515"/>
        </w:rPr>
        <w:t xml:space="preserve"> государственными органами по     вопросам, входящим в компетенцию Управления, предоставление предложений по совершенствованию налогового </w:t>
      </w:r>
      <w:r w:rsidRPr="00043A6F">
        <w:rPr>
          <w:color w:val="151515"/>
        </w:rPr>
        <w:lastRenderedPageBreak/>
        <w:t xml:space="preserve">законодательства.  Качественное и </w:t>
      </w:r>
      <w:proofErr w:type="gramStart"/>
      <w:r w:rsidRPr="00043A6F">
        <w:rPr>
          <w:color w:val="151515"/>
        </w:rPr>
        <w:t>своевременное  оказание</w:t>
      </w:r>
      <w:proofErr w:type="gramEnd"/>
      <w:r w:rsidRPr="00043A6F">
        <w:rPr>
          <w:color w:val="151515"/>
        </w:rPr>
        <w:t xml:space="preserve"> государственных услуг по подтверждению резидентства Республики Казахстан. Рассмотрение заявлений на возврат подоходного налога из бюджета или условного банковского вклада на основании международного договора и в соответствии с Налоговым </w:t>
      </w:r>
      <w:proofErr w:type="spellStart"/>
      <w:proofErr w:type="gramStart"/>
      <w:r w:rsidRPr="00043A6F">
        <w:rPr>
          <w:color w:val="151515"/>
        </w:rPr>
        <w:t>кодексом.Осуществление</w:t>
      </w:r>
      <w:proofErr w:type="spellEnd"/>
      <w:proofErr w:type="gramEnd"/>
      <w:r w:rsidRPr="00043A6F">
        <w:rPr>
          <w:color w:val="151515"/>
        </w:rPr>
        <w:t xml:space="preserve"> контроля работы с недропользователями, заключившими контракты на разведку (добычу) УВС, на предмет соблюдения норм налогового законодательства.</w:t>
      </w:r>
    </w:p>
    <w:p w14:paraId="4ABB14E4" w14:textId="77777777" w:rsidR="00043A6F" w:rsidRPr="00043A6F" w:rsidRDefault="00043A6F" w:rsidP="00043A6F">
      <w:pPr>
        <w:widowControl/>
        <w:shd w:val="clear" w:color="auto" w:fill="FFFFFF"/>
        <w:snapToGrid/>
        <w:jc w:val="both"/>
        <w:rPr>
          <w:b w:val="0"/>
          <w:bCs w:val="0"/>
          <w:i w:val="0"/>
          <w:iCs w:val="0"/>
          <w:color w:val="151515"/>
          <w:sz w:val="24"/>
          <w:szCs w:val="24"/>
        </w:rPr>
      </w:pPr>
      <w:r w:rsidRPr="00043A6F">
        <w:rPr>
          <w:b w:val="0"/>
          <w:bCs w:val="0"/>
          <w:i w:val="0"/>
          <w:iCs w:val="0"/>
          <w:color w:val="151515"/>
          <w:sz w:val="24"/>
          <w:szCs w:val="24"/>
        </w:rPr>
        <w:t xml:space="preserve">Выработка предложений по пресечению возможных схем уклонения от уплаты </w:t>
      </w:r>
      <w:proofErr w:type="gramStart"/>
      <w:r w:rsidRPr="00043A6F">
        <w:rPr>
          <w:b w:val="0"/>
          <w:bCs w:val="0"/>
          <w:i w:val="0"/>
          <w:iCs w:val="0"/>
          <w:color w:val="151515"/>
          <w:sz w:val="24"/>
          <w:szCs w:val="24"/>
        </w:rPr>
        <w:t>налогов  и</w:t>
      </w:r>
      <w:proofErr w:type="gramEnd"/>
      <w:r w:rsidRPr="00043A6F">
        <w:rPr>
          <w:b w:val="0"/>
          <w:bCs w:val="0"/>
          <w:i w:val="0"/>
          <w:iCs w:val="0"/>
          <w:color w:val="151515"/>
          <w:sz w:val="24"/>
          <w:szCs w:val="24"/>
        </w:rPr>
        <w:t xml:space="preserve"> других обязательных платежей в бюджет по крупным налогоплательщикам, подлежащим мониторингу, недропользователям и субъектам крупного предпринимательства. Проведение  камерального контроля ФНО 101.04, на предмет соблюдения положений международного договора, предоставление ответа на запрос от органов государственных доходов других областей по нерезидентам по данным ФНО 101.04 и 200.02. Обеспечение полноты поступления налогов, обязательных платежей в бюджет, исчисления, удержания и перечисления ОПВ, исчисления и уплаты социальных отчислений в ГФСС, начисленных по результатам налоговых проверок.</w:t>
      </w:r>
    </w:p>
    <w:p w14:paraId="061D558F" w14:textId="77777777" w:rsidR="00043A6F" w:rsidRPr="00043A6F" w:rsidRDefault="00043A6F" w:rsidP="00043A6F">
      <w:pPr>
        <w:widowControl/>
        <w:shd w:val="clear" w:color="auto" w:fill="FFFFFF"/>
        <w:snapToGrid/>
        <w:jc w:val="both"/>
        <w:rPr>
          <w:b w:val="0"/>
          <w:bCs w:val="0"/>
          <w:i w:val="0"/>
          <w:iCs w:val="0"/>
          <w:color w:val="151515"/>
          <w:sz w:val="24"/>
          <w:szCs w:val="24"/>
        </w:rPr>
      </w:pPr>
      <w:r w:rsidRPr="00043A6F">
        <w:rPr>
          <w:b w:val="0"/>
          <w:bCs w:val="0"/>
          <w:i w:val="0"/>
          <w:iCs w:val="0"/>
          <w:color w:val="151515"/>
          <w:sz w:val="24"/>
          <w:szCs w:val="24"/>
        </w:rPr>
        <w:t>Проведение налоговых проверок подлежащих мониторингу крупных налогоплательщиков, недропользователей и субъектов крупного предпринимательства, тематических проверок по вопросу исполнения налогового обязательства по отдельным видам налогов и других обязательных платежей в бюджет крупными налогоплательщиками. Проведение встречных проверок в отношении третьих лиц, в случае необходимости, а также по запросам налоговых органов других областей и правоохранительных органов в отношении крупных налогоплательщиков, проведение налоговых проверок по заявлениям, сообщениям и жалобам крупных налогоплательщиков.</w:t>
      </w:r>
    </w:p>
    <w:p w14:paraId="2C802FE0" w14:textId="7AD39316" w:rsidR="00043A6F" w:rsidRPr="001C7C04" w:rsidRDefault="00043A6F" w:rsidP="00043A6F">
      <w:pPr>
        <w:ind w:firstLine="709"/>
        <w:jc w:val="both"/>
        <w:rPr>
          <w:b w:val="0"/>
          <w:i w:val="0"/>
          <w:color w:val="000000"/>
          <w:sz w:val="24"/>
          <w:szCs w:val="24"/>
        </w:rPr>
      </w:pPr>
      <w:r w:rsidRPr="008A2A2F">
        <w:rPr>
          <w:i w:val="0"/>
          <w:sz w:val="24"/>
          <w:szCs w:val="24"/>
          <w:lang w:val="kk-KZ"/>
        </w:rPr>
        <w:t>Требования к участникам конкурса:</w:t>
      </w:r>
      <w:r w:rsidRPr="008A2A2F">
        <w:rPr>
          <w:sz w:val="24"/>
          <w:szCs w:val="24"/>
          <w:lang w:val="kk-KZ"/>
        </w:rPr>
        <w:t xml:space="preserve"> </w:t>
      </w:r>
      <w:r w:rsidRPr="008A2A2F">
        <w:rPr>
          <w:b w:val="0"/>
          <w:i w:val="0"/>
          <w:sz w:val="24"/>
          <w:szCs w:val="24"/>
        </w:rPr>
        <w:t>послевузовское или высшее образование</w:t>
      </w:r>
      <w:r w:rsidRPr="008A2A2F">
        <w:rPr>
          <w:b w:val="0"/>
          <w:i w:val="0"/>
          <w:sz w:val="24"/>
          <w:szCs w:val="24"/>
          <w:lang w:val="kk-KZ"/>
        </w:rPr>
        <w:t xml:space="preserve">: </w:t>
      </w:r>
      <w:r w:rsidRPr="008A2A2F">
        <w:rPr>
          <w:b w:val="0"/>
          <w:i w:val="0"/>
          <w:color w:val="000000"/>
          <w:sz w:val="24"/>
          <w:szCs w:val="24"/>
        </w:rPr>
        <w:t>экономика и бизнес</w:t>
      </w:r>
      <w:r w:rsidRPr="008A2A2F">
        <w:rPr>
          <w:b w:val="0"/>
          <w:i w:val="0"/>
          <w:color w:val="000000"/>
          <w:sz w:val="24"/>
          <w:szCs w:val="24"/>
          <w:lang w:val="kk-KZ"/>
        </w:rPr>
        <w:t xml:space="preserve"> (экономика, мировая экономика, учет и аудит, финансы, </w:t>
      </w:r>
      <w:r w:rsidRPr="008A2A2F">
        <w:rPr>
          <w:b w:val="0"/>
          <w:i w:val="0"/>
          <w:sz w:val="24"/>
          <w:szCs w:val="24"/>
        </w:rPr>
        <w:t>государственное и местное управление</w:t>
      </w:r>
      <w:r w:rsidRPr="008A2A2F">
        <w:rPr>
          <w:b w:val="0"/>
          <w:i w:val="0"/>
          <w:sz w:val="24"/>
          <w:szCs w:val="24"/>
          <w:lang w:val="kk-KZ"/>
        </w:rPr>
        <w:t>,</w:t>
      </w:r>
      <w:r w:rsidRPr="008A2A2F">
        <w:rPr>
          <w:b w:val="0"/>
          <w:i w:val="0"/>
          <w:color w:val="000000"/>
          <w:sz w:val="24"/>
          <w:szCs w:val="24"/>
          <w:lang w:val="kk-KZ"/>
        </w:rPr>
        <w:t xml:space="preserve"> </w:t>
      </w:r>
      <w:r w:rsidRPr="008A2A2F">
        <w:rPr>
          <w:b w:val="0"/>
          <w:i w:val="0"/>
          <w:sz w:val="24"/>
          <w:szCs w:val="24"/>
          <w:lang w:val="kk-KZ"/>
        </w:rPr>
        <w:t>менеджмен</w:t>
      </w:r>
      <w:r>
        <w:rPr>
          <w:b w:val="0"/>
          <w:i w:val="0"/>
          <w:sz w:val="24"/>
          <w:szCs w:val="24"/>
          <w:lang w:val="kk-KZ"/>
        </w:rPr>
        <w:t>т) налоговое дело</w:t>
      </w:r>
      <w:r>
        <w:rPr>
          <w:b w:val="0"/>
          <w:i w:val="0"/>
          <w:color w:val="000000"/>
          <w:sz w:val="24"/>
          <w:szCs w:val="24"/>
          <w:lang w:val="kk-KZ"/>
        </w:rPr>
        <w:t>.</w:t>
      </w:r>
    </w:p>
    <w:p w14:paraId="4CB97273" w14:textId="0B42E1E3" w:rsidR="00043A6F" w:rsidRDefault="00043A6F" w:rsidP="00043A6F">
      <w:pPr>
        <w:ind w:firstLine="709"/>
        <w:jc w:val="both"/>
        <w:rPr>
          <w:b w:val="0"/>
          <w:i w:val="0"/>
          <w:sz w:val="24"/>
        </w:rPr>
      </w:pPr>
      <w:proofErr w:type="gramStart"/>
      <w:r w:rsidRPr="008A2A2F">
        <w:rPr>
          <w:b w:val="0"/>
          <w:i w:val="0"/>
          <w:color w:val="000000"/>
          <w:sz w:val="24"/>
        </w:rPr>
        <w:t>Для  данной</w:t>
      </w:r>
      <w:proofErr w:type="gramEnd"/>
      <w:r w:rsidRPr="008A2A2F">
        <w:rPr>
          <w:b w:val="0"/>
          <w:i w:val="0"/>
          <w:color w:val="000000"/>
          <w:sz w:val="24"/>
        </w:rPr>
        <w:t xml:space="preserve">  категории</w:t>
      </w:r>
      <w:r>
        <w:rPr>
          <w:b w:val="0"/>
          <w:i w:val="0"/>
          <w:color w:val="000000"/>
          <w:sz w:val="24"/>
          <w:lang w:val="kk-KZ"/>
        </w:rPr>
        <w:t xml:space="preserve"> лиц</w:t>
      </w:r>
      <w:r w:rsidRPr="008A2A2F">
        <w:rPr>
          <w:b w:val="0"/>
          <w:i w:val="0"/>
          <w:color w:val="000000"/>
          <w:sz w:val="24"/>
        </w:rPr>
        <w:t xml:space="preserve"> знание нормативных правовых актов согласно программе тестирования на знание законодательства Республики Казахстан, </w:t>
      </w:r>
      <w:r w:rsidRPr="008A2A2F">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5C14FDDB" w14:textId="295072BD" w:rsidR="00BC0C34" w:rsidRDefault="0077376D" w:rsidP="00BC0C34">
      <w:pPr>
        <w:pStyle w:val="aa"/>
        <w:ind w:left="0" w:firstLine="709"/>
        <w:jc w:val="both"/>
        <w:rPr>
          <w:b/>
          <w:sz w:val="24"/>
          <w:szCs w:val="24"/>
          <w:lang w:val="kk-KZ"/>
        </w:rPr>
      </w:pPr>
      <w:r>
        <w:rPr>
          <w:b/>
          <w:sz w:val="24"/>
          <w:szCs w:val="24"/>
          <w:lang w:val="kk-KZ"/>
        </w:rPr>
        <w:t>3</w:t>
      </w:r>
      <w:r w:rsidR="00BC0C34" w:rsidRPr="00587444">
        <w:rPr>
          <w:b/>
          <w:sz w:val="24"/>
          <w:szCs w:val="24"/>
        </w:rPr>
        <w:t xml:space="preserve">. </w:t>
      </w:r>
      <w:r>
        <w:rPr>
          <w:b/>
          <w:sz w:val="24"/>
          <w:szCs w:val="24"/>
          <w:lang w:val="kk-KZ"/>
        </w:rPr>
        <w:t>Ведущий</w:t>
      </w:r>
      <w:r w:rsidR="00BC0C34" w:rsidRPr="00587444">
        <w:rPr>
          <w:b/>
          <w:sz w:val="24"/>
          <w:szCs w:val="24"/>
          <w:lang w:val="kk-KZ"/>
        </w:rPr>
        <w:t xml:space="preserve"> специалист </w:t>
      </w:r>
      <w:r w:rsidR="00BC0C34">
        <w:rPr>
          <w:b/>
          <w:bCs/>
          <w:color w:val="151515"/>
          <w:sz w:val="24"/>
          <w:szCs w:val="24"/>
          <w:lang w:val="kk-KZ"/>
        </w:rPr>
        <w:t xml:space="preserve">Управления </w:t>
      </w:r>
      <w:r>
        <w:rPr>
          <w:b/>
          <w:bCs/>
          <w:color w:val="151515"/>
          <w:sz w:val="24"/>
          <w:szCs w:val="24"/>
          <w:lang w:val="kk-KZ"/>
        </w:rPr>
        <w:t>экспортного контроля</w:t>
      </w:r>
      <w:r w:rsidR="00BC0C34">
        <w:rPr>
          <w:b/>
          <w:bCs/>
          <w:color w:val="151515"/>
          <w:sz w:val="24"/>
          <w:szCs w:val="24"/>
          <w:lang w:val="kk-KZ"/>
        </w:rPr>
        <w:t xml:space="preserve">  </w:t>
      </w:r>
      <w:r w:rsidR="00BC0C34" w:rsidRPr="00475775">
        <w:rPr>
          <w:b/>
          <w:bCs/>
          <w:sz w:val="24"/>
          <w:szCs w:val="24"/>
          <w:lang w:val="kk-KZ"/>
        </w:rPr>
        <w:t>Департамента государственных доходов по Туркестанской области Комитета государственных доходов Министерства  финансов  Республики  Казахстан,</w:t>
      </w:r>
      <w:r w:rsidR="00BC0C34" w:rsidRPr="00587444">
        <w:rPr>
          <w:b/>
          <w:sz w:val="24"/>
          <w:szCs w:val="24"/>
          <w:lang w:val="kk-KZ"/>
        </w:rPr>
        <w:t xml:space="preserve">  </w:t>
      </w:r>
      <w:r w:rsidR="00BC0C34" w:rsidRPr="00587444">
        <w:rPr>
          <w:b/>
          <w:sz w:val="24"/>
          <w:szCs w:val="24"/>
        </w:rPr>
        <w:t>(</w:t>
      </w:r>
      <w:r w:rsidR="00BC0C34" w:rsidRPr="00587444">
        <w:rPr>
          <w:b/>
          <w:sz w:val="24"/>
          <w:szCs w:val="24"/>
          <w:lang w:val="kk-KZ"/>
        </w:rPr>
        <w:t>категория С-О-</w:t>
      </w:r>
      <w:r w:rsidR="007D0DDA">
        <w:rPr>
          <w:b/>
          <w:sz w:val="24"/>
          <w:szCs w:val="24"/>
          <w:lang w:val="kk-KZ"/>
        </w:rPr>
        <w:t>6</w:t>
      </w:r>
      <w:r w:rsidR="00BC0C34" w:rsidRPr="00587444">
        <w:rPr>
          <w:b/>
          <w:sz w:val="24"/>
          <w:szCs w:val="24"/>
        </w:rPr>
        <w:t>)</w:t>
      </w:r>
      <w:r w:rsidR="00BC0C34">
        <w:rPr>
          <w:b/>
          <w:sz w:val="24"/>
          <w:szCs w:val="24"/>
          <w:lang w:val="kk-KZ"/>
        </w:rPr>
        <w:t>,  1</w:t>
      </w:r>
      <w:r w:rsidR="00BC0C34" w:rsidRPr="00587444">
        <w:rPr>
          <w:b/>
          <w:sz w:val="24"/>
          <w:szCs w:val="24"/>
          <w:lang w:val="kk-KZ"/>
        </w:rPr>
        <w:t xml:space="preserve"> ед.</w:t>
      </w:r>
    </w:p>
    <w:p w14:paraId="34C457E2" w14:textId="1D1133F4" w:rsidR="00BC0C34" w:rsidRPr="0077376D" w:rsidRDefault="00BC0C34" w:rsidP="0077376D">
      <w:pPr>
        <w:pStyle w:val="a6"/>
        <w:shd w:val="clear" w:color="auto" w:fill="FFFFFF"/>
        <w:spacing w:before="0" w:beforeAutospacing="0" w:after="0" w:afterAutospacing="0"/>
        <w:jc w:val="both"/>
        <w:rPr>
          <w:b/>
          <w:bCs/>
          <w:i/>
          <w:iCs/>
          <w:color w:val="151515"/>
          <w:sz w:val="22"/>
          <w:szCs w:val="22"/>
          <w:lang w:val="kk-KZ"/>
        </w:rPr>
      </w:pPr>
      <w:r w:rsidRPr="00587444">
        <w:rPr>
          <w:b/>
          <w:lang w:val="kk-KZ"/>
        </w:rPr>
        <w:t>Функциональные обязанности:</w:t>
      </w:r>
      <w:r w:rsidRPr="00587444">
        <w:rPr>
          <w:lang w:val="kk-KZ"/>
        </w:rPr>
        <w:t xml:space="preserve"> </w:t>
      </w:r>
      <w:r w:rsidR="0077376D" w:rsidRPr="0077376D">
        <w:rPr>
          <w:color w:val="151515"/>
          <w:shd w:val="clear" w:color="auto" w:fill="FFFFFF"/>
        </w:rPr>
        <w:t xml:space="preserve">Осуществляет проведение работы по улучшению качества администрирования, проведение анализа налоговой базы, контроль исчисления и уплаты, выявление резерва и вносит предложения по увеличению поступлений, обеспечивает полноту поступления; обеспечивает начальника отдела необходимыми сведениями для осуществления полного анализа поступлений в бюджет косвенных налогов в рамках Таможенного союза; проводит анализ и камеральный контроль по налогоплательщикам, осуществляющим  импорт автотранспортных средств из государств-членов Таможенного союза, сопоставление со сведениями, полученными от уполномоченных органов согласно законодательства РК;    обеспечивают качественное и своевременное выполнение приказов и указаний КГД МФ РК, аппарата Акима области, поручений руководства Департамента государственных доходов по области; участвует в разработке предложений по совершенствованию налогового законодательства; проводит качественные налоговые проверки в соответствии со статьей 627 Налогового законодательства; участвует в тематических и комплексных ревизиях в территориальных налоговых управлениях; своевременно отвечает на запросы налогоплательщиков и других органов;  проводит работу по разъяснению налогового законодательства, в том числе в средствах массовой информации; обеспечивает правильность ведения делопроизводства в отделе и отвечает за сохранность документов; участвует в проведении технической учебы в отделе и в целом по Департаменту; осуществляет в установленном порядке и сроки выполнения поступивших на </w:t>
      </w:r>
      <w:r w:rsidR="0077376D" w:rsidRPr="0077376D">
        <w:rPr>
          <w:color w:val="151515"/>
          <w:shd w:val="clear" w:color="auto" w:fill="FFFFFF"/>
        </w:rPr>
        <w:lastRenderedPageBreak/>
        <w:t>рассмотрение и исполнение поручений и установленной отчетности руководства Департамента, КГД МФ РК, МФ РК.  постоянно повышает свой профессиональный уровень, занимается самообразованием; соблюдают налоговую тайну в соответствии с Кодексом Республики Казахстан «О налогах и других обязательных платежах в бюджет» разъяснение норм налогового законодательства Республики Казахстан по исчислению, уплате и порядку составления форм налоговой отчетности по НДС на импорт, в пределах компетенции Управления; осуществление камерального контроля по формам налоговой отчетности, предоставляемых в рамках ЕАЭС</w:t>
      </w:r>
      <w:r w:rsidR="0077376D">
        <w:rPr>
          <w:color w:val="151515"/>
          <w:shd w:val="clear" w:color="auto" w:fill="FFFFFF"/>
          <w:lang w:val="kk-KZ"/>
        </w:rPr>
        <w:t>.</w:t>
      </w:r>
    </w:p>
    <w:p w14:paraId="1D304486" w14:textId="77777777" w:rsidR="007D0DDA" w:rsidRPr="006B36A9" w:rsidRDefault="007D0DDA" w:rsidP="007D0DDA">
      <w:pPr>
        <w:ind w:firstLine="709"/>
        <w:jc w:val="both"/>
        <w:rPr>
          <w:b w:val="0"/>
          <w:i w:val="0"/>
          <w:sz w:val="24"/>
          <w:szCs w:val="24"/>
          <w:lang w:val="kk-KZ"/>
        </w:rPr>
      </w:pPr>
      <w:r w:rsidRPr="006B36A9">
        <w:rPr>
          <w:i w:val="0"/>
          <w:sz w:val="24"/>
          <w:szCs w:val="24"/>
          <w:lang w:val="kk-KZ"/>
        </w:rPr>
        <w:t xml:space="preserve">Требования к участникам конкурса: </w:t>
      </w:r>
      <w:r w:rsidRPr="006B36A9">
        <w:rPr>
          <w:b w:val="0"/>
          <w:i w:val="0"/>
          <w:sz w:val="24"/>
          <w:szCs w:val="24"/>
        </w:rPr>
        <w:t>послевузовское или высшее образование</w:t>
      </w:r>
      <w:r w:rsidRPr="006B36A9">
        <w:rPr>
          <w:b w:val="0"/>
          <w:i w:val="0"/>
          <w:sz w:val="24"/>
          <w:szCs w:val="24"/>
          <w:lang w:val="kk-KZ"/>
        </w:rPr>
        <w:t>: с</w:t>
      </w:r>
      <w:proofErr w:type="spellStart"/>
      <w:r w:rsidRPr="006B36A9">
        <w:rPr>
          <w:b w:val="0"/>
          <w:i w:val="0"/>
          <w:color w:val="000000"/>
          <w:sz w:val="24"/>
          <w:szCs w:val="24"/>
        </w:rPr>
        <w:t>оциальные</w:t>
      </w:r>
      <w:proofErr w:type="spellEnd"/>
      <w:r w:rsidRPr="006B36A9">
        <w:rPr>
          <w:b w:val="0"/>
          <w:i w:val="0"/>
          <w:color w:val="000000"/>
          <w:sz w:val="24"/>
          <w:szCs w:val="24"/>
        </w:rPr>
        <w:t xml:space="preserve"> науки, экономика и бизнес</w:t>
      </w:r>
      <w:r w:rsidRPr="006B36A9">
        <w:rPr>
          <w:b w:val="0"/>
          <w:i w:val="0"/>
          <w:color w:val="000000"/>
          <w:sz w:val="24"/>
          <w:szCs w:val="24"/>
          <w:lang w:val="kk-KZ"/>
        </w:rPr>
        <w:t xml:space="preserve"> (экономика, мировая экономика, учет и аудит, финансы, </w:t>
      </w:r>
      <w:r w:rsidRPr="006B36A9">
        <w:rPr>
          <w:b w:val="0"/>
          <w:i w:val="0"/>
          <w:sz w:val="24"/>
          <w:szCs w:val="24"/>
        </w:rPr>
        <w:t>государственное и местное управление</w:t>
      </w:r>
      <w:r w:rsidRPr="006B36A9">
        <w:rPr>
          <w:b w:val="0"/>
          <w:i w:val="0"/>
          <w:sz w:val="24"/>
          <w:szCs w:val="24"/>
          <w:lang w:val="kk-KZ"/>
        </w:rPr>
        <w:t>,</w:t>
      </w:r>
      <w:r w:rsidRPr="006B36A9">
        <w:rPr>
          <w:b w:val="0"/>
          <w:i w:val="0"/>
          <w:color w:val="000000"/>
          <w:sz w:val="24"/>
          <w:szCs w:val="24"/>
          <w:lang w:val="kk-KZ"/>
        </w:rPr>
        <w:t xml:space="preserve"> </w:t>
      </w:r>
      <w:r w:rsidRPr="006B36A9">
        <w:rPr>
          <w:b w:val="0"/>
          <w:i w:val="0"/>
          <w:sz w:val="24"/>
          <w:szCs w:val="24"/>
          <w:lang w:val="kk-KZ"/>
        </w:rPr>
        <w:t>менеджмент), право (ю</w:t>
      </w:r>
      <w:proofErr w:type="spellStart"/>
      <w:r w:rsidRPr="006B36A9">
        <w:rPr>
          <w:b w:val="0"/>
          <w:i w:val="0"/>
          <w:sz w:val="24"/>
          <w:szCs w:val="24"/>
        </w:rPr>
        <w:t>риспруденция</w:t>
      </w:r>
      <w:proofErr w:type="spellEnd"/>
      <w:r w:rsidRPr="006B36A9">
        <w:rPr>
          <w:b w:val="0"/>
          <w:i w:val="0"/>
          <w:sz w:val="24"/>
          <w:szCs w:val="24"/>
          <w:lang w:val="kk-KZ"/>
        </w:rPr>
        <w:t>,</w:t>
      </w:r>
      <w:r w:rsidRPr="006B36A9">
        <w:rPr>
          <w:b w:val="0"/>
          <w:i w:val="0"/>
          <w:color w:val="000000"/>
          <w:sz w:val="24"/>
          <w:szCs w:val="24"/>
          <w:lang w:val="kk-KZ"/>
        </w:rPr>
        <w:t xml:space="preserve"> м</w:t>
      </w:r>
      <w:r w:rsidRPr="006B36A9">
        <w:rPr>
          <w:b w:val="0"/>
          <w:i w:val="0"/>
          <w:sz w:val="24"/>
          <w:szCs w:val="24"/>
          <w:lang w:val="kk-KZ"/>
        </w:rPr>
        <w:t>еждународное право</w:t>
      </w:r>
      <w:r w:rsidRPr="006B36A9">
        <w:rPr>
          <w:b w:val="0"/>
          <w:i w:val="0"/>
          <w:color w:val="000000"/>
          <w:sz w:val="24"/>
          <w:szCs w:val="24"/>
          <w:lang w:val="kk-KZ"/>
        </w:rPr>
        <w:t xml:space="preserve">, </w:t>
      </w:r>
      <w:r w:rsidRPr="006B36A9">
        <w:rPr>
          <w:i w:val="0"/>
          <w:sz w:val="24"/>
          <w:szCs w:val="24"/>
          <w:lang w:val="kk-KZ"/>
        </w:rPr>
        <w:t xml:space="preserve"> </w:t>
      </w:r>
      <w:r w:rsidRPr="006B36A9">
        <w:rPr>
          <w:b w:val="0"/>
          <w:i w:val="0"/>
          <w:sz w:val="24"/>
          <w:szCs w:val="24"/>
          <w:lang w:val="kk-KZ"/>
        </w:rPr>
        <w:t>правоохранительная деятельность</w:t>
      </w:r>
      <w:r w:rsidRPr="006B36A9">
        <w:rPr>
          <w:b w:val="0"/>
          <w:i w:val="0"/>
          <w:color w:val="000000"/>
          <w:sz w:val="24"/>
          <w:szCs w:val="24"/>
          <w:lang w:val="kk-KZ"/>
        </w:rPr>
        <w:t>, таможенное дело</w:t>
      </w:r>
      <w:r w:rsidRPr="006B36A9">
        <w:rPr>
          <w:b w:val="0"/>
          <w:i w:val="0"/>
          <w:sz w:val="24"/>
          <w:szCs w:val="24"/>
          <w:lang w:val="kk-KZ"/>
        </w:rPr>
        <w:t>).</w:t>
      </w:r>
    </w:p>
    <w:p w14:paraId="3318F75B" w14:textId="77777777" w:rsidR="00BC0C34" w:rsidRDefault="00BC0C34" w:rsidP="00BC0C34">
      <w:pPr>
        <w:ind w:firstLine="709"/>
        <w:jc w:val="both"/>
        <w:rPr>
          <w:b w:val="0"/>
          <w:i w:val="0"/>
          <w:sz w:val="24"/>
        </w:rPr>
      </w:pPr>
      <w:proofErr w:type="gramStart"/>
      <w:r w:rsidRPr="008A2A2F">
        <w:rPr>
          <w:b w:val="0"/>
          <w:i w:val="0"/>
          <w:color w:val="000000"/>
          <w:sz w:val="24"/>
        </w:rPr>
        <w:t>Для  данной</w:t>
      </w:r>
      <w:proofErr w:type="gramEnd"/>
      <w:r w:rsidRPr="008A2A2F">
        <w:rPr>
          <w:b w:val="0"/>
          <w:i w:val="0"/>
          <w:color w:val="000000"/>
          <w:sz w:val="24"/>
        </w:rPr>
        <w:t xml:space="preserve">  категории</w:t>
      </w:r>
      <w:r>
        <w:rPr>
          <w:b w:val="0"/>
          <w:i w:val="0"/>
          <w:color w:val="000000"/>
          <w:sz w:val="24"/>
          <w:lang w:val="kk-KZ"/>
        </w:rPr>
        <w:t xml:space="preserve"> лиц</w:t>
      </w:r>
      <w:r w:rsidRPr="008A2A2F">
        <w:rPr>
          <w:b w:val="0"/>
          <w:i w:val="0"/>
          <w:color w:val="000000"/>
          <w:sz w:val="24"/>
        </w:rPr>
        <w:t xml:space="preserve"> знание нормативных правовых актов согласно программе тестирования на знание законодательства Республики Казахстан, </w:t>
      </w:r>
      <w:r w:rsidRPr="008A2A2F">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7B1D2D94" w14:textId="565FA3DE" w:rsidR="007D0DDA" w:rsidRDefault="007D0DDA" w:rsidP="007D0DDA">
      <w:pPr>
        <w:pStyle w:val="aa"/>
        <w:ind w:left="0" w:firstLine="709"/>
        <w:jc w:val="both"/>
        <w:rPr>
          <w:b/>
          <w:sz w:val="24"/>
          <w:szCs w:val="24"/>
          <w:lang w:val="kk-KZ"/>
        </w:rPr>
      </w:pPr>
      <w:r>
        <w:rPr>
          <w:b/>
          <w:sz w:val="24"/>
          <w:szCs w:val="24"/>
          <w:lang w:val="kk-KZ"/>
        </w:rPr>
        <w:t>4</w:t>
      </w:r>
      <w:r w:rsidRPr="00587444">
        <w:rPr>
          <w:b/>
          <w:sz w:val="24"/>
          <w:szCs w:val="24"/>
        </w:rPr>
        <w:t xml:space="preserve">. </w:t>
      </w:r>
      <w:r>
        <w:rPr>
          <w:b/>
          <w:sz w:val="24"/>
          <w:szCs w:val="24"/>
          <w:lang w:val="kk-KZ"/>
        </w:rPr>
        <w:t>Ведущий</w:t>
      </w:r>
      <w:r w:rsidRPr="00587444">
        <w:rPr>
          <w:b/>
          <w:sz w:val="24"/>
          <w:szCs w:val="24"/>
          <w:lang w:val="kk-KZ"/>
        </w:rPr>
        <w:t xml:space="preserve"> специалист </w:t>
      </w:r>
      <w:r>
        <w:rPr>
          <w:b/>
          <w:bCs/>
          <w:color w:val="151515"/>
          <w:sz w:val="24"/>
          <w:szCs w:val="24"/>
          <w:lang w:val="kk-KZ"/>
        </w:rPr>
        <w:t xml:space="preserve">Управления </w:t>
      </w:r>
      <w:r>
        <w:rPr>
          <w:b/>
          <w:bCs/>
          <w:color w:val="151515"/>
          <w:sz w:val="24"/>
          <w:szCs w:val="24"/>
          <w:lang w:val="kk-KZ"/>
        </w:rPr>
        <w:t>разъяснительной работы</w:t>
      </w:r>
      <w:r>
        <w:rPr>
          <w:b/>
          <w:bCs/>
          <w:color w:val="151515"/>
          <w:sz w:val="24"/>
          <w:szCs w:val="24"/>
          <w:lang w:val="kk-KZ"/>
        </w:rPr>
        <w:t xml:space="preserve">  </w:t>
      </w:r>
      <w:r w:rsidRPr="00475775">
        <w:rPr>
          <w:b/>
          <w:bCs/>
          <w:sz w:val="24"/>
          <w:szCs w:val="24"/>
          <w:lang w:val="kk-KZ"/>
        </w:rPr>
        <w:t>Департамента государственных доходов по Туркестанской области Комитета государственных доходов Министерства  финансов  Республики  Казахстан,</w:t>
      </w:r>
      <w:r w:rsidRPr="00587444">
        <w:rPr>
          <w:b/>
          <w:sz w:val="24"/>
          <w:szCs w:val="24"/>
          <w:lang w:val="kk-KZ"/>
        </w:rPr>
        <w:t xml:space="preserve">  </w:t>
      </w:r>
      <w:r w:rsidRPr="00587444">
        <w:rPr>
          <w:b/>
          <w:sz w:val="24"/>
          <w:szCs w:val="24"/>
        </w:rPr>
        <w:t>(</w:t>
      </w:r>
      <w:r w:rsidRPr="00587444">
        <w:rPr>
          <w:b/>
          <w:sz w:val="24"/>
          <w:szCs w:val="24"/>
          <w:lang w:val="kk-KZ"/>
        </w:rPr>
        <w:t>категория С-О-</w:t>
      </w:r>
      <w:r>
        <w:rPr>
          <w:b/>
          <w:sz w:val="24"/>
          <w:szCs w:val="24"/>
          <w:lang w:val="kk-KZ"/>
        </w:rPr>
        <w:t>6</w:t>
      </w:r>
      <w:r w:rsidRPr="00587444">
        <w:rPr>
          <w:b/>
          <w:sz w:val="24"/>
          <w:szCs w:val="24"/>
        </w:rPr>
        <w:t>)</w:t>
      </w:r>
      <w:r>
        <w:rPr>
          <w:b/>
          <w:sz w:val="24"/>
          <w:szCs w:val="24"/>
          <w:lang w:val="kk-KZ"/>
        </w:rPr>
        <w:t>,  1</w:t>
      </w:r>
      <w:r w:rsidRPr="00587444">
        <w:rPr>
          <w:b/>
          <w:sz w:val="24"/>
          <w:szCs w:val="24"/>
          <w:lang w:val="kk-KZ"/>
        </w:rPr>
        <w:t xml:space="preserve"> ед.</w:t>
      </w:r>
    </w:p>
    <w:p w14:paraId="1E2DE037" w14:textId="77777777" w:rsidR="007D0DDA" w:rsidRPr="007D0DDA" w:rsidRDefault="007D0DDA" w:rsidP="007D0DDA">
      <w:pPr>
        <w:pStyle w:val="a6"/>
        <w:shd w:val="clear" w:color="auto" w:fill="FFFFFF"/>
        <w:spacing w:before="0" w:beforeAutospacing="0" w:after="0" w:afterAutospacing="0"/>
        <w:jc w:val="both"/>
        <w:rPr>
          <w:color w:val="151515"/>
        </w:rPr>
      </w:pPr>
      <w:r w:rsidRPr="00587444">
        <w:rPr>
          <w:b/>
          <w:lang w:val="kk-KZ"/>
        </w:rPr>
        <w:t>Функциональные обязанности:</w:t>
      </w:r>
      <w:r w:rsidRPr="00587444">
        <w:rPr>
          <w:lang w:val="kk-KZ"/>
        </w:rPr>
        <w:t xml:space="preserve"> </w:t>
      </w:r>
      <w:r w:rsidRPr="007D0DDA">
        <w:rPr>
          <w:color w:val="151515"/>
        </w:rPr>
        <w:t>Проведение разъяснительной работы по вопросам применения налогового  и таможенного законодательства, в целях повышения налоговой грамотности, информированности налогоплательщиков,</w:t>
      </w:r>
    </w:p>
    <w:p w14:paraId="60FF5401" w14:textId="77777777" w:rsidR="007D0DDA" w:rsidRPr="007D0DDA" w:rsidRDefault="007D0DDA" w:rsidP="007D0DDA">
      <w:pPr>
        <w:widowControl/>
        <w:shd w:val="clear" w:color="auto" w:fill="FFFFFF"/>
        <w:snapToGrid/>
        <w:jc w:val="both"/>
        <w:rPr>
          <w:b w:val="0"/>
          <w:bCs w:val="0"/>
          <w:i w:val="0"/>
          <w:iCs w:val="0"/>
          <w:color w:val="151515"/>
          <w:sz w:val="24"/>
          <w:szCs w:val="24"/>
        </w:rPr>
      </w:pPr>
      <w:proofErr w:type="gramStart"/>
      <w:r w:rsidRPr="007D0DDA">
        <w:rPr>
          <w:b w:val="0"/>
          <w:bCs w:val="0"/>
          <w:i w:val="0"/>
          <w:iCs w:val="0"/>
          <w:color w:val="151515"/>
          <w:sz w:val="24"/>
          <w:szCs w:val="24"/>
        </w:rPr>
        <w:t>рассмотрение  письменных</w:t>
      </w:r>
      <w:proofErr w:type="gramEnd"/>
      <w:r w:rsidRPr="007D0DDA">
        <w:rPr>
          <w:b w:val="0"/>
          <w:bCs w:val="0"/>
          <w:i w:val="0"/>
          <w:iCs w:val="0"/>
          <w:color w:val="151515"/>
          <w:sz w:val="24"/>
          <w:szCs w:val="24"/>
        </w:rPr>
        <w:t xml:space="preserve"> и устных обращений налогоплательщиков по разъяснению основных положений налогового и таможенного кодексов в пределах своих полномочий в сроки установленные законодательством Республики Казахстан;</w:t>
      </w:r>
    </w:p>
    <w:p w14:paraId="3E4682C7" w14:textId="77777777" w:rsidR="007D0DDA" w:rsidRPr="007D0DDA" w:rsidRDefault="007D0DDA" w:rsidP="007D0DDA">
      <w:pPr>
        <w:widowControl/>
        <w:shd w:val="clear" w:color="auto" w:fill="FFFFFF"/>
        <w:snapToGrid/>
        <w:jc w:val="both"/>
        <w:rPr>
          <w:b w:val="0"/>
          <w:bCs w:val="0"/>
          <w:i w:val="0"/>
          <w:iCs w:val="0"/>
          <w:color w:val="151515"/>
          <w:sz w:val="24"/>
          <w:szCs w:val="24"/>
        </w:rPr>
      </w:pPr>
      <w:r w:rsidRPr="007D0DDA">
        <w:rPr>
          <w:b w:val="0"/>
          <w:bCs w:val="0"/>
          <w:i w:val="0"/>
          <w:iCs w:val="0"/>
          <w:color w:val="151515"/>
          <w:sz w:val="24"/>
          <w:szCs w:val="24"/>
        </w:rPr>
        <w:t>подготовка и направление подготовленных управлениями Департамента материалов для размещения в средствах массовой информации (</w:t>
      </w:r>
      <w:proofErr w:type="gramStart"/>
      <w:r w:rsidRPr="007D0DDA">
        <w:rPr>
          <w:b w:val="0"/>
          <w:bCs w:val="0"/>
          <w:i w:val="0"/>
          <w:iCs w:val="0"/>
          <w:color w:val="151515"/>
          <w:sz w:val="24"/>
          <w:szCs w:val="24"/>
        </w:rPr>
        <w:t>далее  –</w:t>
      </w:r>
      <w:proofErr w:type="gramEnd"/>
      <w:r w:rsidRPr="007D0DDA">
        <w:rPr>
          <w:b w:val="0"/>
          <w:bCs w:val="0"/>
          <w:i w:val="0"/>
          <w:iCs w:val="0"/>
          <w:color w:val="151515"/>
          <w:sz w:val="24"/>
          <w:szCs w:val="24"/>
        </w:rPr>
        <w:t xml:space="preserve"> СМИ) по разъяснению норм налогового  и  таможенного законодательств;</w:t>
      </w:r>
    </w:p>
    <w:p w14:paraId="3213F305" w14:textId="77777777" w:rsidR="007D0DDA" w:rsidRPr="007D0DDA" w:rsidRDefault="007D0DDA" w:rsidP="007D0DDA">
      <w:pPr>
        <w:widowControl/>
        <w:shd w:val="clear" w:color="auto" w:fill="FFFFFF"/>
        <w:snapToGrid/>
        <w:jc w:val="both"/>
        <w:rPr>
          <w:b w:val="0"/>
          <w:bCs w:val="0"/>
          <w:i w:val="0"/>
          <w:iCs w:val="0"/>
          <w:color w:val="151515"/>
          <w:sz w:val="24"/>
          <w:szCs w:val="24"/>
        </w:rPr>
      </w:pPr>
      <w:r w:rsidRPr="007D0DDA">
        <w:rPr>
          <w:b w:val="0"/>
          <w:bCs w:val="0"/>
          <w:i w:val="0"/>
          <w:iCs w:val="0"/>
          <w:color w:val="151515"/>
          <w:sz w:val="24"/>
          <w:szCs w:val="24"/>
        </w:rPr>
        <w:t xml:space="preserve">организация, </w:t>
      </w:r>
      <w:proofErr w:type="gramStart"/>
      <w:r w:rsidRPr="007D0DDA">
        <w:rPr>
          <w:b w:val="0"/>
          <w:bCs w:val="0"/>
          <w:i w:val="0"/>
          <w:iCs w:val="0"/>
          <w:color w:val="151515"/>
          <w:sz w:val="24"/>
          <w:szCs w:val="24"/>
        </w:rPr>
        <w:t>подготовка,  участие</w:t>
      </w:r>
      <w:proofErr w:type="gramEnd"/>
      <w:r w:rsidRPr="007D0DDA">
        <w:rPr>
          <w:b w:val="0"/>
          <w:bCs w:val="0"/>
          <w:i w:val="0"/>
          <w:iCs w:val="0"/>
          <w:color w:val="151515"/>
          <w:sz w:val="24"/>
          <w:szCs w:val="24"/>
        </w:rPr>
        <w:t xml:space="preserve"> в проведении брифингов, круглых столов, семинаров по вопросам разъяснения налогового  и  таможенного законодательств Республики Казахстан совместно с другими управлениями Департамента;</w:t>
      </w:r>
    </w:p>
    <w:p w14:paraId="425EE1C8" w14:textId="77777777" w:rsidR="007D0DDA" w:rsidRPr="007D0DDA" w:rsidRDefault="007D0DDA" w:rsidP="007D0DDA">
      <w:pPr>
        <w:widowControl/>
        <w:shd w:val="clear" w:color="auto" w:fill="FFFFFF"/>
        <w:snapToGrid/>
        <w:jc w:val="both"/>
        <w:rPr>
          <w:b w:val="0"/>
          <w:bCs w:val="0"/>
          <w:i w:val="0"/>
          <w:iCs w:val="0"/>
          <w:color w:val="151515"/>
          <w:sz w:val="24"/>
          <w:szCs w:val="24"/>
        </w:rPr>
      </w:pPr>
      <w:proofErr w:type="gramStart"/>
      <w:r w:rsidRPr="007D0DDA">
        <w:rPr>
          <w:b w:val="0"/>
          <w:bCs w:val="0"/>
          <w:i w:val="0"/>
          <w:iCs w:val="0"/>
          <w:color w:val="151515"/>
          <w:sz w:val="24"/>
          <w:szCs w:val="24"/>
        </w:rPr>
        <w:t>Взаимодействие  со</w:t>
      </w:r>
      <w:proofErr w:type="gramEnd"/>
      <w:r w:rsidRPr="007D0DDA">
        <w:rPr>
          <w:b w:val="0"/>
          <w:bCs w:val="0"/>
          <w:i w:val="0"/>
          <w:iCs w:val="0"/>
          <w:color w:val="151515"/>
          <w:sz w:val="24"/>
          <w:szCs w:val="24"/>
        </w:rPr>
        <w:t xml:space="preserve"> СМИ  по вопросам  разъяснения  налогового  и  таможенного законодательств, установление постоянной связи с организациями телевидения, радио и печати  по вопросам  пропаганды  и разъяснения  основ налогового  и  таможенного законодательств  Республики Казахстан;</w:t>
      </w:r>
    </w:p>
    <w:p w14:paraId="4D087CC3" w14:textId="77777777" w:rsidR="007D0DDA" w:rsidRPr="007D0DDA" w:rsidRDefault="007D0DDA" w:rsidP="007D0DDA">
      <w:pPr>
        <w:widowControl/>
        <w:shd w:val="clear" w:color="auto" w:fill="FFFFFF"/>
        <w:snapToGrid/>
        <w:jc w:val="both"/>
        <w:rPr>
          <w:b w:val="0"/>
          <w:bCs w:val="0"/>
          <w:i w:val="0"/>
          <w:iCs w:val="0"/>
          <w:color w:val="151515"/>
          <w:sz w:val="24"/>
          <w:szCs w:val="24"/>
        </w:rPr>
      </w:pPr>
      <w:r w:rsidRPr="007D0DDA">
        <w:rPr>
          <w:b w:val="0"/>
          <w:bCs w:val="0"/>
          <w:i w:val="0"/>
          <w:iCs w:val="0"/>
          <w:color w:val="151515"/>
          <w:sz w:val="24"/>
          <w:szCs w:val="24"/>
        </w:rPr>
        <w:t xml:space="preserve">осуществление информационно-разъяснительной работы в средствах массовой информации по вопросам изменений и дополнений, вносимых в </w:t>
      </w:r>
      <w:proofErr w:type="gramStart"/>
      <w:r w:rsidRPr="007D0DDA">
        <w:rPr>
          <w:b w:val="0"/>
          <w:bCs w:val="0"/>
          <w:i w:val="0"/>
          <w:iCs w:val="0"/>
          <w:color w:val="151515"/>
          <w:sz w:val="24"/>
          <w:szCs w:val="24"/>
        </w:rPr>
        <w:t>налоговое  и</w:t>
      </w:r>
      <w:proofErr w:type="gramEnd"/>
      <w:r w:rsidRPr="007D0DDA">
        <w:rPr>
          <w:b w:val="0"/>
          <w:bCs w:val="0"/>
          <w:i w:val="0"/>
          <w:iCs w:val="0"/>
          <w:color w:val="151515"/>
          <w:sz w:val="24"/>
          <w:szCs w:val="24"/>
        </w:rPr>
        <w:t>  таможенное законодательство Республики Казахстан, разъяснение норм налогового  и  таможенного законодательств;</w:t>
      </w:r>
    </w:p>
    <w:p w14:paraId="59A72D24" w14:textId="77777777" w:rsidR="007D0DDA" w:rsidRPr="007D0DDA" w:rsidRDefault="007D0DDA" w:rsidP="007D0DDA">
      <w:pPr>
        <w:widowControl/>
        <w:shd w:val="clear" w:color="auto" w:fill="FFFFFF"/>
        <w:snapToGrid/>
        <w:jc w:val="both"/>
        <w:rPr>
          <w:b w:val="0"/>
          <w:bCs w:val="0"/>
          <w:i w:val="0"/>
          <w:iCs w:val="0"/>
          <w:color w:val="151515"/>
          <w:sz w:val="24"/>
          <w:szCs w:val="24"/>
        </w:rPr>
      </w:pPr>
      <w:r w:rsidRPr="007D0DDA">
        <w:rPr>
          <w:b w:val="0"/>
          <w:bCs w:val="0"/>
          <w:i w:val="0"/>
          <w:iCs w:val="0"/>
          <w:color w:val="151515"/>
          <w:sz w:val="24"/>
          <w:szCs w:val="24"/>
        </w:rPr>
        <w:t xml:space="preserve">организация и </w:t>
      </w:r>
      <w:proofErr w:type="gramStart"/>
      <w:r w:rsidRPr="007D0DDA">
        <w:rPr>
          <w:b w:val="0"/>
          <w:bCs w:val="0"/>
          <w:i w:val="0"/>
          <w:iCs w:val="0"/>
          <w:color w:val="151515"/>
          <w:sz w:val="24"/>
          <w:szCs w:val="24"/>
        </w:rPr>
        <w:t>контроль  за</w:t>
      </w:r>
      <w:proofErr w:type="gramEnd"/>
      <w:r w:rsidRPr="007D0DDA">
        <w:rPr>
          <w:b w:val="0"/>
          <w:bCs w:val="0"/>
          <w:i w:val="0"/>
          <w:iCs w:val="0"/>
          <w:color w:val="151515"/>
          <w:sz w:val="24"/>
          <w:szCs w:val="24"/>
        </w:rPr>
        <w:t xml:space="preserve"> исполнением  медиа-плана.</w:t>
      </w:r>
    </w:p>
    <w:p w14:paraId="7D7B91EB" w14:textId="77777777" w:rsidR="007D0DDA" w:rsidRPr="007D0DDA" w:rsidRDefault="007D0DDA" w:rsidP="007D0DDA">
      <w:pPr>
        <w:widowControl/>
        <w:shd w:val="clear" w:color="auto" w:fill="FFFFFF"/>
        <w:snapToGrid/>
        <w:jc w:val="both"/>
        <w:rPr>
          <w:b w:val="0"/>
          <w:bCs w:val="0"/>
          <w:i w:val="0"/>
          <w:iCs w:val="0"/>
          <w:color w:val="151515"/>
          <w:sz w:val="24"/>
          <w:szCs w:val="24"/>
        </w:rPr>
      </w:pPr>
      <w:r w:rsidRPr="007D0DDA">
        <w:rPr>
          <w:b w:val="0"/>
          <w:bCs w:val="0"/>
          <w:i w:val="0"/>
          <w:iCs w:val="0"/>
          <w:color w:val="151515"/>
          <w:sz w:val="24"/>
          <w:szCs w:val="24"/>
        </w:rPr>
        <w:t xml:space="preserve">Проведение работы по повышению налоговой грамотности налогоплательщиков посредством размещения материалов на сайте и в социальных сетях </w:t>
      </w:r>
      <w:proofErr w:type="gramStart"/>
      <w:r w:rsidRPr="007D0DDA">
        <w:rPr>
          <w:b w:val="0"/>
          <w:bCs w:val="0"/>
          <w:i w:val="0"/>
          <w:iCs w:val="0"/>
          <w:color w:val="151515"/>
          <w:sz w:val="24"/>
          <w:szCs w:val="24"/>
        </w:rPr>
        <w:t>Департамента,  при</w:t>
      </w:r>
      <w:proofErr w:type="gramEnd"/>
      <w:r w:rsidRPr="007D0DDA">
        <w:rPr>
          <w:b w:val="0"/>
          <w:bCs w:val="0"/>
          <w:i w:val="0"/>
          <w:iCs w:val="0"/>
          <w:color w:val="151515"/>
          <w:sz w:val="24"/>
          <w:szCs w:val="24"/>
        </w:rPr>
        <w:t xml:space="preserve"> этом в функции входит.</w:t>
      </w:r>
    </w:p>
    <w:p w14:paraId="0899EE65" w14:textId="77777777" w:rsidR="007D0DDA" w:rsidRPr="007D0DDA" w:rsidRDefault="007D0DDA" w:rsidP="007D0DDA">
      <w:pPr>
        <w:widowControl/>
        <w:shd w:val="clear" w:color="auto" w:fill="FFFFFF"/>
        <w:snapToGrid/>
        <w:jc w:val="both"/>
        <w:rPr>
          <w:b w:val="0"/>
          <w:bCs w:val="0"/>
          <w:i w:val="0"/>
          <w:iCs w:val="0"/>
          <w:color w:val="151515"/>
          <w:sz w:val="24"/>
          <w:szCs w:val="24"/>
        </w:rPr>
      </w:pPr>
      <w:proofErr w:type="gramStart"/>
      <w:r w:rsidRPr="007D0DDA">
        <w:rPr>
          <w:b w:val="0"/>
          <w:bCs w:val="0"/>
          <w:i w:val="0"/>
          <w:iCs w:val="0"/>
          <w:color w:val="151515"/>
          <w:sz w:val="24"/>
          <w:szCs w:val="24"/>
        </w:rPr>
        <w:t>подготовка  и</w:t>
      </w:r>
      <w:proofErr w:type="gramEnd"/>
      <w:r w:rsidRPr="007D0DDA">
        <w:rPr>
          <w:b w:val="0"/>
          <w:bCs w:val="0"/>
          <w:i w:val="0"/>
          <w:iCs w:val="0"/>
          <w:color w:val="151515"/>
          <w:sz w:val="24"/>
          <w:szCs w:val="24"/>
        </w:rPr>
        <w:t>  направление  подготовленных управлениями  Департамента материалов для размещения на сайте и в социальных сетях  по разъяснению норм налогового  и  таможенного законодательства.</w:t>
      </w:r>
    </w:p>
    <w:p w14:paraId="6D687CE8" w14:textId="77777777" w:rsidR="007D0DDA" w:rsidRPr="006B36A9" w:rsidRDefault="007D0DDA" w:rsidP="007D0DDA">
      <w:pPr>
        <w:ind w:firstLine="709"/>
        <w:jc w:val="both"/>
        <w:rPr>
          <w:b w:val="0"/>
          <w:i w:val="0"/>
          <w:sz w:val="24"/>
          <w:szCs w:val="24"/>
          <w:lang w:val="kk-KZ"/>
        </w:rPr>
      </w:pPr>
      <w:r w:rsidRPr="006B36A9">
        <w:rPr>
          <w:i w:val="0"/>
          <w:sz w:val="24"/>
          <w:szCs w:val="24"/>
          <w:lang w:val="kk-KZ"/>
        </w:rPr>
        <w:t xml:space="preserve">Требования к участникам конкурса: </w:t>
      </w:r>
      <w:r w:rsidRPr="006B36A9">
        <w:rPr>
          <w:b w:val="0"/>
          <w:i w:val="0"/>
          <w:sz w:val="24"/>
          <w:szCs w:val="24"/>
        </w:rPr>
        <w:t>послевузовское или высшее образование</w:t>
      </w:r>
      <w:r w:rsidRPr="006B36A9">
        <w:rPr>
          <w:b w:val="0"/>
          <w:i w:val="0"/>
          <w:sz w:val="24"/>
          <w:szCs w:val="24"/>
          <w:lang w:val="kk-KZ"/>
        </w:rPr>
        <w:t>: с</w:t>
      </w:r>
      <w:proofErr w:type="spellStart"/>
      <w:r w:rsidRPr="006B36A9">
        <w:rPr>
          <w:b w:val="0"/>
          <w:i w:val="0"/>
          <w:color w:val="000000"/>
          <w:sz w:val="24"/>
          <w:szCs w:val="24"/>
        </w:rPr>
        <w:t>оциальные</w:t>
      </w:r>
      <w:proofErr w:type="spellEnd"/>
      <w:r w:rsidRPr="006B36A9">
        <w:rPr>
          <w:b w:val="0"/>
          <w:i w:val="0"/>
          <w:color w:val="000000"/>
          <w:sz w:val="24"/>
          <w:szCs w:val="24"/>
        </w:rPr>
        <w:t xml:space="preserve"> науки, экономика и бизнес</w:t>
      </w:r>
      <w:r w:rsidRPr="006B36A9">
        <w:rPr>
          <w:b w:val="0"/>
          <w:i w:val="0"/>
          <w:color w:val="000000"/>
          <w:sz w:val="24"/>
          <w:szCs w:val="24"/>
          <w:lang w:val="kk-KZ"/>
        </w:rPr>
        <w:t xml:space="preserve"> (экономика, мировая экономика, учет и аудит, финансы, </w:t>
      </w:r>
      <w:r w:rsidRPr="006B36A9">
        <w:rPr>
          <w:b w:val="0"/>
          <w:i w:val="0"/>
          <w:sz w:val="24"/>
          <w:szCs w:val="24"/>
        </w:rPr>
        <w:t>государственное и местное управление</w:t>
      </w:r>
      <w:r w:rsidRPr="006B36A9">
        <w:rPr>
          <w:b w:val="0"/>
          <w:i w:val="0"/>
          <w:sz w:val="24"/>
          <w:szCs w:val="24"/>
          <w:lang w:val="kk-KZ"/>
        </w:rPr>
        <w:t>,</w:t>
      </w:r>
      <w:r w:rsidRPr="006B36A9">
        <w:rPr>
          <w:b w:val="0"/>
          <w:i w:val="0"/>
          <w:color w:val="000000"/>
          <w:sz w:val="24"/>
          <w:szCs w:val="24"/>
          <w:lang w:val="kk-KZ"/>
        </w:rPr>
        <w:t xml:space="preserve"> </w:t>
      </w:r>
      <w:r w:rsidRPr="006B36A9">
        <w:rPr>
          <w:b w:val="0"/>
          <w:i w:val="0"/>
          <w:sz w:val="24"/>
          <w:szCs w:val="24"/>
          <w:lang w:val="kk-KZ"/>
        </w:rPr>
        <w:t>менеджмент), право (ю</w:t>
      </w:r>
      <w:proofErr w:type="spellStart"/>
      <w:r w:rsidRPr="006B36A9">
        <w:rPr>
          <w:b w:val="0"/>
          <w:i w:val="0"/>
          <w:sz w:val="24"/>
          <w:szCs w:val="24"/>
        </w:rPr>
        <w:t>риспруденция</w:t>
      </w:r>
      <w:proofErr w:type="spellEnd"/>
      <w:r w:rsidRPr="006B36A9">
        <w:rPr>
          <w:b w:val="0"/>
          <w:i w:val="0"/>
          <w:sz w:val="24"/>
          <w:szCs w:val="24"/>
          <w:lang w:val="kk-KZ"/>
        </w:rPr>
        <w:t>,</w:t>
      </w:r>
      <w:r w:rsidRPr="006B36A9">
        <w:rPr>
          <w:b w:val="0"/>
          <w:i w:val="0"/>
          <w:color w:val="000000"/>
          <w:sz w:val="24"/>
          <w:szCs w:val="24"/>
          <w:lang w:val="kk-KZ"/>
        </w:rPr>
        <w:t xml:space="preserve"> м</w:t>
      </w:r>
      <w:r w:rsidRPr="006B36A9">
        <w:rPr>
          <w:b w:val="0"/>
          <w:i w:val="0"/>
          <w:sz w:val="24"/>
          <w:szCs w:val="24"/>
          <w:lang w:val="kk-KZ"/>
        </w:rPr>
        <w:t>еждународное право</w:t>
      </w:r>
      <w:r w:rsidRPr="006B36A9">
        <w:rPr>
          <w:b w:val="0"/>
          <w:i w:val="0"/>
          <w:color w:val="000000"/>
          <w:sz w:val="24"/>
          <w:szCs w:val="24"/>
          <w:lang w:val="kk-KZ"/>
        </w:rPr>
        <w:t xml:space="preserve">, </w:t>
      </w:r>
      <w:r w:rsidRPr="006B36A9">
        <w:rPr>
          <w:i w:val="0"/>
          <w:sz w:val="24"/>
          <w:szCs w:val="24"/>
          <w:lang w:val="kk-KZ"/>
        </w:rPr>
        <w:t xml:space="preserve"> </w:t>
      </w:r>
      <w:r w:rsidRPr="006B36A9">
        <w:rPr>
          <w:b w:val="0"/>
          <w:i w:val="0"/>
          <w:sz w:val="24"/>
          <w:szCs w:val="24"/>
          <w:lang w:val="kk-KZ"/>
        </w:rPr>
        <w:t>правоохранительная деятельность</w:t>
      </w:r>
      <w:r w:rsidRPr="006B36A9">
        <w:rPr>
          <w:b w:val="0"/>
          <w:i w:val="0"/>
          <w:color w:val="000000"/>
          <w:sz w:val="24"/>
          <w:szCs w:val="24"/>
          <w:lang w:val="kk-KZ"/>
        </w:rPr>
        <w:t>, таможенное дело</w:t>
      </w:r>
      <w:r w:rsidRPr="006B36A9">
        <w:rPr>
          <w:b w:val="0"/>
          <w:i w:val="0"/>
          <w:sz w:val="24"/>
          <w:szCs w:val="24"/>
          <w:lang w:val="kk-KZ"/>
        </w:rPr>
        <w:t>).</w:t>
      </w:r>
    </w:p>
    <w:p w14:paraId="14E92C00" w14:textId="77777777" w:rsidR="007D0DDA" w:rsidRDefault="007D0DDA" w:rsidP="007D0DDA">
      <w:pPr>
        <w:ind w:firstLine="709"/>
        <w:jc w:val="both"/>
        <w:rPr>
          <w:b w:val="0"/>
          <w:i w:val="0"/>
          <w:sz w:val="24"/>
        </w:rPr>
      </w:pPr>
      <w:proofErr w:type="gramStart"/>
      <w:r w:rsidRPr="008A2A2F">
        <w:rPr>
          <w:b w:val="0"/>
          <w:i w:val="0"/>
          <w:color w:val="000000"/>
          <w:sz w:val="24"/>
        </w:rPr>
        <w:t>Для  данной</w:t>
      </w:r>
      <w:proofErr w:type="gramEnd"/>
      <w:r w:rsidRPr="008A2A2F">
        <w:rPr>
          <w:b w:val="0"/>
          <w:i w:val="0"/>
          <w:color w:val="000000"/>
          <w:sz w:val="24"/>
        </w:rPr>
        <w:t xml:space="preserve">  категории</w:t>
      </w:r>
      <w:r>
        <w:rPr>
          <w:b w:val="0"/>
          <w:i w:val="0"/>
          <w:color w:val="000000"/>
          <w:sz w:val="24"/>
          <w:lang w:val="kk-KZ"/>
        </w:rPr>
        <w:t xml:space="preserve"> лиц</w:t>
      </w:r>
      <w:r w:rsidRPr="008A2A2F">
        <w:rPr>
          <w:b w:val="0"/>
          <w:i w:val="0"/>
          <w:color w:val="000000"/>
          <w:sz w:val="24"/>
        </w:rPr>
        <w:t xml:space="preserve"> знание нормативных правовых актов согласно программе тестирования на знание законодательства Республики Казахстан, </w:t>
      </w:r>
      <w:r w:rsidRPr="008A2A2F">
        <w:rPr>
          <w:b w:val="0"/>
          <w:i w:val="0"/>
          <w:sz w:val="24"/>
        </w:rPr>
        <w:t xml:space="preserve">Стратегии «Казахстан - </w:t>
      </w:r>
      <w:r w:rsidRPr="008A2A2F">
        <w:rPr>
          <w:b w:val="0"/>
          <w:i w:val="0"/>
          <w:sz w:val="24"/>
        </w:rPr>
        <w:lastRenderedPageBreak/>
        <w:t>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0A423BAC" w14:textId="1DAAD878" w:rsidR="007D0DDA" w:rsidRPr="00006F36" w:rsidRDefault="007D0DDA" w:rsidP="007D0DDA">
      <w:pPr>
        <w:tabs>
          <w:tab w:val="left" w:pos="9639"/>
        </w:tabs>
        <w:jc w:val="both"/>
        <w:rPr>
          <w:i w:val="0"/>
          <w:sz w:val="24"/>
          <w:szCs w:val="24"/>
          <w:lang w:val="kk-KZ"/>
        </w:rPr>
      </w:pPr>
      <w:r>
        <w:rPr>
          <w:i w:val="0"/>
          <w:sz w:val="24"/>
          <w:szCs w:val="24"/>
          <w:lang w:val="kk-KZ"/>
        </w:rPr>
        <w:t xml:space="preserve">           5</w:t>
      </w:r>
      <w:r w:rsidRPr="00006F36">
        <w:rPr>
          <w:i w:val="0"/>
          <w:sz w:val="24"/>
          <w:szCs w:val="24"/>
        </w:rPr>
        <w:t>.</w:t>
      </w:r>
      <w:r w:rsidRPr="00006F36">
        <w:rPr>
          <w:i w:val="0"/>
          <w:sz w:val="24"/>
          <w:szCs w:val="24"/>
          <w:lang w:val="kk-KZ"/>
        </w:rPr>
        <w:t xml:space="preserve"> Ведущий специалист таможенного поста «</w:t>
      </w:r>
      <w:r>
        <w:rPr>
          <w:i w:val="0"/>
          <w:sz w:val="24"/>
          <w:szCs w:val="24"/>
          <w:lang w:val="kk-KZ"/>
        </w:rPr>
        <w:t>Бауыржан Конысбаев</w:t>
      </w:r>
      <w:r w:rsidRPr="00006F36">
        <w:rPr>
          <w:i w:val="0"/>
          <w:sz w:val="24"/>
          <w:szCs w:val="24"/>
          <w:lang w:val="kk-KZ"/>
        </w:rPr>
        <w:t>»</w:t>
      </w:r>
      <w:r w:rsidRPr="00006F36">
        <w:rPr>
          <w:bCs w:val="0"/>
          <w:i w:val="0"/>
          <w:sz w:val="24"/>
          <w:szCs w:val="24"/>
          <w:lang w:val="kk-KZ"/>
        </w:rPr>
        <w:t xml:space="preserve"> Департамента государственных доходов по  Туркестанской области </w:t>
      </w:r>
      <w:r w:rsidRPr="00006F36">
        <w:rPr>
          <w:i w:val="0"/>
          <w:sz w:val="24"/>
          <w:szCs w:val="24"/>
          <w:lang w:val="kk-KZ"/>
        </w:rPr>
        <w:t>Комитета государственных доходов  Министерства  финансов  Республики  Казахстан, (категория С-О-6),</w:t>
      </w:r>
      <w:r w:rsidRPr="00006F36">
        <w:rPr>
          <w:b w:val="0"/>
          <w:i w:val="0"/>
          <w:sz w:val="24"/>
          <w:szCs w:val="24"/>
          <w:lang w:val="kk-KZ"/>
        </w:rPr>
        <w:t xml:space="preserve"> </w:t>
      </w:r>
      <w:r w:rsidRPr="00006F36">
        <w:rPr>
          <w:i w:val="0"/>
          <w:sz w:val="24"/>
          <w:szCs w:val="24"/>
          <w:lang w:val="kk-KZ"/>
        </w:rPr>
        <w:t xml:space="preserve"> </w:t>
      </w:r>
      <w:r>
        <w:rPr>
          <w:i w:val="0"/>
          <w:sz w:val="24"/>
          <w:szCs w:val="24"/>
          <w:lang w:val="kk-KZ"/>
        </w:rPr>
        <w:t>1</w:t>
      </w:r>
      <w:r w:rsidRPr="00006F36">
        <w:rPr>
          <w:i w:val="0"/>
          <w:sz w:val="24"/>
          <w:szCs w:val="24"/>
          <w:lang w:val="kk-KZ"/>
        </w:rPr>
        <w:t xml:space="preserve"> ед.</w:t>
      </w:r>
    </w:p>
    <w:p w14:paraId="29F7E1C5" w14:textId="272321F3" w:rsidR="007D0DDA" w:rsidRDefault="007D0DDA" w:rsidP="007D0DDA">
      <w:pPr>
        <w:tabs>
          <w:tab w:val="left" w:pos="9639"/>
        </w:tabs>
        <w:jc w:val="both"/>
        <w:rPr>
          <w:i w:val="0"/>
          <w:sz w:val="24"/>
          <w:szCs w:val="24"/>
          <w:lang w:val="kk-KZ"/>
        </w:rPr>
      </w:pPr>
      <w:r w:rsidRPr="00006F36">
        <w:rPr>
          <w:i w:val="0"/>
          <w:sz w:val="24"/>
          <w:szCs w:val="24"/>
          <w:lang w:val="kk-KZ"/>
        </w:rPr>
        <w:t xml:space="preserve">          </w:t>
      </w:r>
      <w:r>
        <w:rPr>
          <w:i w:val="0"/>
          <w:sz w:val="24"/>
          <w:szCs w:val="24"/>
          <w:lang w:val="kk-KZ"/>
        </w:rPr>
        <w:t>6</w:t>
      </w:r>
      <w:r w:rsidRPr="00006F36">
        <w:rPr>
          <w:i w:val="0"/>
          <w:sz w:val="24"/>
          <w:szCs w:val="24"/>
        </w:rPr>
        <w:t>.</w:t>
      </w:r>
      <w:r w:rsidRPr="00006F36">
        <w:rPr>
          <w:i w:val="0"/>
          <w:sz w:val="24"/>
          <w:szCs w:val="24"/>
          <w:lang w:val="kk-KZ"/>
        </w:rPr>
        <w:t xml:space="preserve"> Ведущий специалист таможенного поста «</w:t>
      </w:r>
      <w:r>
        <w:rPr>
          <w:i w:val="0"/>
          <w:sz w:val="24"/>
          <w:szCs w:val="24"/>
          <w:lang w:val="kk-KZ"/>
        </w:rPr>
        <w:t>Капланбек</w:t>
      </w:r>
      <w:r w:rsidRPr="00006F36">
        <w:rPr>
          <w:i w:val="0"/>
          <w:sz w:val="24"/>
          <w:szCs w:val="24"/>
          <w:lang w:val="kk-KZ"/>
        </w:rPr>
        <w:t>»</w:t>
      </w:r>
      <w:r w:rsidRPr="00006F36">
        <w:rPr>
          <w:bCs w:val="0"/>
          <w:i w:val="0"/>
          <w:sz w:val="24"/>
          <w:szCs w:val="24"/>
          <w:lang w:val="kk-KZ"/>
        </w:rPr>
        <w:t xml:space="preserve"> Департамента государственных доходов по  Туркестанской области </w:t>
      </w:r>
      <w:r w:rsidRPr="00006F36">
        <w:rPr>
          <w:i w:val="0"/>
          <w:sz w:val="24"/>
          <w:szCs w:val="24"/>
          <w:lang w:val="kk-KZ"/>
        </w:rPr>
        <w:t>Комитета государственных доходов  Министерства  финансов  Республики  Казахстан, (категория С-О-6),</w:t>
      </w:r>
      <w:r w:rsidRPr="00006F36">
        <w:rPr>
          <w:b w:val="0"/>
          <w:i w:val="0"/>
          <w:sz w:val="24"/>
          <w:szCs w:val="24"/>
          <w:lang w:val="kk-KZ"/>
        </w:rPr>
        <w:t xml:space="preserve"> </w:t>
      </w:r>
      <w:r w:rsidRPr="00006F36">
        <w:rPr>
          <w:i w:val="0"/>
          <w:sz w:val="24"/>
          <w:szCs w:val="24"/>
          <w:lang w:val="kk-KZ"/>
        </w:rPr>
        <w:t xml:space="preserve"> 1 ед.</w:t>
      </w:r>
    </w:p>
    <w:p w14:paraId="727AACB6" w14:textId="09DA3043" w:rsidR="007D0DDA" w:rsidRPr="006B36A9" w:rsidRDefault="007D0DDA" w:rsidP="007D0DDA">
      <w:pPr>
        <w:tabs>
          <w:tab w:val="left" w:pos="9639"/>
        </w:tabs>
        <w:jc w:val="both"/>
        <w:rPr>
          <w:i w:val="0"/>
          <w:sz w:val="24"/>
          <w:szCs w:val="24"/>
          <w:lang w:val="kk-KZ"/>
        </w:rPr>
      </w:pPr>
      <w:r>
        <w:rPr>
          <w:i w:val="0"/>
          <w:sz w:val="24"/>
          <w:szCs w:val="24"/>
          <w:lang w:val="kk-KZ"/>
        </w:rPr>
        <w:t xml:space="preserve">          7</w:t>
      </w:r>
      <w:r w:rsidRPr="00006F36">
        <w:rPr>
          <w:i w:val="0"/>
          <w:sz w:val="24"/>
          <w:szCs w:val="24"/>
        </w:rPr>
        <w:t>.</w:t>
      </w:r>
      <w:r w:rsidRPr="00006F36">
        <w:rPr>
          <w:i w:val="0"/>
          <w:sz w:val="24"/>
          <w:szCs w:val="24"/>
          <w:lang w:val="kk-KZ"/>
        </w:rPr>
        <w:t xml:space="preserve"> Ведущий специалист таможенного поста «</w:t>
      </w:r>
      <w:r>
        <w:rPr>
          <w:i w:val="0"/>
          <w:sz w:val="24"/>
          <w:szCs w:val="24"/>
          <w:lang w:val="kk-KZ"/>
        </w:rPr>
        <w:t>Станции Сарыагаш</w:t>
      </w:r>
      <w:r w:rsidRPr="00006F36">
        <w:rPr>
          <w:i w:val="0"/>
          <w:sz w:val="24"/>
          <w:szCs w:val="24"/>
          <w:lang w:val="kk-KZ"/>
        </w:rPr>
        <w:t>»</w:t>
      </w:r>
      <w:r w:rsidRPr="00006F36">
        <w:rPr>
          <w:bCs w:val="0"/>
          <w:i w:val="0"/>
          <w:sz w:val="24"/>
          <w:szCs w:val="24"/>
          <w:lang w:val="kk-KZ"/>
        </w:rPr>
        <w:t xml:space="preserve"> Департамента государственных доходов по  Туркестанской области </w:t>
      </w:r>
      <w:r w:rsidRPr="00006F36">
        <w:rPr>
          <w:i w:val="0"/>
          <w:sz w:val="24"/>
          <w:szCs w:val="24"/>
          <w:lang w:val="kk-KZ"/>
        </w:rPr>
        <w:t>Комитета государственных доходов  Министерства  финансов  Республики  Казахстан, (категория С-О-6),</w:t>
      </w:r>
      <w:r w:rsidRPr="00006F36">
        <w:rPr>
          <w:b w:val="0"/>
          <w:i w:val="0"/>
          <w:sz w:val="24"/>
          <w:szCs w:val="24"/>
          <w:lang w:val="kk-KZ"/>
        </w:rPr>
        <w:t xml:space="preserve"> </w:t>
      </w:r>
      <w:r w:rsidRPr="00006F36">
        <w:rPr>
          <w:i w:val="0"/>
          <w:sz w:val="24"/>
          <w:szCs w:val="24"/>
          <w:lang w:val="kk-KZ"/>
        </w:rPr>
        <w:t xml:space="preserve"> </w:t>
      </w:r>
      <w:r>
        <w:rPr>
          <w:i w:val="0"/>
          <w:sz w:val="24"/>
          <w:szCs w:val="24"/>
          <w:lang w:val="kk-KZ"/>
        </w:rPr>
        <w:t>3</w:t>
      </w:r>
      <w:r w:rsidRPr="00006F36">
        <w:rPr>
          <w:i w:val="0"/>
          <w:sz w:val="24"/>
          <w:szCs w:val="24"/>
          <w:lang w:val="kk-KZ"/>
        </w:rPr>
        <w:t xml:space="preserve"> ед.</w:t>
      </w:r>
    </w:p>
    <w:p w14:paraId="259D0375" w14:textId="77777777" w:rsidR="007D0DDA" w:rsidRPr="006B36A9" w:rsidRDefault="007D0DDA" w:rsidP="007D0DDA">
      <w:pPr>
        <w:jc w:val="both"/>
        <w:rPr>
          <w:b w:val="0"/>
          <w:i w:val="0"/>
          <w:sz w:val="24"/>
          <w:szCs w:val="24"/>
          <w:lang w:val="kk-KZ"/>
        </w:rPr>
      </w:pPr>
      <w:r w:rsidRPr="006B36A9">
        <w:rPr>
          <w:i w:val="0"/>
          <w:sz w:val="24"/>
          <w:szCs w:val="24"/>
          <w:lang w:val="kk-KZ"/>
        </w:rPr>
        <w:t xml:space="preserve">              Функциональные обязанности: </w:t>
      </w:r>
      <w:r w:rsidRPr="006B36A9">
        <w:rPr>
          <w:b w:val="0"/>
          <w:i w:val="0"/>
          <w:sz w:val="24"/>
          <w:szCs w:val="24"/>
        </w:rPr>
        <w:t xml:space="preserve">Совершает таможенные операции связанные с выпуском товаров и их помещением под таможенную процедуру выпуска для внутреннего потребления </w:t>
      </w:r>
      <w:r w:rsidRPr="006B36A9">
        <w:rPr>
          <w:rStyle w:val="s0"/>
          <w:b w:val="0"/>
          <w:i w:val="0"/>
          <w:szCs w:val="24"/>
        </w:rPr>
        <w:t>установленные таможенным законодательством таможенного союза и Республики Казахстан; 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 Совершает таможенные операции, связанные с таможенным декларированием, таможенной очисткой и выпуском товаров, а также проведением таможенного контроля с использованием системы управления рисками, в том числе с использованием информационных технологий.</w:t>
      </w:r>
      <w:r w:rsidRPr="006B36A9">
        <w:rPr>
          <w:rStyle w:val="s0"/>
          <w:b w:val="0"/>
          <w:i w:val="0"/>
          <w:szCs w:val="24"/>
          <w:lang w:val="kk-KZ"/>
        </w:rPr>
        <w:t xml:space="preserve"> Ведет работу по оформлению деклараций на транзитные товары и состовляет отчеты по транзитным декларациям (отправке и прибытию).   </w:t>
      </w:r>
    </w:p>
    <w:p w14:paraId="139A5E86" w14:textId="2FC8D7B2" w:rsidR="007D0DDA" w:rsidRPr="006B36A9" w:rsidRDefault="007D0DDA" w:rsidP="007D0DDA">
      <w:pPr>
        <w:ind w:firstLine="709"/>
        <w:jc w:val="both"/>
        <w:rPr>
          <w:b w:val="0"/>
          <w:i w:val="0"/>
          <w:sz w:val="24"/>
          <w:szCs w:val="24"/>
          <w:lang w:val="kk-KZ"/>
        </w:rPr>
      </w:pPr>
      <w:r w:rsidRPr="006B36A9">
        <w:rPr>
          <w:i w:val="0"/>
          <w:sz w:val="24"/>
          <w:szCs w:val="24"/>
          <w:lang w:val="kk-KZ"/>
        </w:rPr>
        <w:t xml:space="preserve">Требования к участникам конкурса: </w:t>
      </w:r>
      <w:r w:rsidRPr="006B36A9">
        <w:rPr>
          <w:b w:val="0"/>
          <w:i w:val="0"/>
          <w:sz w:val="24"/>
          <w:szCs w:val="24"/>
        </w:rPr>
        <w:t>послевузовское или высшее образование</w:t>
      </w:r>
      <w:r w:rsidRPr="006B36A9">
        <w:rPr>
          <w:b w:val="0"/>
          <w:i w:val="0"/>
          <w:sz w:val="24"/>
          <w:szCs w:val="24"/>
          <w:lang w:val="kk-KZ"/>
        </w:rPr>
        <w:t>: с</w:t>
      </w:r>
      <w:proofErr w:type="spellStart"/>
      <w:r w:rsidRPr="006B36A9">
        <w:rPr>
          <w:b w:val="0"/>
          <w:i w:val="0"/>
          <w:color w:val="000000"/>
          <w:sz w:val="24"/>
          <w:szCs w:val="24"/>
        </w:rPr>
        <w:t>оциальные</w:t>
      </w:r>
      <w:proofErr w:type="spellEnd"/>
      <w:r w:rsidRPr="006B36A9">
        <w:rPr>
          <w:b w:val="0"/>
          <w:i w:val="0"/>
          <w:color w:val="000000"/>
          <w:sz w:val="24"/>
          <w:szCs w:val="24"/>
        </w:rPr>
        <w:t xml:space="preserve"> науки, экономика и бизнес</w:t>
      </w:r>
      <w:r w:rsidRPr="006B36A9">
        <w:rPr>
          <w:b w:val="0"/>
          <w:i w:val="0"/>
          <w:color w:val="000000"/>
          <w:sz w:val="24"/>
          <w:szCs w:val="24"/>
          <w:lang w:val="kk-KZ"/>
        </w:rPr>
        <w:t xml:space="preserve"> (экономика, мировая экономика, учет и аудит, финансы, </w:t>
      </w:r>
      <w:r w:rsidRPr="006B36A9">
        <w:rPr>
          <w:b w:val="0"/>
          <w:i w:val="0"/>
          <w:sz w:val="24"/>
          <w:szCs w:val="24"/>
        </w:rPr>
        <w:t>государственное и местное управление</w:t>
      </w:r>
      <w:r w:rsidRPr="006B36A9">
        <w:rPr>
          <w:b w:val="0"/>
          <w:i w:val="0"/>
          <w:sz w:val="24"/>
          <w:szCs w:val="24"/>
          <w:lang w:val="kk-KZ"/>
        </w:rPr>
        <w:t>,</w:t>
      </w:r>
      <w:r w:rsidRPr="006B36A9">
        <w:rPr>
          <w:b w:val="0"/>
          <w:i w:val="0"/>
          <w:color w:val="000000"/>
          <w:sz w:val="24"/>
          <w:szCs w:val="24"/>
          <w:lang w:val="kk-KZ"/>
        </w:rPr>
        <w:t xml:space="preserve"> </w:t>
      </w:r>
      <w:r w:rsidRPr="006B36A9">
        <w:rPr>
          <w:b w:val="0"/>
          <w:i w:val="0"/>
          <w:sz w:val="24"/>
          <w:szCs w:val="24"/>
          <w:lang w:val="kk-KZ"/>
        </w:rPr>
        <w:t>менеджмент), право (ю</w:t>
      </w:r>
      <w:proofErr w:type="spellStart"/>
      <w:r w:rsidRPr="006B36A9">
        <w:rPr>
          <w:b w:val="0"/>
          <w:i w:val="0"/>
          <w:sz w:val="24"/>
          <w:szCs w:val="24"/>
        </w:rPr>
        <w:t>риспруденция</w:t>
      </w:r>
      <w:proofErr w:type="spellEnd"/>
      <w:r w:rsidRPr="006B36A9">
        <w:rPr>
          <w:b w:val="0"/>
          <w:i w:val="0"/>
          <w:sz w:val="24"/>
          <w:szCs w:val="24"/>
          <w:lang w:val="kk-KZ"/>
        </w:rPr>
        <w:t>,</w:t>
      </w:r>
      <w:r w:rsidRPr="006B36A9">
        <w:rPr>
          <w:b w:val="0"/>
          <w:i w:val="0"/>
          <w:color w:val="000000"/>
          <w:sz w:val="24"/>
          <w:szCs w:val="24"/>
          <w:lang w:val="kk-KZ"/>
        </w:rPr>
        <w:t xml:space="preserve"> м</w:t>
      </w:r>
      <w:r w:rsidRPr="006B36A9">
        <w:rPr>
          <w:b w:val="0"/>
          <w:i w:val="0"/>
          <w:sz w:val="24"/>
          <w:szCs w:val="24"/>
          <w:lang w:val="kk-KZ"/>
        </w:rPr>
        <w:t>еждународное право</w:t>
      </w:r>
      <w:r w:rsidRPr="006B36A9">
        <w:rPr>
          <w:b w:val="0"/>
          <w:i w:val="0"/>
          <w:color w:val="000000"/>
          <w:sz w:val="24"/>
          <w:szCs w:val="24"/>
          <w:lang w:val="kk-KZ"/>
        </w:rPr>
        <w:t xml:space="preserve">, </w:t>
      </w:r>
      <w:r w:rsidRPr="006B36A9">
        <w:rPr>
          <w:i w:val="0"/>
          <w:sz w:val="24"/>
          <w:szCs w:val="24"/>
          <w:lang w:val="kk-KZ"/>
        </w:rPr>
        <w:t xml:space="preserve"> </w:t>
      </w:r>
      <w:r w:rsidRPr="006B36A9">
        <w:rPr>
          <w:b w:val="0"/>
          <w:i w:val="0"/>
          <w:sz w:val="24"/>
          <w:szCs w:val="24"/>
          <w:lang w:val="kk-KZ"/>
        </w:rPr>
        <w:t>правоохранительная деятельность</w:t>
      </w:r>
      <w:r w:rsidRPr="006B36A9">
        <w:rPr>
          <w:b w:val="0"/>
          <w:i w:val="0"/>
          <w:color w:val="000000"/>
          <w:sz w:val="24"/>
          <w:szCs w:val="24"/>
          <w:lang w:val="kk-KZ"/>
        </w:rPr>
        <w:t>, таможенное дело</w:t>
      </w:r>
      <w:r w:rsidRPr="006B36A9">
        <w:rPr>
          <w:b w:val="0"/>
          <w:i w:val="0"/>
          <w:sz w:val="24"/>
          <w:szCs w:val="24"/>
          <w:lang w:val="kk-KZ"/>
        </w:rPr>
        <w:t>).</w:t>
      </w:r>
    </w:p>
    <w:p w14:paraId="2428E4F1" w14:textId="77777777" w:rsidR="007D0DDA" w:rsidRPr="006B36A9" w:rsidRDefault="007D0DDA" w:rsidP="007D0DDA">
      <w:pPr>
        <w:tabs>
          <w:tab w:val="left" w:pos="567"/>
        </w:tabs>
        <w:contextualSpacing/>
        <w:jc w:val="both"/>
        <w:rPr>
          <w:b w:val="0"/>
          <w:i w:val="0"/>
          <w:sz w:val="24"/>
          <w:szCs w:val="24"/>
        </w:rPr>
      </w:pPr>
      <w:proofErr w:type="gramStart"/>
      <w:r w:rsidRPr="006B36A9">
        <w:rPr>
          <w:b w:val="0"/>
          <w:i w:val="0"/>
          <w:color w:val="000000"/>
          <w:sz w:val="24"/>
          <w:szCs w:val="24"/>
        </w:rPr>
        <w:t>Для  данной</w:t>
      </w:r>
      <w:proofErr w:type="gramEnd"/>
      <w:r w:rsidRPr="006B36A9">
        <w:rPr>
          <w:b w:val="0"/>
          <w:i w:val="0"/>
          <w:color w:val="000000"/>
          <w:sz w:val="24"/>
          <w:szCs w:val="24"/>
        </w:rPr>
        <w:t xml:space="preserve">  категории </w:t>
      </w:r>
      <w:r w:rsidRPr="006B36A9">
        <w:rPr>
          <w:b w:val="0"/>
          <w:i w:val="0"/>
          <w:color w:val="000000"/>
          <w:sz w:val="24"/>
          <w:szCs w:val="24"/>
          <w:lang w:val="kk-KZ"/>
        </w:rPr>
        <w:t xml:space="preserve">лиц </w:t>
      </w:r>
      <w:r w:rsidRPr="006B36A9">
        <w:rPr>
          <w:b w:val="0"/>
          <w:i w:val="0"/>
          <w:color w:val="000000"/>
          <w:sz w:val="24"/>
          <w:szCs w:val="24"/>
        </w:rPr>
        <w:t xml:space="preserve">знание нормативных правовых актов согласно программе тестирования на знание законодательства Республики Казахстан, </w:t>
      </w:r>
      <w:r w:rsidRPr="006B36A9">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189EEB3B" w14:textId="7288DA6E" w:rsidR="001C532D" w:rsidRPr="001C7C04" w:rsidRDefault="001C532D" w:rsidP="001C532D">
      <w:pPr>
        <w:pStyle w:val="2"/>
        <w:shd w:val="clear" w:color="auto" w:fill="FFFFFF"/>
        <w:spacing w:before="0" w:after="0" w:line="240" w:lineRule="auto"/>
        <w:ind w:firstLine="709"/>
        <w:jc w:val="both"/>
        <w:rPr>
          <w:rFonts w:cs="Arial"/>
          <w:b w:val="0"/>
          <w:bCs w:val="0"/>
          <w:i w:val="0"/>
          <w:iCs w:val="0"/>
          <w:color w:val="151515"/>
          <w:sz w:val="36"/>
          <w:szCs w:val="36"/>
        </w:rPr>
      </w:pPr>
      <w:r>
        <w:rPr>
          <w:rFonts w:ascii="Times New Roman" w:hAnsi="Times New Roman"/>
          <w:i w:val="0"/>
          <w:iCs w:val="0"/>
          <w:sz w:val="24"/>
          <w:szCs w:val="24"/>
          <w:lang w:val="kk-KZ"/>
        </w:rPr>
        <w:t>8</w:t>
      </w:r>
      <w:r w:rsidRPr="00AA25DD">
        <w:rPr>
          <w:rFonts w:ascii="Times New Roman" w:hAnsi="Times New Roman"/>
          <w:i w:val="0"/>
          <w:iCs w:val="0"/>
          <w:sz w:val="24"/>
          <w:szCs w:val="24"/>
        </w:rPr>
        <w:t>.</w:t>
      </w:r>
      <w:r w:rsidRPr="00AA25DD">
        <w:rPr>
          <w:rFonts w:ascii="Times New Roman" w:hAnsi="Times New Roman"/>
          <w:i w:val="0"/>
          <w:iCs w:val="0"/>
          <w:sz w:val="24"/>
          <w:szCs w:val="24"/>
          <w:lang w:val="kk-KZ"/>
        </w:rPr>
        <w:t xml:space="preserve"> </w:t>
      </w:r>
      <w:r>
        <w:rPr>
          <w:rFonts w:ascii="Times New Roman" w:hAnsi="Times New Roman"/>
          <w:i w:val="0"/>
          <w:iCs w:val="0"/>
          <w:color w:val="151515"/>
          <w:sz w:val="24"/>
          <w:szCs w:val="24"/>
          <w:lang w:val="kk-KZ"/>
        </w:rPr>
        <w:t xml:space="preserve">Ведущий </w:t>
      </w:r>
      <w:r w:rsidRPr="001C7C04">
        <w:rPr>
          <w:rFonts w:ascii="Times New Roman" w:hAnsi="Times New Roman"/>
          <w:i w:val="0"/>
          <w:iCs w:val="0"/>
          <w:color w:val="151515"/>
          <w:sz w:val="24"/>
          <w:szCs w:val="24"/>
        </w:rPr>
        <w:t xml:space="preserve">специалист </w:t>
      </w:r>
      <w:r>
        <w:rPr>
          <w:rFonts w:ascii="Times New Roman" w:hAnsi="Times New Roman"/>
          <w:i w:val="0"/>
          <w:iCs w:val="0"/>
          <w:color w:val="151515"/>
          <w:sz w:val="24"/>
          <w:szCs w:val="24"/>
          <w:lang w:val="kk-KZ"/>
        </w:rPr>
        <w:t>таможенного поста «Туркестан – центр таможенного оформления Ауежай»</w:t>
      </w:r>
      <w:r w:rsidRPr="001C7C04">
        <w:rPr>
          <w:rFonts w:ascii="Times New Roman" w:hAnsi="Times New Roman"/>
          <w:i w:val="0"/>
          <w:iCs w:val="0"/>
          <w:color w:val="151515"/>
          <w:sz w:val="24"/>
          <w:szCs w:val="24"/>
        </w:rPr>
        <w:t xml:space="preserve"> Департамента государственных доходов по Туркестанской области Комитета государственных доходов Министерства финансов Республики Казахстан</w:t>
      </w:r>
      <w:r w:rsidRPr="001C7C04">
        <w:rPr>
          <w:rFonts w:cs="Arial"/>
          <w:b w:val="0"/>
          <w:bCs w:val="0"/>
          <w:i w:val="0"/>
          <w:iCs w:val="0"/>
          <w:color w:val="151515"/>
          <w:sz w:val="32"/>
          <w:szCs w:val="32"/>
        </w:rPr>
        <w:t xml:space="preserve"> </w:t>
      </w:r>
      <w:r w:rsidRPr="00AA25DD">
        <w:rPr>
          <w:rFonts w:ascii="Times New Roman" w:hAnsi="Times New Roman"/>
          <w:i w:val="0"/>
          <w:iCs w:val="0"/>
          <w:sz w:val="24"/>
          <w:szCs w:val="24"/>
        </w:rPr>
        <w:t>(</w:t>
      </w:r>
      <w:r w:rsidRPr="00AA25DD">
        <w:rPr>
          <w:rFonts w:ascii="Times New Roman" w:hAnsi="Times New Roman"/>
          <w:i w:val="0"/>
          <w:iCs w:val="0"/>
          <w:sz w:val="24"/>
          <w:szCs w:val="24"/>
          <w:lang w:val="kk-KZ"/>
        </w:rPr>
        <w:t>категория С-О-</w:t>
      </w:r>
      <w:r>
        <w:rPr>
          <w:rFonts w:ascii="Times New Roman" w:hAnsi="Times New Roman"/>
          <w:i w:val="0"/>
          <w:iCs w:val="0"/>
          <w:sz w:val="24"/>
          <w:szCs w:val="24"/>
          <w:lang w:val="kk-KZ"/>
        </w:rPr>
        <w:t>6</w:t>
      </w:r>
      <w:r w:rsidRPr="00AA25DD">
        <w:rPr>
          <w:rFonts w:ascii="Times New Roman" w:hAnsi="Times New Roman"/>
          <w:i w:val="0"/>
          <w:iCs w:val="0"/>
          <w:sz w:val="24"/>
          <w:szCs w:val="24"/>
        </w:rPr>
        <w:t>)</w:t>
      </w:r>
      <w:r w:rsidRPr="00AA25DD">
        <w:rPr>
          <w:rFonts w:ascii="Times New Roman" w:hAnsi="Times New Roman"/>
          <w:i w:val="0"/>
          <w:iCs w:val="0"/>
          <w:sz w:val="24"/>
          <w:szCs w:val="24"/>
          <w:lang w:val="kk-KZ"/>
        </w:rPr>
        <w:t xml:space="preserve">,  </w:t>
      </w:r>
      <w:r>
        <w:rPr>
          <w:rFonts w:ascii="Times New Roman" w:hAnsi="Times New Roman"/>
          <w:i w:val="0"/>
          <w:iCs w:val="0"/>
          <w:sz w:val="24"/>
          <w:szCs w:val="24"/>
          <w:lang w:val="kk-KZ"/>
        </w:rPr>
        <w:t>2</w:t>
      </w:r>
      <w:r w:rsidRPr="00AA25DD">
        <w:rPr>
          <w:rFonts w:ascii="Times New Roman" w:hAnsi="Times New Roman"/>
          <w:i w:val="0"/>
          <w:iCs w:val="0"/>
          <w:sz w:val="24"/>
          <w:szCs w:val="24"/>
          <w:lang w:val="kk-KZ"/>
        </w:rPr>
        <w:t xml:space="preserve"> ед.</w:t>
      </w:r>
    </w:p>
    <w:p w14:paraId="23B3058F" w14:textId="77777777" w:rsidR="001C532D" w:rsidRPr="00835F0E" w:rsidRDefault="001C532D" w:rsidP="001C532D">
      <w:pPr>
        <w:pStyle w:val="aa"/>
        <w:ind w:left="0" w:firstLine="709"/>
        <w:jc w:val="both"/>
        <w:rPr>
          <w:bCs/>
          <w:sz w:val="40"/>
          <w:szCs w:val="40"/>
          <w:lang w:val="kk-KZ"/>
        </w:rPr>
      </w:pPr>
      <w:r w:rsidRPr="008A2A2F">
        <w:rPr>
          <w:sz w:val="24"/>
          <w:szCs w:val="24"/>
          <w:lang w:val="kk-KZ"/>
        </w:rPr>
        <w:t xml:space="preserve"> </w:t>
      </w:r>
      <w:r w:rsidRPr="008A2A2F">
        <w:rPr>
          <w:b/>
          <w:sz w:val="24"/>
          <w:szCs w:val="24"/>
          <w:lang w:val="kk-KZ"/>
        </w:rPr>
        <w:t>Функциональные обязанности:</w:t>
      </w:r>
      <w:r>
        <w:rPr>
          <w:sz w:val="24"/>
          <w:szCs w:val="24"/>
          <w:lang w:val="kk-KZ"/>
        </w:rPr>
        <w:t xml:space="preserve"> </w:t>
      </w:r>
      <w:r w:rsidRPr="00835F0E">
        <w:rPr>
          <w:color w:val="151515"/>
          <w:sz w:val="24"/>
          <w:szCs w:val="24"/>
          <w:shd w:val="clear" w:color="auto" w:fill="FFFFFF"/>
        </w:rPr>
        <w:t xml:space="preserve">Осуществляет таможенные очистки товаров, перемещаемые через таможенную границу таможенного союза и Республики Казахстан юридическими и физическими лицами, совершение таможенных операций, связанных с таможенной очисткой и декларированием товаров; проведение таможенного контроля с использованием системы управления рисками; совершение таможенных операций, связанных с таможенной очисткой и декларированием товаров для личного пользования и иных товаров, перемещаемых физическими лицами, следующими через таможенную границу Таможенного союза; осуществление таможенного контроля за соблюдением запретов и ограничений в сфере таможенного дела в отношении товаров, перемещаемых через таможенную границу Таможенного союза; принятие мер по защите прав на объекты интеллектуальной собственности; контроль уплаты таможенных платежей и налогов, </w:t>
      </w:r>
      <w:r w:rsidRPr="00835F0E">
        <w:rPr>
          <w:color w:val="151515"/>
          <w:sz w:val="24"/>
          <w:szCs w:val="24"/>
          <w:shd w:val="clear" w:color="auto" w:fill="FFFFFF"/>
        </w:rPr>
        <w:lastRenderedPageBreak/>
        <w:t>осуществление проверки правильности исчисления таможенных платежей и налогов, осуществление мер по эффективному применению технических средств таможенного контроля в подразделениях Департамента с целью раскрытия, выявления и фиксации контрабанды товаров и транспортных средств, и нарушений таможенных правил; совершение таможенных операций, связанных с таможенной очисткой и декларированием товаров, перемещаемых физическими лицами через таможенную границу для личного пользования, осуществление контроля за перемещением товаров в международных почтовых отправлениях, в том числе, совершение таможенных операций, связанных с таможенной очисткой и декларированием товаров.</w:t>
      </w:r>
    </w:p>
    <w:p w14:paraId="25E91199" w14:textId="77777777" w:rsidR="001C532D" w:rsidRPr="001C7C04" w:rsidRDefault="001C532D" w:rsidP="001C532D">
      <w:pPr>
        <w:ind w:firstLine="709"/>
        <w:jc w:val="both"/>
        <w:rPr>
          <w:b w:val="0"/>
          <w:i w:val="0"/>
          <w:color w:val="000000"/>
          <w:sz w:val="24"/>
          <w:szCs w:val="24"/>
        </w:rPr>
      </w:pPr>
      <w:r w:rsidRPr="008A2A2F">
        <w:rPr>
          <w:i w:val="0"/>
          <w:sz w:val="24"/>
          <w:szCs w:val="24"/>
          <w:lang w:val="kk-KZ"/>
        </w:rPr>
        <w:t>Требования к участникам конкурса:</w:t>
      </w:r>
      <w:r w:rsidRPr="008A2A2F">
        <w:rPr>
          <w:sz w:val="24"/>
          <w:szCs w:val="24"/>
          <w:lang w:val="kk-KZ"/>
        </w:rPr>
        <w:t xml:space="preserve"> </w:t>
      </w:r>
      <w:r w:rsidRPr="008A2A2F">
        <w:rPr>
          <w:b w:val="0"/>
          <w:i w:val="0"/>
          <w:sz w:val="24"/>
          <w:szCs w:val="24"/>
        </w:rPr>
        <w:t>послевузовское или высшее образование</w:t>
      </w:r>
      <w:r w:rsidRPr="008A2A2F">
        <w:rPr>
          <w:b w:val="0"/>
          <w:i w:val="0"/>
          <w:sz w:val="24"/>
          <w:szCs w:val="24"/>
          <w:lang w:val="kk-KZ"/>
        </w:rPr>
        <w:t xml:space="preserve">: </w:t>
      </w:r>
      <w:r w:rsidRPr="008A2A2F">
        <w:rPr>
          <w:b w:val="0"/>
          <w:i w:val="0"/>
          <w:color w:val="000000"/>
          <w:sz w:val="24"/>
          <w:szCs w:val="24"/>
        </w:rPr>
        <w:t>экономика и бизнес</w:t>
      </w:r>
      <w:r w:rsidRPr="008A2A2F">
        <w:rPr>
          <w:b w:val="0"/>
          <w:i w:val="0"/>
          <w:color w:val="000000"/>
          <w:sz w:val="24"/>
          <w:szCs w:val="24"/>
          <w:lang w:val="kk-KZ"/>
        </w:rPr>
        <w:t xml:space="preserve"> (экономика, мировая экономика, учет и аудит, финансы, </w:t>
      </w:r>
      <w:r w:rsidRPr="008A2A2F">
        <w:rPr>
          <w:b w:val="0"/>
          <w:i w:val="0"/>
          <w:sz w:val="24"/>
          <w:szCs w:val="24"/>
        </w:rPr>
        <w:t>государственное и местное управление</w:t>
      </w:r>
      <w:r w:rsidRPr="008A2A2F">
        <w:rPr>
          <w:b w:val="0"/>
          <w:i w:val="0"/>
          <w:sz w:val="24"/>
          <w:szCs w:val="24"/>
          <w:lang w:val="kk-KZ"/>
        </w:rPr>
        <w:t>,</w:t>
      </w:r>
      <w:r w:rsidRPr="008A2A2F">
        <w:rPr>
          <w:b w:val="0"/>
          <w:i w:val="0"/>
          <w:color w:val="000000"/>
          <w:sz w:val="24"/>
          <w:szCs w:val="24"/>
          <w:lang w:val="kk-KZ"/>
        </w:rPr>
        <w:t xml:space="preserve"> </w:t>
      </w:r>
      <w:r w:rsidRPr="008A2A2F">
        <w:rPr>
          <w:b w:val="0"/>
          <w:i w:val="0"/>
          <w:sz w:val="24"/>
          <w:szCs w:val="24"/>
          <w:lang w:val="kk-KZ"/>
        </w:rPr>
        <w:t xml:space="preserve">менеджмент), </w:t>
      </w:r>
      <w:r>
        <w:rPr>
          <w:b w:val="0"/>
          <w:i w:val="0"/>
          <w:color w:val="000000"/>
          <w:sz w:val="24"/>
          <w:szCs w:val="24"/>
          <w:lang w:val="kk-KZ"/>
        </w:rPr>
        <w:t>право (юриспруденция, международное право, правоохранительная деятельность, таможенное дело).</w:t>
      </w:r>
    </w:p>
    <w:p w14:paraId="7954DB77" w14:textId="77777777" w:rsidR="001C532D" w:rsidRPr="00296688" w:rsidRDefault="001C532D" w:rsidP="001C532D">
      <w:pPr>
        <w:jc w:val="both"/>
        <w:rPr>
          <w:i w:val="0"/>
          <w:sz w:val="24"/>
          <w:szCs w:val="24"/>
          <w:lang w:val="kk-KZ"/>
        </w:rPr>
      </w:pPr>
      <w:proofErr w:type="gramStart"/>
      <w:r w:rsidRPr="008A2A2F">
        <w:rPr>
          <w:b w:val="0"/>
          <w:i w:val="0"/>
          <w:color w:val="000000"/>
          <w:sz w:val="24"/>
        </w:rPr>
        <w:t>Для  данной</w:t>
      </w:r>
      <w:proofErr w:type="gramEnd"/>
      <w:r w:rsidRPr="008A2A2F">
        <w:rPr>
          <w:b w:val="0"/>
          <w:i w:val="0"/>
          <w:color w:val="000000"/>
          <w:sz w:val="24"/>
        </w:rPr>
        <w:t xml:space="preserve">  категории</w:t>
      </w:r>
      <w:r>
        <w:rPr>
          <w:b w:val="0"/>
          <w:i w:val="0"/>
          <w:color w:val="000000"/>
          <w:sz w:val="24"/>
          <w:lang w:val="kk-KZ"/>
        </w:rPr>
        <w:t xml:space="preserve"> лиц</w:t>
      </w:r>
      <w:r w:rsidRPr="008A2A2F">
        <w:rPr>
          <w:b w:val="0"/>
          <w:i w:val="0"/>
          <w:color w:val="000000"/>
          <w:sz w:val="24"/>
        </w:rPr>
        <w:t xml:space="preserve"> знание нормативных правовых актов согласно программе тестирования на знание законодательства Республики Казахстан, </w:t>
      </w:r>
      <w:r w:rsidRPr="008A2A2F">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1FE07EE9" w14:textId="77777777" w:rsidR="00BC0C34" w:rsidRPr="001C532D" w:rsidRDefault="00BC0C34" w:rsidP="00043A6F">
      <w:pPr>
        <w:ind w:firstLine="709"/>
        <w:jc w:val="both"/>
        <w:rPr>
          <w:b w:val="0"/>
          <w:i w:val="0"/>
          <w:sz w:val="24"/>
          <w:lang w:val="kk-KZ"/>
        </w:rPr>
      </w:pPr>
    </w:p>
    <w:p w14:paraId="1FBE6EE0" w14:textId="77777777" w:rsidR="0080114E" w:rsidRPr="006B36A9" w:rsidRDefault="0080114E" w:rsidP="0080114E">
      <w:pPr>
        <w:tabs>
          <w:tab w:val="left" w:pos="567"/>
        </w:tabs>
        <w:contextualSpacing/>
        <w:jc w:val="both"/>
        <w:rPr>
          <w:bCs w:val="0"/>
          <w:i w:val="0"/>
          <w:color w:val="000000"/>
          <w:sz w:val="24"/>
          <w:szCs w:val="24"/>
          <w:u w:val="single"/>
          <w:lang w:val="kk-KZ"/>
        </w:rPr>
      </w:pPr>
      <w:r w:rsidRPr="006B36A9">
        <w:rPr>
          <w:i w:val="0"/>
          <w:sz w:val="24"/>
          <w:szCs w:val="24"/>
          <w:lang w:val="kk-KZ"/>
        </w:rPr>
        <w:t xml:space="preserve">          </w:t>
      </w:r>
      <w:r w:rsidRPr="006B36A9">
        <w:rPr>
          <w:i w:val="0"/>
          <w:color w:val="000000"/>
          <w:sz w:val="24"/>
          <w:szCs w:val="24"/>
          <w:u w:val="single"/>
        </w:rPr>
        <w:t>Необходимые для участия в конкурсе документы</w:t>
      </w:r>
      <w:r w:rsidRPr="006B36A9">
        <w:rPr>
          <w:i w:val="0"/>
          <w:color w:val="000000"/>
          <w:sz w:val="24"/>
          <w:szCs w:val="24"/>
          <w:u w:val="single"/>
          <w:lang w:val="kk-KZ"/>
        </w:rPr>
        <w:t>:</w:t>
      </w:r>
    </w:p>
    <w:p w14:paraId="67B04ACF" w14:textId="77777777" w:rsidR="0080114E" w:rsidRPr="006B36A9" w:rsidRDefault="0080114E" w:rsidP="0080114E">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заявление по форм</w:t>
      </w:r>
      <w:r w:rsidRPr="006B36A9">
        <w:rPr>
          <w:b w:val="0"/>
          <w:i w:val="0"/>
          <w:color w:val="000000"/>
          <w:sz w:val="24"/>
          <w:szCs w:val="24"/>
          <w:lang w:val="kk-KZ"/>
        </w:rPr>
        <w:t xml:space="preserve">е согласно приложению 2 к правилам </w:t>
      </w:r>
      <w:r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color w:val="000000"/>
          <w:sz w:val="24"/>
          <w:szCs w:val="24"/>
        </w:rPr>
        <w:t>;</w:t>
      </w:r>
    </w:p>
    <w:p w14:paraId="7132D351" w14:textId="77777777" w:rsidR="0080114E" w:rsidRPr="006B36A9" w:rsidRDefault="0080114E" w:rsidP="0080114E">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послужной список кандидата на административную государственную должность корпуса «Б»</w:t>
      </w:r>
      <w:r w:rsidRPr="006B36A9">
        <w:rPr>
          <w:b w:val="0"/>
          <w:i w:val="0"/>
          <w:color w:val="000000"/>
          <w:sz w:val="24"/>
          <w:szCs w:val="24"/>
          <w:lang w:val="kk-KZ"/>
        </w:rPr>
        <w:t xml:space="preserve"> </w:t>
      </w:r>
      <w:r w:rsidRPr="006B36A9">
        <w:rPr>
          <w:b w:val="0"/>
          <w:i w:val="0"/>
          <w:color w:val="000000"/>
          <w:sz w:val="24"/>
          <w:szCs w:val="24"/>
        </w:rPr>
        <w:t>с цветной фотографией размером 3х4 по форме</w:t>
      </w:r>
      <w:r w:rsidRPr="006B36A9">
        <w:rPr>
          <w:b w:val="0"/>
          <w:i w:val="0"/>
          <w:color w:val="000000"/>
          <w:sz w:val="24"/>
          <w:szCs w:val="24"/>
          <w:lang w:val="kk-KZ"/>
        </w:rPr>
        <w:t xml:space="preserve"> согласно приложению 3 к п</w:t>
      </w:r>
      <w:proofErr w:type="spellStart"/>
      <w:r w:rsidRPr="006B36A9">
        <w:rPr>
          <w:rFonts w:eastAsiaTheme="minorEastAsia"/>
          <w:b w:val="0"/>
          <w:i w:val="0"/>
          <w:color w:val="000000"/>
          <w:sz w:val="24"/>
          <w:szCs w:val="24"/>
          <w:lang w:eastAsia="ja-JP"/>
        </w:rPr>
        <w:t>равилам</w:t>
      </w:r>
      <w:proofErr w:type="spellEnd"/>
      <w:r w:rsidRPr="006B36A9">
        <w:rPr>
          <w:rFonts w:eastAsiaTheme="minorEastAsia"/>
          <w:b w:val="0"/>
          <w:i w:val="0"/>
          <w:color w:val="000000"/>
          <w:sz w:val="24"/>
          <w:szCs w:val="24"/>
          <w:lang w:eastAsia="ja-JP"/>
        </w:rPr>
        <w:t xml:space="preserve"> проведения конкурса на занятие административной государственной должности корпуса «Б»</w:t>
      </w:r>
      <w:r w:rsidRPr="006B36A9">
        <w:rPr>
          <w:b w:val="0"/>
          <w:i w:val="0"/>
          <w:color w:val="000000"/>
          <w:sz w:val="24"/>
          <w:szCs w:val="24"/>
        </w:rPr>
        <w:t>;</w:t>
      </w:r>
    </w:p>
    <w:p w14:paraId="45E1CEC0" w14:textId="77777777" w:rsidR="0080114E" w:rsidRPr="006B36A9" w:rsidRDefault="0080114E" w:rsidP="0080114E">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копии </w:t>
      </w:r>
      <w:hyperlink r:id="rId9" w:anchor="z0" w:history="1">
        <w:r w:rsidRPr="006B36A9">
          <w:rPr>
            <w:rStyle w:val="a3"/>
            <w:b w:val="0"/>
            <w:i w:val="0"/>
            <w:sz w:val="24"/>
            <w:szCs w:val="24"/>
          </w:rPr>
          <w:t>документов</w:t>
        </w:r>
      </w:hyperlink>
      <w:r w:rsidRPr="006B36A9">
        <w:rPr>
          <w:b w:val="0"/>
          <w:i w:val="0"/>
          <w:color w:val="000000"/>
          <w:sz w:val="24"/>
          <w:szCs w:val="24"/>
        </w:rPr>
        <w:t xml:space="preserve"> об образовании и приложений к ним, засвидетельствованные нотариально;</w:t>
      </w:r>
    </w:p>
    <w:p w14:paraId="02C56D33" w14:textId="77777777" w:rsidR="0080114E" w:rsidRPr="006B36A9" w:rsidRDefault="0080114E" w:rsidP="0080114E">
      <w:pPr>
        <w:jc w:val="both"/>
        <w:rPr>
          <w:b w:val="0"/>
          <w:i w:val="0"/>
          <w:sz w:val="24"/>
          <w:szCs w:val="24"/>
        </w:rPr>
      </w:pPr>
      <w:r w:rsidRPr="006B36A9">
        <w:rPr>
          <w:b w:val="0"/>
          <w:i w:val="0"/>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6B36A9">
        <w:rPr>
          <w:b w:val="0"/>
          <w:i w:val="0"/>
          <w:sz w:val="24"/>
          <w:szCs w:val="24"/>
        </w:rPr>
        <w:t>нострификации</w:t>
      </w:r>
      <w:proofErr w:type="spellEnd"/>
      <w:r w:rsidRPr="006B36A9">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6B36A9">
        <w:rPr>
          <w:b w:val="0"/>
          <w:i w:val="0"/>
          <w:sz w:val="24"/>
          <w:szCs w:val="24"/>
        </w:rPr>
        <w:t>Болашак</w:t>
      </w:r>
      <w:proofErr w:type="spellEnd"/>
      <w:r w:rsidRPr="006B36A9">
        <w:rPr>
          <w:b w:val="0"/>
          <w:i w:val="0"/>
          <w:sz w:val="24"/>
          <w:szCs w:val="24"/>
        </w:rPr>
        <w:t>», а также подпадающих под действие международного договора (соглашение) о взаимном признании и эквивалентности.</w:t>
      </w:r>
    </w:p>
    <w:p w14:paraId="6AFB0202" w14:textId="77777777" w:rsidR="0080114E" w:rsidRPr="006B36A9" w:rsidRDefault="0080114E" w:rsidP="0080114E">
      <w:pPr>
        <w:jc w:val="both"/>
        <w:rPr>
          <w:b w:val="0"/>
          <w:i w:val="0"/>
          <w:sz w:val="24"/>
          <w:szCs w:val="24"/>
        </w:rPr>
      </w:pPr>
      <w:r w:rsidRPr="006B36A9">
        <w:rPr>
          <w:b w:val="0"/>
          <w:i w:val="0"/>
          <w:sz w:val="24"/>
          <w:szCs w:val="24"/>
        </w:rPr>
        <w:t>К копиям документов об образовании, выданных обладателям международной стипендии «</w:t>
      </w:r>
      <w:proofErr w:type="spellStart"/>
      <w:r w:rsidRPr="006B36A9">
        <w:rPr>
          <w:b w:val="0"/>
          <w:i w:val="0"/>
          <w:sz w:val="24"/>
          <w:szCs w:val="24"/>
        </w:rPr>
        <w:t>Болашак</w:t>
      </w:r>
      <w:proofErr w:type="spellEnd"/>
      <w:r w:rsidRPr="006B36A9">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6B36A9">
        <w:rPr>
          <w:b w:val="0"/>
          <w:i w:val="0"/>
          <w:sz w:val="24"/>
          <w:szCs w:val="24"/>
        </w:rPr>
        <w:t>Болашак</w:t>
      </w:r>
      <w:proofErr w:type="spellEnd"/>
      <w:r w:rsidRPr="006B36A9">
        <w:rPr>
          <w:b w:val="0"/>
          <w:i w:val="0"/>
          <w:sz w:val="24"/>
          <w:szCs w:val="24"/>
        </w:rPr>
        <w:t>», выданной акционерным обществом «Центр международных программ».</w:t>
      </w:r>
    </w:p>
    <w:p w14:paraId="3A8907AE" w14:textId="77777777" w:rsidR="0080114E" w:rsidRPr="006B36A9" w:rsidRDefault="0080114E" w:rsidP="0080114E">
      <w:pPr>
        <w:jc w:val="both"/>
        <w:rPr>
          <w:b w:val="0"/>
          <w:i w:val="0"/>
          <w:sz w:val="24"/>
          <w:szCs w:val="24"/>
        </w:rPr>
      </w:pPr>
      <w:r w:rsidRPr="006B36A9">
        <w:rPr>
          <w:b w:val="0"/>
          <w:i w:val="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14:paraId="35F87FD8" w14:textId="77777777" w:rsidR="0080114E" w:rsidRPr="006B36A9" w:rsidRDefault="0080114E" w:rsidP="0080114E">
      <w:pPr>
        <w:ind w:firstLine="709"/>
        <w:contextualSpacing/>
        <w:jc w:val="both"/>
        <w:rPr>
          <w:b w:val="0"/>
          <w:i w:val="0"/>
          <w:sz w:val="24"/>
          <w:szCs w:val="24"/>
        </w:rPr>
      </w:pPr>
      <w:bookmarkStart w:id="1" w:name="z37"/>
      <w:r w:rsidRPr="006B36A9">
        <w:rPr>
          <w:b w:val="0"/>
          <w:i w:val="0"/>
          <w:sz w:val="24"/>
          <w:szCs w:val="24"/>
        </w:rPr>
        <w:t>Службой управления персоналом (кадровой службой) посредством интегрированной информационной системы «Е-</w:t>
      </w:r>
      <w:proofErr w:type="spellStart"/>
      <w:r w:rsidRPr="006B36A9">
        <w:rPr>
          <w:b w:val="0"/>
          <w:i w:val="0"/>
          <w:sz w:val="24"/>
          <w:szCs w:val="24"/>
        </w:rPr>
        <w:t>қызмет</w:t>
      </w:r>
      <w:proofErr w:type="spellEnd"/>
      <w:r w:rsidRPr="006B36A9">
        <w:rPr>
          <w:b w:val="0"/>
          <w:i w:val="0"/>
          <w:sz w:val="24"/>
          <w:szCs w:val="24"/>
        </w:rPr>
        <w:t>» проверяется наличие у кандидата:</w:t>
      </w:r>
    </w:p>
    <w:p w14:paraId="194D4EF3" w14:textId="77777777" w:rsidR="0080114E" w:rsidRPr="006B36A9" w:rsidRDefault="0080114E" w:rsidP="0080114E">
      <w:pPr>
        <w:ind w:firstLine="709"/>
        <w:contextualSpacing/>
        <w:jc w:val="both"/>
        <w:rPr>
          <w:b w:val="0"/>
          <w:i w:val="0"/>
          <w:sz w:val="24"/>
          <w:szCs w:val="24"/>
        </w:rPr>
      </w:pPr>
      <w:r w:rsidRPr="006B36A9">
        <w:rPr>
          <w:b w:val="0"/>
          <w:i w:val="0"/>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14:paraId="45DA6CB6" w14:textId="77777777" w:rsidR="0080114E" w:rsidRPr="006B36A9" w:rsidRDefault="0080114E" w:rsidP="0080114E">
      <w:pPr>
        <w:ind w:firstLine="709"/>
        <w:contextualSpacing/>
        <w:jc w:val="both"/>
        <w:rPr>
          <w:b w:val="0"/>
          <w:i w:val="0"/>
          <w:sz w:val="24"/>
          <w:szCs w:val="24"/>
        </w:rPr>
      </w:pPr>
      <w:r w:rsidRPr="006B36A9">
        <w:rPr>
          <w:b w:val="0"/>
          <w:i w:val="0"/>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14:paraId="678950F1" w14:textId="77777777" w:rsidR="0080114E" w:rsidRPr="006B36A9" w:rsidRDefault="0080114E" w:rsidP="0080114E">
      <w:pPr>
        <w:ind w:firstLine="709"/>
        <w:contextualSpacing/>
        <w:jc w:val="both"/>
        <w:rPr>
          <w:b w:val="0"/>
          <w:i w:val="0"/>
          <w:sz w:val="24"/>
          <w:szCs w:val="24"/>
        </w:rPr>
      </w:pPr>
      <w:r w:rsidRPr="006B36A9">
        <w:rPr>
          <w:b w:val="0"/>
          <w:i w:val="0"/>
          <w:sz w:val="24"/>
          <w:szCs w:val="24"/>
        </w:rPr>
        <w:t>Допускается предоставление копий документов, указанных в подпунктах 2) и 3)</w:t>
      </w:r>
      <w:r w:rsidRPr="006B36A9">
        <w:rPr>
          <w:b w:val="0"/>
          <w:i w:val="0"/>
          <w:sz w:val="24"/>
          <w:szCs w:val="24"/>
          <w:lang w:val="kk-KZ"/>
        </w:rPr>
        <w:t xml:space="preserve">. </w:t>
      </w:r>
      <w:r w:rsidRPr="006B36A9">
        <w:rPr>
          <w:b w:val="0"/>
          <w:i w:val="0"/>
          <w:sz w:val="24"/>
          <w:szCs w:val="24"/>
        </w:rPr>
        <w:t xml:space="preserve">При </w:t>
      </w:r>
      <w:r w:rsidRPr="006B36A9">
        <w:rPr>
          <w:b w:val="0"/>
          <w:i w:val="0"/>
          <w:sz w:val="24"/>
          <w:szCs w:val="24"/>
        </w:rPr>
        <w:lastRenderedPageBreak/>
        <w:t>этом служба управления персоналом (кадровая служба) сверяет копии документов с подлинниками.</w:t>
      </w:r>
    </w:p>
    <w:p w14:paraId="19F30AB0" w14:textId="77777777" w:rsidR="0080114E" w:rsidRPr="006B36A9" w:rsidRDefault="0080114E" w:rsidP="0080114E">
      <w:pPr>
        <w:ind w:firstLine="709"/>
        <w:contextualSpacing/>
        <w:jc w:val="both"/>
        <w:rPr>
          <w:b w:val="0"/>
          <w:i w:val="0"/>
          <w:sz w:val="24"/>
          <w:szCs w:val="24"/>
        </w:rPr>
      </w:pPr>
      <w:r w:rsidRPr="006B36A9">
        <w:rPr>
          <w:b w:val="0"/>
          <w:i w:val="0"/>
          <w:sz w:val="24"/>
          <w:szCs w:val="24"/>
        </w:rPr>
        <w:t xml:space="preserve">Для участия в общем конкурсе государственным служащим и </w:t>
      </w:r>
      <w:r w:rsidRPr="006B36A9">
        <w:rPr>
          <w:b w:val="0"/>
          <w:i w:val="0"/>
          <w:color w:val="000000"/>
          <w:sz w:val="24"/>
          <w:szCs w:val="24"/>
        </w:rPr>
        <w:t>лицам в течение тридцати календарных дней со дня увольнения с государственной службы, за исключением уволенных по отрицательным мотивам или по результатам оценки их деятельности, испытательного срока либо итогов аттестации, вправе принять участие в конкурсе и выборах на занятие административной государственной должности корпуса "Б" без прохождения тестирования при условии, если они не состоял</w:t>
      </w:r>
      <w:r w:rsidRPr="006B36A9">
        <w:rPr>
          <w:b w:val="0"/>
          <w:i w:val="0"/>
          <w:color w:val="000000"/>
          <w:sz w:val="24"/>
          <w:szCs w:val="24"/>
          <w:lang w:val="kk-KZ"/>
        </w:rPr>
        <w:t>и</w:t>
      </w:r>
      <w:r w:rsidRPr="006B36A9">
        <w:rPr>
          <w:b w:val="0"/>
          <w:i w:val="0"/>
          <w:color w:val="000000"/>
          <w:sz w:val="24"/>
          <w:szCs w:val="24"/>
        </w:rPr>
        <w:t xml:space="preserve"> в трудовых отношениях с иными физическими и юридическими лицами, не являющимися государственными органами, а также не выезжали за пределы Республики Казахстан</w:t>
      </w:r>
      <w:r w:rsidRPr="006B36A9">
        <w:rPr>
          <w:b w:val="0"/>
          <w:i w:val="0"/>
          <w:sz w:val="24"/>
          <w:szCs w:val="24"/>
        </w:rPr>
        <w:t xml:space="preserve"> предоставляются следующие документы:</w:t>
      </w:r>
    </w:p>
    <w:p w14:paraId="1BEDD350" w14:textId="77777777" w:rsidR="0080114E" w:rsidRPr="006B36A9" w:rsidRDefault="0080114E" w:rsidP="0080114E">
      <w:pPr>
        <w:ind w:firstLine="709"/>
        <w:contextualSpacing/>
        <w:jc w:val="both"/>
        <w:rPr>
          <w:b w:val="0"/>
          <w:i w:val="0"/>
          <w:sz w:val="24"/>
          <w:szCs w:val="24"/>
        </w:rPr>
      </w:pPr>
      <w:r w:rsidRPr="006B36A9">
        <w:rPr>
          <w:b w:val="0"/>
          <w:i w:val="0"/>
          <w:sz w:val="24"/>
          <w:szCs w:val="24"/>
        </w:rPr>
        <w:t xml:space="preserve">1) </w:t>
      </w:r>
      <w:r w:rsidRPr="006B36A9">
        <w:rPr>
          <w:b w:val="0"/>
          <w:i w:val="0"/>
          <w:color w:val="000000"/>
          <w:sz w:val="24"/>
          <w:szCs w:val="24"/>
        </w:rPr>
        <w:t>заявление по форм</w:t>
      </w:r>
      <w:r w:rsidRPr="006B36A9">
        <w:rPr>
          <w:b w:val="0"/>
          <w:i w:val="0"/>
          <w:color w:val="000000"/>
          <w:sz w:val="24"/>
          <w:szCs w:val="24"/>
          <w:lang w:val="kk-KZ"/>
        </w:rPr>
        <w:t xml:space="preserve">е согласно приложению 2 к правилам </w:t>
      </w:r>
      <w:r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sz w:val="24"/>
          <w:szCs w:val="24"/>
        </w:rPr>
        <w:t>;</w:t>
      </w:r>
    </w:p>
    <w:p w14:paraId="0DD06195" w14:textId="77777777" w:rsidR="0080114E" w:rsidRPr="006B36A9" w:rsidRDefault="0080114E" w:rsidP="0080114E">
      <w:pPr>
        <w:ind w:firstLine="709"/>
        <w:contextualSpacing/>
        <w:jc w:val="both"/>
        <w:rPr>
          <w:b w:val="0"/>
          <w:i w:val="0"/>
          <w:sz w:val="24"/>
          <w:szCs w:val="24"/>
        </w:rPr>
      </w:pPr>
      <w:r w:rsidRPr="006B36A9">
        <w:rPr>
          <w:b w:val="0"/>
          <w:i w:val="0"/>
          <w:sz w:val="24"/>
          <w:szCs w:val="24"/>
        </w:rPr>
        <w:t xml:space="preserve">2) </w:t>
      </w:r>
      <w:r w:rsidRPr="006B36A9">
        <w:rPr>
          <w:b w:val="0"/>
          <w:i w:val="0"/>
          <w:sz w:val="24"/>
          <w:szCs w:val="24"/>
          <w:lang w:val="kk-KZ"/>
        </w:rPr>
        <w:t>П</w:t>
      </w:r>
      <w:proofErr w:type="spellStart"/>
      <w:r w:rsidRPr="006B36A9">
        <w:rPr>
          <w:b w:val="0"/>
          <w:i w:val="0"/>
          <w:sz w:val="24"/>
          <w:szCs w:val="24"/>
        </w:rPr>
        <w:t>ослужной</w:t>
      </w:r>
      <w:proofErr w:type="spellEnd"/>
      <w:r w:rsidRPr="006B36A9">
        <w:rPr>
          <w:b w:val="0"/>
          <w:i w:val="0"/>
          <w:sz w:val="24"/>
          <w:szCs w:val="24"/>
        </w:rPr>
        <w:t xml:space="preserve"> список, заверенный соответствующей службой управления персоналом не более чем за один месяц до дня представления документов.</w:t>
      </w:r>
    </w:p>
    <w:p w14:paraId="0E3C497A" w14:textId="77777777" w:rsidR="0080114E" w:rsidRPr="006B36A9" w:rsidRDefault="0080114E" w:rsidP="0080114E">
      <w:pPr>
        <w:ind w:firstLine="709"/>
        <w:contextualSpacing/>
        <w:jc w:val="both"/>
        <w:rPr>
          <w:i w:val="0"/>
          <w:sz w:val="24"/>
          <w:szCs w:val="24"/>
          <w:lang w:val="kk-KZ"/>
        </w:rPr>
      </w:pPr>
      <w:r w:rsidRPr="006B36A9">
        <w:rPr>
          <w:i w:val="0"/>
          <w:sz w:val="24"/>
          <w:szCs w:val="24"/>
          <w:lang w:val="kk-KZ"/>
        </w:rPr>
        <w:t>С</w:t>
      </w:r>
      <w:r w:rsidRPr="006B36A9">
        <w:rPr>
          <w:i w:val="0"/>
          <w:sz w:val="24"/>
          <w:szCs w:val="24"/>
        </w:rPr>
        <w:t>рок приема документов 7 рабочих дней, который исчисляется со следующего рабочего дня после последней публикации объявления о проведении общего конкурса</w:t>
      </w:r>
      <w:r w:rsidRPr="006B36A9">
        <w:rPr>
          <w:i w:val="0"/>
          <w:sz w:val="24"/>
          <w:szCs w:val="24"/>
          <w:lang w:val="kk-KZ"/>
        </w:rPr>
        <w:t>.</w:t>
      </w:r>
    </w:p>
    <w:p w14:paraId="39DB9793" w14:textId="77777777" w:rsidR="0080114E" w:rsidRPr="006B36A9" w:rsidRDefault="0080114E" w:rsidP="0080114E">
      <w:pPr>
        <w:ind w:firstLine="709"/>
        <w:contextualSpacing/>
        <w:jc w:val="both"/>
        <w:rPr>
          <w:b w:val="0"/>
          <w:i w:val="0"/>
          <w:sz w:val="24"/>
          <w:szCs w:val="24"/>
          <w:lang w:val="kk-KZ"/>
        </w:rPr>
      </w:pPr>
      <w:r w:rsidRPr="006B36A9">
        <w:rPr>
          <w:b w:val="0"/>
          <w:i w:val="0"/>
          <w:sz w:val="24"/>
          <w:szCs w:val="24"/>
        </w:rPr>
        <w:t xml:space="preserve">Лица, изъявившие желание участвовать </w:t>
      </w:r>
      <w:proofErr w:type="gramStart"/>
      <w:r w:rsidRPr="006B36A9">
        <w:rPr>
          <w:b w:val="0"/>
          <w:i w:val="0"/>
          <w:sz w:val="24"/>
          <w:szCs w:val="24"/>
        </w:rPr>
        <w:t>в общем конкурсе</w:t>
      </w:r>
      <w:proofErr w:type="gramEnd"/>
      <w:r w:rsidRPr="006B36A9">
        <w:rPr>
          <w:b w:val="0"/>
          <w:i w:val="0"/>
          <w:sz w:val="24"/>
          <w:szCs w:val="24"/>
        </w:rPr>
        <w:t xml:space="preserve">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6B36A9">
        <w:rPr>
          <w:b w:val="0"/>
          <w:i w:val="0"/>
          <w:sz w:val="24"/>
          <w:szCs w:val="24"/>
        </w:rPr>
        <w:t>gov</w:t>
      </w:r>
      <w:proofErr w:type="spellEnd"/>
      <w:r w:rsidRPr="006B36A9">
        <w:rPr>
          <w:b w:val="0"/>
          <w:i w:val="0"/>
          <w:sz w:val="24"/>
          <w:szCs w:val="24"/>
        </w:rPr>
        <w:t>» в сроки приема документов.</w:t>
      </w:r>
      <w:r w:rsidRPr="006B36A9">
        <w:rPr>
          <w:b w:val="0"/>
          <w:i w:val="0"/>
          <w:sz w:val="24"/>
          <w:szCs w:val="24"/>
          <w:lang w:val="kk-KZ"/>
        </w:rPr>
        <w:t xml:space="preserve"> </w:t>
      </w:r>
      <w:r w:rsidRPr="006B36A9">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Pr="006B36A9">
        <w:rPr>
          <w:b w:val="0"/>
          <w:i w:val="0"/>
          <w:color w:val="000000"/>
          <w:sz w:val="24"/>
          <w:szCs w:val="24"/>
          <w:lang w:val="kk-KZ"/>
        </w:rPr>
        <w:t>Туркестанксой</w:t>
      </w:r>
      <w:r w:rsidRPr="006B36A9">
        <w:rPr>
          <w:b w:val="0"/>
          <w:i w:val="0"/>
          <w:color w:val="000000"/>
          <w:sz w:val="24"/>
          <w:szCs w:val="24"/>
        </w:rPr>
        <w:t xml:space="preserve"> области Комитета государственных доходов Министерства финансов Республики Казахстан», по адресу </w:t>
      </w:r>
      <w:proofErr w:type="spellStart"/>
      <w:r w:rsidRPr="006B36A9">
        <w:rPr>
          <w:b w:val="0"/>
          <w:i w:val="0"/>
          <w:color w:val="000000"/>
          <w:sz w:val="24"/>
          <w:szCs w:val="24"/>
        </w:rPr>
        <w:t>г.Туркестан</w:t>
      </w:r>
      <w:proofErr w:type="spellEnd"/>
      <w:r w:rsidRPr="006B36A9">
        <w:rPr>
          <w:b w:val="0"/>
          <w:i w:val="0"/>
          <w:sz w:val="24"/>
          <w:szCs w:val="24"/>
        </w:rPr>
        <w:t xml:space="preserve">, </w:t>
      </w:r>
      <w:proofErr w:type="spellStart"/>
      <w:r w:rsidRPr="006B36A9">
        <w:rPr>
          <w:b w:val="0"/>
          <w:i w:val="0"/>
          <w:sz w:val="24"/>
          <w:szCs w:val="24"/>
        </w:rPr>
        <w:t>ул</w:t>
      </w:r>
      <w:proofErr w:type="spellEnd"/>
      <w:r w:rsidRPr="006B36A9">
        <w:rPr>
          <w:b w:val="0"/>
          <w:i w:val="0"/>
          <w:sz w:val="24"/>
          <w:szCs w:val="24"/>
          <w:lang w:val="kk-KZ"/>
        </w:rPr>
        <w:t>.Тауке-хана, 135</w:t>
      </w:r>
      <w:proofErr w:type="gramStart"/>
      <w:r w:rsidRPr="006B36A9">
        <w:rPr>
          <w:b w:val="0"/>
          <w:i w:val="0"/>
          <w:sz w:val="24"/>
          <w:szCs w:val="24"/>
          <w:lang w:val="kk-KZ"/>
        </w:rPr>
        <w:t xml:space="preserve">А </w:t>
      </w:r>
      <w:r w:rsidRPr="006B36A9">
        <w:rPr>
          <w:b w:val="0"/>
          <w:i w:val="0"/>
          <w:color w:val="000000"/>
          <w:sz w:val="24"/>
          <w:szCs w:val="24"/>
          <w:lang w:val="kk-KZ"/>
        </w:rPr>
        <w:t xml:space="preserve"> </w:t>
      </w:r>
      <w:r w:rsidRPr="006B36A9">
        <w:rPr>
          <w:b w:val="0"/>
          <w:i w:val="0"/>
          <w:color w:val="000000"/>
          <w:sz w:val="24"/>
          <w:szCs w:val="24"/>
        </w:rPr>
        <w:t>в</w:t>
      </w:r>
      <w:proofErr w:type="gramEnd"/>
      <w:r w:rsidRPr="006B36A9">
        <w:rPr>
          <w:b w:val="0"/>
          <w:i w:val="0"/>
          <w:color w:val="000000"/>
          <w:sz w:val="24"/>
          <w:szCs w:val="24"/>
        </w:rPr>
        <w:t xml:space="preserve"> течение 3 рабочих дней со дня уведомления кандидатов о допуске их к собеседованию. </w:t>
      </w:r>
      <w:r w:rsidRPr="006B36A9">
        <w:rPr>
          <w:b w:val="0"/>
          <w:i w:val="0"/>
          <w:color w:val="000000"/>
          <w:sz w:val="24"/>
          <w:szCs w:val="24"/>
          <w:lang w:val="kk-KZ"/>
        </w:rPr>
        <w:t xml:space="preserve">Телефон для справок: </w:t>
      </w:r>
      <w:r w:rsidRPr="006B36A9">
        <w:rPr>
          <w:b w:val="0"/>
          <w:i w:val="0"/>
          <w:sz w:val="24"/>
          <w:szCs w:val="24"/>
          <w:lang w:val="kk-KZ"/>
        </w:rPr>
        <w:t xml:space="preserve">8(72533)2-58-16, электронный адрес: </w:t>
      </w:r>
      <w:r w:rsidRPr="006B36A9">
        <w:fldChar w:fldCharType="begin"/>
      </w:r>
      <w:r w:rsidRPr="006B36A9">
        <w:rPr>
          <w:i w:val="0"/>
          <w:sz w:val="24"/>
          <w:szCs w:val="24"/>
        </w:rPr>
        <w:instrText xml:space="preserve"> HYPERLINK "mailto:b.nazarova@kgd.gov.kz" </w:instrText>
      </w:r>
      <w:r w:rsidRPr="006B36A9">
        <w:fldChar w:fldCharType="separate"/>
      </w:r>
      <w:r w:rsidRPr="006B36A9">
        <w:rPr>
          <w:rStyle w:val="a3"/>
          <w:b w:val="0"/>
          <w:i w:val="0"/>
          <w:sz w:val="24"/>
          <w:szCs w:val="24"/>
          <w:lang w:val="kk-KZ"/>
        </w:rPr>
        <w:t>b.nazarova@kgd.gov.kz</w:t>
      </w:r>
      <w:r w:rsidRPr="006B36A9">
        <w:rPr>
          <w:rStyle w:val="a3"/>
          <w:b w:val="0"/>
          <w:i w:val="0"/>
          <w:sz w:val="24"/>
          <w:szCs w:val="24"/>
          <w:lang w:val="kk-KZ"/>
        </w:rPr>
        <w:fldChar w:fldCharType="end"/>
      </w:r>
      <w:r w:rsidRPr="006B36A9">
        <w:rPr>
          <w:rStyle w:val="a3"/>
          <w:b w:val="0"/>
          <w:i w:val="0"/>
          <w:sz w:val="24"/>
          <w:szCs w:val="24"/>
          <w:lang w:val="kk-KZ"/>
        </w:rPr>
        <w:t xml:space="preserve"> </w:t>
      </w:r>
      <w:r w:rsidRPr="006B36A9">
        <w:rPr>
          <w:b w:val="0"/>
          <w:i w:val="0"/>
          <w:sz w:val="24"/>
          <w:szCs w:val="24"/>
          <w:u w:val="single"/>
          <w:lang w:val="kk-KZ"/>
        </w:rPr>
        <w:t>(</w:t>
      </w:r>
      <w:r w:rsidRPr="006B36A9">
        <w:rPr>
          <w:b w:val="0"/>
          <w:i w:val="0"/>
          <w:sz w:val="24"/>
          <w:szCs w:val="24"/>
          <w:u w:val="single"/>
        </w:rPr>
        <w:t>максимально допустимый размер файл</w:t>
      </w:r>
      <w:r w:rsidRPr="006B36A9">
        <w:rPr>
          <w:b w:val="0"/>
          <w:i w:val="0"/>
          <w:sz w:val="24"/>
          <w:szCs w:val="24"/>
          <w:u w:val="single"/>
          <w:lang w:val="kk-KZ"/>
        </w:rPr>
        <w:t>а 60МБ)</w:t>
      </w:r>
      <w:r w:rsidRPr="006B36A9">
        <w:rPr>
          <w:b w:val="0"/>
          <w:i w:val="0"/>
          <w:sz w:val="24"/>
          <w:szCs w:val="24"/>
          <w:lang w:val="kk-KZ"/>
        </w:rPr>
        <w:t xml:space="preserve">. </w:t>
      </w:r>
    </w:p>
    <w:p w14:paraId="3852BC78" w14:textId="77777777" w:rsidR="0080114E" w:rsidRPr="006B36A9" w:rsidRDefault="0080114E" w:rsidP="0080114E">
      <w:pPr>
        <w:ind w:firstLine="709"/>
        <w:contextualSpacing/>
        <w:jc w:val="both"/>
        <w:rPr>
          <w:b w:val="0"/>
          <w:i w:val="0"/>
          <w:sz w:val="24"/>
          <w:szCs w:val="24"/>
          <w:lang w:val="kk-KZ"/>
        </w:rPr>
      </w:pPr>
      <w:r w:rsidRPr="006B36A9">
        <w:rPr>
          <w:b w:val="0"/>
          <w:i w:val="0"/>
          <w:sz w:val="24"/>
          <w:szCs w:val="24"/>
        </w:rPr>
        <w:t>Представление участниками конкурса недостоверных сведений является основанием для отказа в их допуске к собеседованию.</w:t>
      </w:r>
    </w:p>
    <w:bookmarkEnd w:id="1"/>
    <w:p w14:paraId="591507CE" w14:textId="77777777" w:rsidR="0080114E" w:rsidRPr="006B36A9" w:rsidRDefault="0080114E" w:rsidP="0080114E">
      <w:pPr>
        <w:tabs>
          <w:tab w:val="left" w:pos="567"/>
        </w:tabs>
        <w:contextualSpacing/>
        <w:jc w:val="both"/>
        <w:rPr>
          <w:b w:val="0"/>
          <w:bCs w:val="0"/>
          <w:i w:val="0"/>
          <w:color w:val="000000"/>
          <w:sz w:val="24"/>
          <w:szCs w:val="24"/>
          <w:lang w:val="kk-KZ"/>
        </w:rPr>
      </w:pPr>
      <w:r w:rsidRPr="006B36A9">
        <w:rPr>
          <w:b w:val="0"/>
          <w:i w:val="0"/>
          <w:color w:val="000000"/>
          <w:sz w:val="24"/>
          <w:szCs w:val="24"/>
        </w:rPr>
        <w:tab/>
      </w:r>
      <w:r w:rsidRPr="006B36A9">
        <w:rPr>
          <w:b w:val="0"/>
          <w:i w:val="0"/>
          <w:color w:val="000000"/>
          <w:sz w:val="24"/>
          <w:szCs w:val="24"/>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w:t>
      </w:r>
      <w:r w:rsidRPr="006B36A9">
        <w:rPr>
          <w:b w:val="0"/>
          <w:i w:val="0"/>
          <w:color w:val="000000"/>
          <w:sz w:val="24"/>
          <w:szCs w:val="24"/>
          <w:lang w:val="kk-KZ"/>
        </w:rPr>
        <w:t xml:space="preserve"> </w:t>
      </w:r>
      <w:r w:rsidRPr="006B36A9">
        <w:rPr>
          <w:b w:val="0"/>
          <w:i w:val="0"/>
          <w:color w:val="000000"/>
          <w:sz w:val="24"/>
          <w:szCs w:val="24"/>
        </w:rPr>
        <w:t>их профессиональную деятельность, квалификацию).</w:t>
      </w:r>
    </w:p>
    <w:p w14:paraId="16D95D3A" w14:textId="77777777" w:rsidR="0080114E" w:rsidRPr="006B36A9" w:rsidRDefault="0080114E" w:rsidP="0080114E">
      <w:pPr>
        <w:tabs>
          <w:tab w:val="left" w:pos="567"/>
        </w:tabs>
        <w:contextualSpacing/>
        <w:jc w:val="both"/>
        <w:rPr>
          <w:b w:val="0"/>
          <w:bCs w:val="0"/>
          <w:i w:val="0"/>
          <w:color w:val="000000"/>
          <w:sz w:val="24"/>
          <w:szCs w:val="24"/>
        </w:rPr>
      </w:pPr>
      <w:r w:rsidRPr="006B36A9">
        <w:rPr>
          <w:b w:val="0"/>
          <w:i w:val="0"/>
          <w:color w:val="000000"/>
          <w:sz w:val="24"/>
          <w:szCs w:val="24"/>
        </w:rPr>
        <w:t xml:space="preserve">           </w:t>
      </w:r>
      <w:r w:rsidRPr="006B36A9">
        <w:rPr>
          <w:b w:val="0"/>
          <w:i w:val="0"/>
          <w:sz w:val="24"/>
          <w:szCs w:val="24"/>
        </w:rPr>
        <w:t>Помимо конкурсных вопросов и эссе допускается применение конкурсной комиссией иных средств отбора кандидатов.</w:t>
      </w:r>
    </w:p>
    <w:p w14:paraId="2BDA496C" w14:textId="77777777" w:rsidR="0080114E" w:rsidRPr="006B36A9" w:rsidRDefault="0080114E" w:rsidP="0080114E">
      <w:pPr>
        <w:contextualSpacing/>
        <w:jc w:val="both"/>
        <w:rPr>
          <w:b w:val="0"/>
          <w:i w:val="0"/>
          <w:color w:val="000000"/>
          <w:sz w:val="24"/>
          <w:szCs w:val="24"/>
        </w:rPr>
      </w:pPr>
      <w:r w:rsidRPr="006B36A9">
        <w:rPr>
          <w:b w:val="0"/>
          <w:i w:val="0"/>
          <w:color w:val="000000"/>
          <w:sz w:val="24"/>
          <w:szCs w:val="24"/>
          <w:lang w:val="kk-KZ"/>
        </w:rPr>
        <w:t xml:space="preserve">          </w:t>
      </w:r>
      <w:r w:rsidRPr="006B36A9">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Pr="006B36A9">
        <w:rPr>
          <w:b w:val="0"/>
          <w:i w:val="0"/>
          <w:color w:val="000000"/>
          <w:sz w:val="24"/>
          <w:szCs w:val="24"/>
        </w:rPr>
        <w:tab/>
      </w:r>
    </w:p>
    <w:p w14:paraId="703F756B" w14:textId="77777777" w:rsidR="0080114E" w:rsidRPr="006B36A9" w:rsidRDefault="0080114E" w:rsidP="0080114E">
      <w:pPr>
        <w:contextualSpacing/>
        <w:jc w:val="both"/>
        <w:rPr>
          <w:b w:val="0"/>
          <w:i w:val="0"/>
          <w:sz w:val="24"/>
          <w:szCs w:val="24"/>
        </w:rPr>
      </w:pPr>
      <w:r w:rsidRPr="006B36A9">
        <w:rPr>
          <w:b w:val="0"/>
          <w:i w:val="0"/>
          <w:color w:val="000000"/>
          <w:sz w:val="24"/>
          <w:szCs w:val="24"/>
          <w:lang w:val="kk-KZ"/>
        </w:rPr>
        <w:t xml:space="preserve"> </w:t>
      </w:r>
      <w:r w:rsidRPr="006B36A9">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r w:rsidRPr="006B36A9">
        <w:rPr>
          <w:b w:val="0"/>
          <w:i w:val="0"/>
          <w:sz w:val="24"/>
          <w:szCs w:val="24"/>
          <w:lang w:val="kk-KZ"/>
        </w:rPr>
        <w:t xml:space="preserve"> </w:t>
      </w:r>
      <w:r w:rsidRPr="006B36A9">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14:paraId="4D888B1F" w14:textId="77777777" w:rsidR="0080114E" w:rsidRPr="006B36A9" w:rsidRDefault="0080114E" w:rsidP="0080114E">
      <w:pPr>
        <w:contextualSpacing/>
        <w:jc w:val="both"/>
        <w:rPr>
          <w:b w:val="0"/>
          <w:i w:val="0"/>
          <w:sz w:val="24"/>
          <w:szCs w:val="24"/>
          <w:lang w:val="kk-KZ"/>
        </w:rPr>
      </w:pPr>
      <w:r w:rsidRPr="006B36A9">
        <w:rPr>
          <w:b w:val="0"/>
          <w:i w:val="0"/>
          <w:sz w:val="24"/>
          <w:szCs w:val="24"/>
        </w:rPr>
        <w:t>При проведении конкурса допускается приглашение экспертов.</w:t>
      </w:r>
      <w:r w:rsidRPr="006B36A9">
        <w:rPr>
          <w:b w:val="0"/>
          <w:i w:val="0"/>
          <w:sz w:val="24"/>
          <w:szCs w:val="24"/>
          <w:lang w:val="kk-KZ"/>
        </w:rPr>
        <w:t xml:space="preserve"> </w:t>
      </w:r>
      <w:r w:rsidRPr="006B36A9">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0A4E0AD8" w14:textId="77777777" w:rsidR="0080114E" w:rsidRPr="006B36A9" w:rsidRDefault="0080114E" w:rsidP="0080114E">
      <w:pPr>
        <w:jc w:val="both"/>
        <w:rPr>
          <w:b w:val="0"/>
          <w:i w:val="0"/>
          <w:sz w:val="24"/>
          <w:szCs w:val="24"/>
          <w:lang w:val="kk-KZ"/>
        </w:rPr>
      </w:pPr>
      <w:r w:rsidRPr="006B36A9">
        <w:rPr>
          <w:b w:val="0"/>
          <w:i w:val="0"/>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6F02A721" w14:textId="77777777" w:rsidR="0080114E" w:rsidRPr="006B36A9" w:rsidRDefault="0080114E" w:rsidP="0080114E">
      <w:pPr>
        <w:rPr>
          <w:i w:val="0"/>
          <w:sz w:val="24"/>
          <w:szCs w:val="24"/>
        </w:rPr>
      </w:pPr>
    </w:p>
    <w:p w14:paraId="53D292B3" w14:textId="77777777" w:rsidR="0080114E" w:rsidRPr="006B36A9" w:rsidRDefault="0080114E" w:rsidP="0080114E">
      <w:pPr>
        <w:rPr>
          <w:i w:val="0"/>
          <w:sz w:val="24"/>
          <w:szCs w:val="24"/>
        </w:rPr>
      </w:pPr>
    </w:p>
    <w:p w14:paraId="4A5591EE" w14:textId="77777777" w:rsidR="0080114E" w:rsidRPr="006B36A9" w:rsidRDefault="0080114E" w:rsidP="0080114E">
      <w:pPr>
        <w:tabs>
          <w:tab w:val="left" w:pos="578"/>
        </w:tabs>
        <w:ind w:left="5670"/>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lastRenderedPageBreak/>
        <w:t>Приложение 2</w:t>
      </w:r>
    </w:p>
    <w:p w14:paraId="4FCC21B7" w14:textId="77777777" w:rsidR="0080114E" w:rsidRPr="006B36A9" w:rsidRDefault="0080114E" w:rsidP="0080114E">
      <w:pPr>
        <w:tabs>
          <w:tab w:val="left" w:pos="578"/>
        </w:tabs>
        <w:ind w:left="5670"/>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к Правилам проведения конкурса на занятие административной государственной должности корпуса «Б»</w:t>
      </w:r>
    </w:p>
    <w:p w14:paraId="6536438B" w14:textId="77777777" w:rsidR="0080114E" w:rsidRPr="006B36A9" w:rsidRDefault="0080114E" w:rsidP="0080114E">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Форма</w:t>
      </w:r>
    </w:p>
    <w:p w14:paraId="6DCA1212" w14:textId="77777777" w:rsidR="0080114E" w:rsidRPr="006B36A9" w:rsidRDefault="0080114E" w:rsidP="0080114E">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w:t>
      </w:r>
    </w:p>
    <w:p w14:paraId="7C242FED" w14:textId="77777777" w:rsidR="0080114E" w:rsidRPr="006B36A9" w:rsidRDefault="0080114E" w:rsidP="0080114E">
      <w:pPr>
        <w:tabs>
          <w:tab w:val="left" w:pos="578"/>
        </w:tabs>
        <w:ind w:firstLine="317"/>
        <w:contextualSpacing/>
        <w:jc w:val="right"/>
        <w:rPr>
          <w:rFonts w:eastAsiaTheme="minorEastAsia"/>
          <w:b w:val="0"/>
          <w:i w:val="0"/>
          <w:sz w:val="24"/>
          <w:szCs w:val="24"/>
          <w:lang w:eastAsia="ja-JP"/>
        </w:rPr>
      </w:pPr>
      <w:r w:rsidRPr="006B36A9">
        <w:rPr>
          <w:rFonts w:eastAsiaTheme="minorEastAsia"/>
          <w:b w:val="0"/>
          <w:i w:val="0"/>
          <w:color w:val="000000"/>
          <w:sz w:val="24"/>
          <w:szCs w:val="24"/>
          <w:lang w:eastAsia="ja-JP"/>
        </w:rPr>
        <w:t>_________________________________</w:t>
      </w:r>
      <w:r w:rsidRPr="006B36A9">
        <w:rPr>
          <w:rFonts w:eastAsiaTheme="minorEastAsia"/>
          <w:b w:val="0"/>
          <w:i w:val="0"/>
          <w:sz w:val="24"/>
          <w:szCs w:val="24"/>
          <w:lang w:eastAsia="ja-JP"/>
        </w:rPr>
        <w:br/>
      </w:r>
      <w:r w:rsidRPr="006B36A9">
        <w:rPr>
          <w:rFonts w:eastAsiaTheme="minorEastAsia"/>
          <w:b w:val="0"/>
          <w:i w:val="0"/>
          <w:color w:val="000000"/>
          <w:sz w:val="24"/>
          <w:szCs w:val="24"/>
          <w:lang w:eastAsia="ja-JP"/>
        </w:rPr>
        <w:t xml:space="preserve"> (государственный орган)</w:t>
      </w:r>
    </w:p>
    <w:p w14:paraId="134F8CD0" w14:textId="77777777" w:rsidR="0080114E" w:rsidRPr="006B36A9" w:rsidRDefault="0080114E" w:rsidP="0080114E">
      <w:pPr>
        <w:tabs>
          <w:tab w:val="left" w:pos="578"/>
          <w:tab w:val="left" w:pos="8565"/>
        </w:tabs>
        <w:ind w:firstLine="317"/>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ab/>
      </w:r>
    </w:p>
    <w:p w14:paraId="6DD9C8D3" w14:textId="77777777" w:rsidR="0080114E" w:rsidRPr="006B36A9" w:rsidRDefault="0080114E" w:rsidP="0080114E">
      <w:pPr>
        <w:tabs>
          <w:tab w:val="left" w:pos="578"/>
        </w:tabs>
        <w:ind w:firstLine="317"/>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Заявление</w:t>
      </w:r>
    </w:p>
    <w:p w14:paraId="56FA2882" w14:textId="77777777" w:rsidR="0080114E" w:rsidRPr="006B36A9" w:rsidRDefault="0080114E" w:rsidP="0080114E">
      <w:pPr>
        <w:tabs>
          <w:tab w:val="left" w:pos="578"/>
        </w:tabs>
        <w:ind w:firstLine="317"/>
        <w:contextualSpacing/>
        <w:rPr>
          <w:rFonts w:eastAsiaTheme="minorEastAsia"/>
          <w:b w:val="0"/>
          <w:i w:val="0"/>
          <w:sz w:val="24"/>
          <w:szCs w:val="24"/>
          <w:lang w:eastAsia="ja-JP"/>
        </w:rPr>
      </w:pPr>
    </w:p>
    <w:p w14:paraId="55F0E5C2"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Прошу допустить меня к участию в конкурсах на занятие вакантных административных государственных должностей:</w:t>
      </w:r>
    </w:p>
    <w:p w14:paraId="15AB17D9" w14:textId="77777777" w:rsidR="0080114E" w:rsidRPr="006B36A9" w:rsidRDefault="0080114E" w:rsidP="0080114E">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5FBEA789" w14:textId="77777777" w:rsidR="0080114E" w:rsidRPr="006B36A9" w:rsidRDefault="0080114E" w:rsidP="0080114E">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302E2C74" w14:textId="77777777" w:rsidR="0080114E" w:rsidRPr="006B36A9" w:rsidRDefault="0080114E" w:rsidP="0080114E">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766C3761" w14:textId="77777777" w:rsidR="0080114E" w:rsidRPr="006B36A9" w:rsidRDefault="0080114E" w:rsidP="0080114E">
      <w:pPr>
        <w:tabs>
          <w:tab w:val="left" w:pos="578"/>
        </w:tabs>
        <w:contextualSpacing/>
        <w:jc w:val="both"/>
        <w:rPr>
          <w:rFonts w:eastAsiaTheme="minorEastAsia"/>
          <w:b w:val="0"/>
          <w:i w:val="0"/>
          <w:color w:val="000000"/>
          <w:sz w:val="24"/>
          <w:szCs w:val="24"/>
          <w:lang w:eastAsia="ja-JP"/>
        </w:rPr>
      </w:pPr>
    </w:p>
    <w:p w14:paraId="30956AE4"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6F3280F8"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7F8AA99E"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трансляцией и размещением на интернет</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ресурсе государственного органа видеозаписи моего собеседования согласен</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_______________________</w:t>
      </w:r>
    </w:p>
    <w:p w14:paraId="059A1899"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(да/нет)</w:t>
      </w:r>
    </w:p>
    <w:p w14:paraId="03AE655A"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 xml:space="preserve">Отвечаю за подлинность представленных документов. </w:t>
      </w:r>
    </w:p>
    <w:p w14:paraId="5472D0E9"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Прилагаемые документы:</w:t>
      </w:r>
    </w:p>
    <w:p w14:paraId="53C562B8" w14:textId="77777777" w:rsidR="0080114E" w:rsidRPr="006B36A9" w:rsidRDefault="0080114E" w:rsidP="0080114E">
      <w:pPr>
        <w:tabs>
          <w:tab w:val="left" w:pos="0"/>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56691225" w14:textId="77777777" w:rsidR="0080114E" w:rsidRPr="006B36A9" w:rsidRDefault="0080114E" w:rsidP="0080114E">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17EA0576" w14:textId="77777777" w:rsidR="0080114E" w:rsidRPr="006B36A9" w:rsidRDefault="0080114E" w:rsidP="0080114E">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07E0488D" w14:textId="77777777" w:rsidR="0080114E" w:rsidRPr="006B36A9" w:rsidRDefault="0080114E" w:rsidP="0080114E">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424C040B"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Адрес______________________________________________________________</w:t>
      </w:r>
    </w:p>
    <w:p w14:paraId="7943E406" w14:textId="77777777" w:rsidR="0080114E" w:rsidRPr="006B36A9" w:rsidRDefault="0080114E" w:rsidP="0080114E">
      <w:pPr>
        <w:tabs>
          <w:tab w:val="left" w:pos="578"/>
        </w:tabs>
        <w:ind w:firstLine="709"/>
        <w:contextualSpacing/>
        <w:jc w:val="both"/>
        <w:rPr>
          <w:rFonts w:eastAsiaTheme="minorEastAsia"/>
          <w:b w:val="0"/>
          <w:i w:val="0"/>
          <w:sz w:val="24"/>
          <w:szCs w:val="24"/>
          <w:lang w:eastAsia="ja-JP"/>
        </w:rPr>
      </w:pPr>
      <w:r w:rsidRPr="006B36A9">
        <w:rPr>
          <w:rFonts w:eastAsiaTheme="minorEastAsia"/>
          <w:b w:val="0"/>
          <w:i w:val="0"/>
          <w:color w:val="000000"/>
          <w:sz w:val="24"/>
          <w:szCs w:val="24"/>
          <w:lang w:eastAsia="ja-JP"/>
        </w:rPr>
        <w:t>Номера контактных телефонов: ________________________________________</w:t>
      </w:r>
    </w:p>
    <w:p w14:paraId="3C8FA5B4"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sz w:val="24"/>
          <w:szCs w:val="24"/>
          <w:lang w:eastAsia="ja-JP"/>
        </w:rPr>
        <w:t>e-</w:t>
      </w:r>
      <w:proofErr w:type="spellStart"/>
      <w:r w:rsidRPr="006B36A9">
        <w:rPr>
          <w:rFonts w:eastAsiaTheme="minorEastAsia"/>
          <w:b w:val="0"/>
          <w:i w:val="0"/>
          <w:sz w:val="24"/>
          <w:szCs w:val="24"/>
          <w:lang w:eastAsia="ja-JP"/>
        </w:rPr>
        <w:t>mail</w:t>
      </w:r>
      <w:proofErr w:type="spellEnd"/>
      <w:r w:rsidRPr="006B36A9">
        <w:rPr>
          <w:rFonts w:eastAsiaTheme="minorEastAsia"/>
          <w:b w:val="0"/>
          <w:i w:val="0"/>
          <w:sz w:val="24"/>
          <w:szCs w:val="24"/>
          <w:lang w:eastAsia="ja-JP"/>
        </w:rPr>
        <w:t xml:space="preserve">: </w:t>
      </w:r>
      <w:r w:rsidRPr="006B36A9">
        <w:rPr>
          <w:rFonts w:eastAsiaTheme="minorEastAsia"/>
          <w:b w:val="0"/>
          <w:i w:val="0"/>
          <w:color w:val="000000"/>
          <w:sz w:val="24"/>
          <w:szCs w:val="24"/>
          <w:lang w:eastAsia="ja-JP"/>
        </w:rPr>
        <w:t>_____________________________________________________________</w:t>
      </w:r>
    </w:p>
    <w:p w14:paraId="6DD4B70A" w14:textId="77777777" w:rsidR="0080114E" w:rsidRPr="006B36A9" w:rsidRDefault="0080114E" w:rsidP="0080114E">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ИИН ______________________________________________________________</w:t>
      </w:r>
    </w:p>
    <w:p w14:paraId="147EF3DF" w14:textId="77777777" w:rsidR="0080114E" w:rsidRPr="006B36A9" w:rsidRDefault="0080114E" w:rsidP="0080114E">
      <w:pPr>
        <w:tabs>
          <w:tab w:val="left" w:pos="578"/>
        </w:tabs>
        <w:ind w:firstLine="317"/>
        <w:contextualSpacing/>
        <w:rPr>
          <w:rFonts w:eastAsiaTheme="minorEastAsia"/>
          <w:b w:val="0"/>
          <w:i w:val="0"/>
          <w:color w:val="000000"/>
          <w:sz w:val="24"/>
          <w:szCs w:val="24"/>
          <w:lang w:eastAsia="ja-JP"/>
        </w:rPr>
      </w:pPr>
    </w:p>
    <w:p w14:paraId="655E6197" w14:textId="77777777" w:rsidR="0080114E" w:rsidRPr="006B36A9" w:rsidRDefault="0080114E" w:rsidP="0080114E">
      <w:pPr>
        <w:pStyle w:val="aa"/>
        <w:tabs>
          <w:tab w:val="left" w:pos="660"/>
        </w:tabs>
        <w:ind w:left="0"/>
        <w:jc w:val="both"/>
        <w:rPr>
          <w:iCs/>
          <w:color w:val="000000"/>
          <w:sz w:val="24"/>
          <w:szCs w:val="24"/>
        </w:rPr>
      </w:pPr>
    </w:p>
    <w:p w14:paraId="70D2C4CE" w14:textId="77777777" w:rsidR="0080114E" w:rsidRPr="006B36A9" w:rsidRDefault="0080114E" w:rsidP="0080114E">
      <w:pPr>
        <w:pStyle w:val="aa"/>
        <w:tabs>
          <w:tab w:val="left" w:pos="660"/>
        </w:tabs>
        <w:ind w:left="0"/>
        <w:jc w:val="both"/>
        <w:rPr>
          <w:iCs/>
          <w:color w:val="000000"/>
          <w:sz w:val="24"/>
          <w:szCs w:val="24"/>
        </w:rPr>
      </w:pPr>
    </w:p>
    <w:p w14:paraId="60D502B4" w14:textId="77777777" w:rsidR="0080114E" w:rsidRPr="006B36A9" w:rsidRDefault="0080114E" w:rsidP="0080114E">
      <w:pPr>
        <w:tabs>
          <w:tab w:val="left" w:pos="578"/>
        </w:tabs>
        <w:ind w:firstLine="317"/>
        <w:contextualSpacing/>
        <w:rPr>
          <w:rFonts w:eastAsiaTheme="minorEastAsia"/>
          <w:i w:val="0"/>
          <w:color w:val="000000"/>
          <w:sz w:val="24"/>
          <w:szCs w:val="24"/>
          <w:lang w:eastAsia="ja-JP"/>
        </w:rPr>
      </w:pPr>
      <w:r w:rsidRPr="006B36A9">
        <w:rPr>
          <w:rFonts w:eastAsiaTheme="minorEastAsia"/>
          <w:i w:val="0"/>
          <w:color w:val="000000"/>
          <w:sz w:val="24"/>
          <w:szCs w:val="24"/>
          <w:lang w:eastAsia="ja-JP"/>
        </w:rPr>
        <w:t xml:space="preserve">____________ </w:t>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t>_________________________________________</w:t>
      </w:r>
    </w:p>
    <w:p w14:paraId="66D59492" w14:textId="77777777" w:rsidR="0080114E" w:rsidRPr="006B36A9" w:rsidRDefault="0080114E" w:rsidP="0080114E">
      <w:pPr>
        <w:tabs>
          <w:tab w:val="left" w:pos="578"/>
        </w:tabs>
        <w:ind w:firstLine="317"/>
        <w:contextualSpacing/>
        <w:jc w:val="both"/>
        <w:rPr>
          <w:rFonts w:eastAsiaTheme="minorEastAsia"/>
          <w:b w:val="0"/>
          <w:i w:val="0"/>
          <w:color w:val="000000"/>
          <w:sz w:val="24"/>
          <w:szCs w:val="24"/>
          <w:lang w:val="kk-KZ" w:eastAsia="ja-JP"/>
        </w:rPr>
      </w:pPr>
      <w:r w:rsidRPr="006B36A9">
        <w:rPr>
          <w:rFonts w:eastAsiaTheme="minorEastAsia"/>
          <w:b w:val="0"/>
          <w:i w:val="0"/>
          <w:color w:val="000000"/>
          <w:sz w:val="24"/>
          <w:szCs w:val="24"/>
          <w:lang w:val="kk-KZ" w:eastAsia="ja-JP"/>
        </w:rPr>
        <w:t>(подпись)                               (Фамилия, имя, отчество (при его наличии))</w:t>
      </w:r>
    </w:p>
    <w:p w14:paraId="2AB1956F"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79BE887B"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1D86C9A0"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r w:rsidRPr="006B36A9">
        <w:rPr>
          <w:rFonts w:eastAsiaTheme="minorEastAsia"/>
          <w:iCs/>
          <w:color w:val="000000"/>
          <w:sz w:val="24"/>
          <w:szCs w:val="24"/>
          <w:lang w:val="kk-KZ" w:eastAsia="ja-JP"/>
        </w:rPr>
        <w:t xml:space="preserve">                                                                          </w:t>
      </w:r>
      <w:r w:rsidRPr="006B36A9">
        <w:rPr>
          <w:rFonts w:eastAsiaTheme="minorEastAsia"/>
          <w:iCs/>
          <w:color w:val="000000"/>
          <w:sz w:val="24"/>
          <w:szCs w:val="24"/>
          <w:lang w:eastAsia="ja-JP"/>
        </w:rPr>
        <w:t>«___</w:t>
      </w:r>
      <w:proofErr w:type="gramStart"/>
      <w:r w:rsidRPr="006B36A9">
        <w:rPr>
          <w:rFonts w:eastAsiaTheme="minorEastAsia"/>
          <w:iCs/>
          <w:color w:val="000000"/>
          <w:sz w:val="24"/>
          <w:szCs w:val="24"/>
          <w:lang w:eastAsia="ja-JP"/>
        </w:rPr>
        <w:t>_»_</w:t>
      </w:r>
      <w:proofErr w:type="gramEnd"/>
      <w:r w:rsidRPr="006B36A9">
        <w:rPr>
          <w:rFonts w:eastAsiaTheme="minorEastAsia"/>
          <w:iCs/>
          <w:color w:val="000000"/>
          <w:sz w:val="24"/>
          <w:szCs w:val="24"/>
          <w:lang w:eastAsia="ja-JP"/>
        </w:rPr>
        <w:t>______________ 20__ г.</w:t>
      </w:r>
    </w:p>
    <w:p w14:paraId="56F1CB2D"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150C6534"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179325EE"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0322CB1F"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68D70574"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1BF91EE4"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3F22E2F3" w14:textId="4904C967" w:rsidR="0080114E" w:rsidRDefault="0080114E" w:rsidP="0080114E">
      <w:pPr>
        <w:pStyle w:val="aa"/>
        <w:tabs>
          <w:tab w:val="left" w:pos="660"/>
        </w:tabs>
        <w:ind w:left="0"/>
        <w:jc w:val="both"/>
        <w:rPr>
          <w:rFonts w:eastAsiaTheme="minorEastAsia"/>
          <w:iCs/>
          <w:color w:val="000000"/>
          <w:sz w:val="24"/>
          <w:szCs w:val="24"/>
          <w:lang w:eastAsia="ja-JP"/>
        </w:rPr>
      </w:pPr>
    </w:p>
    <w:p w14:paraId="57AF4963" w14:textId="7A9F340D" w:rsidR="0080114E" w:rsidRDefault="0080114E" w:rsidP="0080114E">
      <w:pPr>
        <w:pStyle w:val="aa"/>
        <w:tabs>
          <w:tab w:val="left" w:pos="660"/>
        </w:tabs>
        <w:ind w:left="0"/>
        <w:jc w:val="both"/>
        <w:rPr>
          <w:rFonts w:eastAsiaTheme="minorEastAsia"/>
          <w:iCs/>
          <w:color w:val="000000"/>
          <w:sz w:val="24"/>
          <w:szCs w:val="24"/>
          <w:lang w:eastAsia="ja-JP"/>
        </w:rPr>
      </w:pPr>
    </w:p>
    <w:p w14:paraId="489CD5CD"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3869611D" w14:textId="77777777" w:rsidR="0080114E" w:rsidRPr="006B36A9" w:rsidRDefault="0080114E" w:rsidP="0080114E">
      <w:pPr>
        <w:pStyle w:val="aa"/>
        <w:tabs>
          <w:tab w:val="left" w:pos="660"/>
        </w:tabs>
        <w:ind w:left="0"/>
        <w:jc w:val="both"/>
        <w:rPr>
          <w:rFonts w:eastAsiaTheme="minorEastAsia"/>
          <w:iCs/>
          <w:color w:val="000000"/>
          <w:sz w:val="24"/>
          <w:szCs w:val="24"/>
          <w:lang w:eastAsia="ja-JP"/>
        </w:rPr>
      </w:pPr>
    </w:p>
    <w:p w14:paraId="3DBF7166" w14:textId="77777777" w:rsidR="0080114E" w:rsidRPr="006B36A9" w:rsidRDefault="0080114E" w:rsidP="0080114E">
      <w:pPr>
        <w:pStyle w:val="aa"/>
        <w:tabs>
          <w:tab w:val="left" w:pos="660"/>
        </w:tabs>
        <w:ind w:left="0"/>
        <w:jc w:val="both"/>
        <w:rPr>
          <w:iCs/>
          <w:color w:val="000000"/>
          <w:sz w:val="24"/>
          <w:szCs w:val="24"/>
        </w:rPr>
      </w:pPr>
    </w:p>
    <w:p w14:paraId="746E240D" w14:textId="77777777" w:rsidR="0080114E" w:rsidRPr="006B36A9" w:rsidRDefault="0080114E" w:rsidP="0080114E">
      <w:pPr>
        <w:tabs>
          <w:tab w:val="left" w:pos="578"/>
        </w:tabs>
        <w:ind w:left="5670"/>
        <w:contextualSpacing/>
        <w:rPr>
          <w:b w:val="0"/>
          <w:i w:val="0"/>
          <w:color w:val="000000"/>
          <w:sz w:val="24"/>
          <w:szCs w:val="24"/>
        </w:rPr>
      </w:pPr>
      <w:r w:rsidRPr="006B36A9">
        <w:rPr>
          <w:b w:val="0"/>
          <w:i w:val="0"/>
          <w:color w:val="000000"/>
          <w:sz w:val="24"/>
          <w:szCs w:val="24"/>
        </w:rPr>
        <w:lastRenderedPageBreak/>
        <w:t>Приложение 3</w:t>
      </w:r>
    </w:p>
    <w:p w14:paraId="406A0A4C" w14:textId="77777777" w:rsidR="0080114E" w:rsidRPr="006B36A9" w:rsidRDefault="0080114E" w:rsidP="0080114E">
      <w:pPr>
        <w:tabs>
          <w:tab w:val="left" w:pos="578"/>
        </w:tabs>
        <w:ind w:left="5670"/>
        <w:contextualSpacing/>
        <w:rPr>
          <w:b w:val="0"/>
          <w:i w:val="0"/>
          <w:color w:val="000000"/>
          <w:sz w:val="24"/>
          <w:szCs w:val="24"/>
        </w:rPr>
      </w:pPr>
      <w:r w:rsidRPr="006B36A9">
        <w:rPr>
          <w:b w:val="0"/>
          <w:i w:val="0"/>
          <w:color w:val="000000"/>
          <w:sz w:val="24"/>
          <w:szCs w:val="24"/>
        </w:rPr>
        <w:t>к Правилам проведения конкурса на занятие административной государственной должности корпуса «Б»</w:t>
      </w:r>
    </w:p>
    <w:p w14:paraId="3F19DDF3" w14:textId="77777777" w:rsidR="0080114E" w:rsidRPr="006B36A9" w:rsidRDefault="0080114E" w:rsidP="0080114E">
      <w:pPr>
        <w:tabs>
          <w:tab w:val="left" w:pos="578"/>
        </w:tabs>
        <w:ind w:left="2340"/>
        <w:contextualSpacing/>
        <w:jc w:val="right"/>
        <w:rPr>
          <w:b w:val="0"/>
          <w:i w:val="0"/>
          <w:color w:val="000000"/>
          <w:sz w:val="24"/>
          <w:szCs w:val="24"/>
        </w:rPr>
      </w:pPr>
    </w:p>
    <w:p w14:paraId="5E649309" w14:textId="77777777" w:rsidR="0080114E" w:rsidRPr="006B36A9" w:rsidRDefault="0080114E" w:rsidP="0080114E">
      <w:pPr>
        <w:tabs>
          <w:tab w:val="left" w:pos="578"/>
        </w:tabs>
        <w:ind w:left="2340"/>
        <w:contextualSpacing/>
        <w:jc w:val="right"/>
        <w:rPr>
          <w:b w:val="0"/>
          <w:i w:val="0"/>
          <w:color w:val="000000"/>
          <w:sz w:val="24"/>
          <w:szCs w:val="24"/>
        </w:rPr>
      </w:pPr>
      <w:r w:rsidRPr="006B36A9">
        <w:rPr>
          <w:b w:val="0"/>
          <w:i w:val="0"/>
          <w:color w:val="000000"/>
          <w:sz w:val="24"/>
          <w:szCs w:val="24"/>
        </w:rPr>
        <w:t>     Форма</w:t>
      </w:r>
    </w:p>
    <w:p w14:paraId="53699F5A" w14:textId="77777777" w:rsidR="0080114E" w:rsidRPr="006B36A9" w:rsidRDefault="0080114E" w:rsidP="0080114E">
      <w:pPr>
        <w:tabs>
          <w:tab w:val="left" w:pos="578"/>
        </w:tabs>
        <w:contextualSpacing/>
        <w:jc w:val="both"/>
        <w:rPr>
          <w:b w:val="0"/>
          <w:i w:val="0"/>
          <w:color w:val="000000"/>
          <w:sz w:val="24"/>
          <w:szCs w:val="24"/>
        </w:rPr>
      </w:pPr>
    </w:p>
    <w:p w14:paraId="16132CCB" w14:textId="77777777" w:rsidR="0080114E" w:rsidRPr="006B36A9" w:rsidRDefault="0080114E" w:rsidP="0080114E">
      <w:pPr>
        <w:tabs>
          <w:tab w:val="left" w:pos="578"/>
        </w:tabs>
        <w:contextualSpacing/>
        <w:rPr>
          <w:b w:val="0"/>
          <w:i w:val="0"/>
          <w:color w:val="000000"/>
          <w:sz w:val="24"/>
          <w:szCs w:val="24"/>
          <w:lang w:val="kk-KZ"/>
        </w:rPr>
      </w:pPr>
      <w:r w:rsidRPr="006B36A9">
        <w:rPr>
          <w:b w:val="0"/>
          <w:i w:val="0"/>
          <w:color w:val="000000"/>
          <w:sz w:val="24"/>
          <w:szCs w:val="24"/>
        </w:rPr>
        <w:t>«</w:t>
      </w:r>
      <w:r w:rsidRPr="006B36A9">
        <w:rPr>
          <w:b w:val="0"/>
          <w:i w:val="0"/>
          <w:color w:val="000000"/>
          <w:sz w:val="24"/>
          <w:szCs w:val="24"/>
          <w:lang w:val="kk-KZ"/>
        </w:rPr>
        <w:t xml:space="preserve">Б» КОРПУСЫНЫҢ ӘКІМШІЛІК МЕМЛЕКЕТТІК ЛАУАЗЫМЫНА КАНДИДАТТЫҢ </w:t>
      </w:r>
    </w:p>
    <w:p w14:paraId="78AA2D34" w14:textId="77777777" w:rsidR="0080114E" w:rsidRPr="006B36A9" w:rsidRDefault="0080114E" w:rsidP="0080114E">
      <w:pPr>
        <w:tabs>
          <w:tab w:val="left" w:pos="578"/>
        </w:tabs>
        <w:contextualSpacing/>
        <w:rPr>
          <w:b w:val="0"/>
          <w:i w:val="0"/>
          <w:color w:val="000000"/>
          <w:sz w:val="24"/>
          <w:szCs w:val="24"/>
          <w:lang w:val="kk-KZ"/>
        </w:rPr>
      </w:pPr>
      <w:r w:rsidRPr="006B36A9">
        <w:rPr>
          <w:b w:val="0"/>
          <w:i w:val="0"/>
          <w:color w:val="000000"/>
          <w:sz w:val="24"/>
          <w:szCs w:val="24"/>
          <w:lang w:val="kk-KZ"/>
        </w:rPr>
        <w:t>ҚЫЗМЕТТIК ТIЗIМІ</w:t>
      </w:r>
    </w:p>
    <w:p w14:paraId="33950C57" w14:textId="77777777" w:rsidR="0080114E" w:rsidRPr="006B36A9" w:rsidRDefault="0080114E" w:rsidP="0080114E">
      <w:pPr>
        <w:tabs>
          <w:tab w:val="left" w:pos="578"/>
        </w:tabs>
        <w:contextualSpacing/>
        <w:rPr>
          <w:b w:val="0"/>
          <w:i w:val="0"/>
          <w:color w:val="000000"/>
          <w:sz w:val="24"/>
          <w:szCs w:val="24"/>
          <w:lang w:val="kk-KZ"/>
        </w:rPr>
      </w:pPr>
    </w:p>
    <w:p w14:paraId="78074789" w14:textId="77777777" w:rsidR="0080114E" w:rsidRPr="006B36A9" w:rsidRDefault="0080114E" w:rsidP="0080114E">
      <w:pPr>
        <w:tabs>
          <w:tab w:val="left" w:pos="578"/>
        </w:tabs>
        <w:contextualSpacing/>
        <w:rPr>
          <w:b w:val="0"/>
          <w:i w:val="0"/>
          <w:color w:val="000000"/>
          <w:sz w:val="24"/>
          <w:szCs w:val="24"/>
          <w:lang w:val="kk-KZ"/>
        </w:rPr>
      </w:pPr>
      <w:r w:rsidRPr="006B36A9">
        <w:rPr>
          <w:b w:val="0"/>
          <w:i w:val="0"/>
          <w:color w:val="000000"/>
          <w:sz w:val="24"/>
          <w:szCs w:val="24"/>
          <w:lang w:val="kk-KZ"/>
        </w:rPr>
        <w:t>ПОСЛУЖНОЙ СПИСОК</w:t>
      </w:r>
    </w:p>
    <w:p w14:paraId="4A503C1E" w14:textId="77777777" w:rsidR="0080114E" w:rsidRPr="006B36A9" w:rsidRDefault="0080114E" w:rsidP="0080114E">
      <w:pPr>
        <w:tabs>
          <w:tab w:val="left" w:pos="578"/>
        </w:tabs>
        <w:contextualSpacing/>
        <w:rPr>
          <w:b w:val="0"/>
          <w:i w:val="0"/>
          <w:color w:val="000000"/>
          <w:sz w:val="24"/>
          <w:szCs w:val="24"/>
          <w:lang w:val="kk-KZ"/>
        </w:rPr>
      </w:pPr>
      <w:r w:rsidRPr="006B36A9">
        <w:rPr>
          <w:b w:val="0"/>
          <w:i w:val="0"/>
          <w:color w:val="000000"/>
          <w:sz w:val="24"/>
          <w:szCs w:val="24"/>
          <w:lang w:val="kk-KZ"/>
        </w:rPr>
        <w:t xml:space="preserve"> КАНДИДАТА НА АДМИНИСТРАТИВНУЮ ГОСУДАРСТВЕННУЮ ДОЛЖНОСТЬ КОРПУСА «Б»</w:t>
      </w:r>
    </w:p>
    <w:p w14:paraId="031F33BA" w14:textId="77777777" w:rsidR="0080114E" w:rsidRPr="006B36A9" w:rsidRDefault="0080114E" w:rsidP="0080114E">
      <w:pPr>
        <w:tabs>
          <w:tab w:val="left" w:pos="578"/>
        </w:tabs>
        <w:contextualSpacing/>
        <w:rPr>
          <w:b w:val="0"/>
          <w:i w:val="0"/>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992"/>
        <w:gridCol w:w="3096"/>
        <w:gridCol w:w="2785"/>
      </w:tblGrid>
      <w:tr w:rsidR="0080114E" w:rsidRPr="006B36A9" w14:paraId="16A83B96" w14:textId="77777777" w:rsidTr="007152C9">
        <w:trPr>
          <w:trHeight w:val="30"/>
        </w:trPr>
        <w:tc>
          <w:tcPr>
            <w:tcW w:w="0" w:type="auto"/>
            <w:gridSpan w:val="3"/>
            <w:tcMar>
              <w:top w:w="15" w:type="dxa"/>
              <w:left w:w="15" w:type="dxa"/>
              <w:bottom w:w="15" w:type="dxa"/>
              <w:right w:w="15" w:type="dxa"/>
            </w:tcMar>
            <w:vAlign w:val="center"/>
          </w:tcPr>
          <w:p w14:paraId="5F101E77" w14:textId="77777777" w:rsidR="0080114E" w:rsidRPr="006B36A9" w:rsidRDefault="0080114E" w:rsidP="007152C9">
            <w:pPr>
              <w:tabs>
                <w:tab w:val="left" w:pos="578"/>
              </w:tabs>
              <w:contextualSpacing/>
              <w:rPr>
                <w:b w:val="0"/>
                <w:i w:val="0"/>
                <w:sz w:val="24"/>
                <w:szCs w:val="24"/>
                <w:lang w:val="kk-KZ"/>
              </w:rPr>
            </w:pPr>
            <w:r w:rsidRPr="006B36A9">
              <w:rPr>
                <w:b w:val="0"/>
                <w:i w:val="0"/>
                <w:color w:val="000000"/>
                <w:sz w:val="24"/>
                <w:szCs w:val="24"/>
                <w:lang w:val="kk-KZ"/>
              </w:rPr>
              <w:t>________________________________________</w:t>
            </w:r>
            <w:r w:rsidRPr="006B36A9">
              <w:rPr>
                <w:b w:val="0"/>
                <w:i w:val="0"/>
                <w:sz w:val="24"/>
                <w:szCs w:val="24"/>
                <w:lang w:val="kk-KZ"/>
              </w:rPr>
              <w:br/>
            </w:r>
            <w:r w:rsidRPr="006B36A9">
              <w:rPr>
                <w:b w:val="0"/>
                <w:i w:val="0"/>
                <w:color w:val="000000"/>
                <w:sz w:val="24"/>
                <w:szCs w:val="24"/>
                <w:lang w:val="kk-KZ"/>
              </w:rPr>
              <w:t>тегі, аты және әкесінің аты (болған жағдайда) /</w:t>
            </w:r>
            <w:r w:rsidRPr="006B36A9">
              <w:rPr>
                <w:b w:val="0"/>
                <w:i w:val="0"/>
                <w:sz w:val="24"/>
                <w:szCs w:val="24"/>
                <w:lang w:val="kk-KZ"/>
              </w:rPr>
              <w:br/>
            </w:r>
            <w:r w:rsidRPr="006B36A9">
              <w:rPr>
                <w:b w:val="0"/>
                <w:i w:val="0"/>
                <w:color w:val="000000"/>
                <w:sz w:val="24"/>
                <w:szCs w:val="24"/>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28"/>
            </w:tblGrid>
            <w:tr w:rsidR="0080114E" w:rsidRPr="006B36A9" w14:paraId="71E25AD8" w14:textId="77777777" w:rsidTr="007152C9">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DA868" w14:textId="77777777" w:rsidR="0080114E" w:rsidRPr="006B36A9" w:rsidRDefault="0080114E" w:rsidP="007152C9">
                  <w:pPr>
                    <w:tabs>
                      <w:tab w:val="left" w:pos="578"/>
                    </w:tabs>
                    <w:contextualSpacing/>
                    <w:rPr>
                      <w:b w:val="0"/>
                      <w:i w:val="0"/>
                      <w:sz w:val="24"/>
                      <w:szCs w:val="24"/>
                      <w:lang w:val="kk-KZ"/>
                    </w:rPr>
                  </w:pPr>
                  <w:r w:rsidRPr="006B36A9">
                    <w:rPr>
                      <w:b w:val="0"/>
                      <w:i w:val="0"/>
                      <w:color w:val="000000"/>
                      <w:sz w:val="24"/>
                      <w:szCs w:val="24"/>
                      <w:lang w:val="kk-KZ"/>
                    </w:rPr>
                    <w:t>ФОТО</w:t>
                  </w:r>
                  <w:r w:rsidRPr="006B36A9">
                    <w:rPr>
                      <w:b w:val="0"/>
                      <w:i w:val="0"/>
                      <w:sz w:val="24"/>
                      <w:szCs w:val="24"/>
                      <w:lang w:val="kk-KZ"/>
                    </w:rPr>
                    <w:br/>
                  </w:r>
                  <w:r w:rsidRPr="006B36A9">
                    <w:rPr>
                      <w:b w:val="0"/>
                      <w:i w:val="0"/>
                      <w:color w:val="000000"/>
                      <w:sz w:val="24"/>
                      <w:szCs w:val="24"/>
                      <w:lang w:val="kk-KZ"/>
                    </w:rPr>
                    <w:t>(түрлі түсті/ цветное,</w:t>
                  </w:r>
                  <w:r w:rsidRPr="006B36A9">
                    <w:rPr>
                      <w:b w:val="0"/>
                      <w:i w:val="0"/>
                      <w:sz w:val="24"/>
                      <w:szCs w:val="24"/>
                      <w:lang w:val="kk-KZ"/>
                    </w:rPr>
                    <w:br/>
                  </w:r>
                  <w:r w:rsidRPr="006B36A9">
                    <w:rPr>
                      <w:b w:val="0"/>
                      <w:i w:val="0"/>
                      <w:color w:val="000000"/>
                      <w:sz w:val="24"/>
                      <w:szCs w:val="24"/>
                      <w:lang w:val="kk-KZ"/>
                    </w:rPr>
                    <w:t>3х4)</w:t>
                  </w:r>
                </w:p>
              </w:tc>
            </w:tr>
          </w:tbl>
          <w:p w14:paraId="13C41219" w14:textId="77777777" w:rsidR="0080114E" w:rsidRPr="006B36A9" w:rsidRDefault="0080114E" w:rsidP="007152C9">
            <w:pPr>
              <w:tabs>
                <w:tab w:val="left" w:pos="578"/>
              </w:tabs>
              <w:contextualSpacing/>
              <w:jc w:val="both"/>
              <w:rPr>
                <w:b w:val="0"/>
                <w:i w:val="0"/>
                <w:sz w:val="24"/>
                <w:szCs w:val="24"/>
                <w:lang w:val="kk-KZ"/>
              </w:rPr>
            </w:pPr>
          </w:p>
          <w:p w14:paraId="63F705D9"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543731CA" w14:textId="77777777" w:rsidTr="007152C9">
        <w:trPr>
          <w:trHeight w:val="30"/>
        </w:trPr>
        <w:tc>
          <w:tcPr>
            <w:tcW w:w="0" w:type="auto"/>
            <w:gridSpan w:val="3"/>
            <w:tcMar>
              <w:top w:w="15" w:type="dxa"/>
              <w:left w:w="15" w:type="dxa"/>
              <w:bottom w:w="15" w:type="dxa"/>
              <w:right w:w="15" w:type="dxa"/>
            </w:tcMar>
            <w:vAlign w:val="center"/>
          </w:tcPr>
          <w:p w14:paraId="4F02B698" w14:textId="77777777" w:rsidR="0080114E" w:rsidRPr="006B36A9" w:rsidRDefault="0080114E" w:rsidP="007152C9">
            <w:pPr>
              <w:tabs>
                <w:tab w:val="left" w:pos="578"/>
              </w:tabs>
              <w:contextualSpacing/>
              <w:rPr>
                <w:b w:val="0"/>
                <w:i w:val="0"/>
                <w:color w:val="000000"/>
                <w:sz w:val="24"/>
                <w:szCs w:val="24"/>
                <w:lang w:val="kk-KZ"/>
              </w:rPr>
            </w:pPr>
            <w:r w:rsidRPr="006B36A9">
              <w:rPr>
                <w:b w:val="0"/>
                <w:i w:val="0"/>
                <w:color w:val="000000"/>
                <w:sz w:val="24"/>
                <w:szCs w:val="24"/>
                <w:lang w:val="kk-KZ"/>
              </w:rPr>
              <w:t>_______________________________________</w:t>
            </w:r>
            <w:r w:rsidRPr="006B36A9">
              <w:rPr>
                <w:b w:val="0"/>
                <w:i w:val="0"/>
                <w:sz w:val="24"/>
                <w:szCs w:val="24"/>
                <w:lang w:val="kk-KZ"/>
              </w:rPr>
              <w:br/>
            </w:r>
            <w:r w:rsidRPr="006B36A9">
              <w:rPr>
                <w:b w:val="0"/>
                <w:i w:val="0"/>
                <w:color w:val="000000"/>
                <w:sz w:val="24"/>
                <w:szCs w:val="24"/>
                <w:lang w:val="kk-KZ"/>
              </w:rPr>
              <w:t>лауазымы/должность, санаты/категория</w:t>
            </w:r>
            <w:r w:rsidRPr="006B36A9">
              <w:rPr>
                <w:b w:val="0"/>
                <w:i w:val="0"/>
                <w:sz w:val="24"/>
                <w:szCs w:val="24"/>
                <w:lang w:val="kk-KZ"/>
              </w:rPr>
              <w:br/>
            </w:r>
            <w:r w:rsidRPr="006B36A9">
              <w:rPr>
                <w:b w:val="0"/>
                <w:i w:val="0"/>
                <w:color w:val="000000"/>
                <w:sz w:val="24"/>
                <w:szCs w:val="24"/>
                <w:lang w:val="kk-KZ"/>
              </w:rPr>
              <w:t>(болған жағдайда/при наличии)</w:t>
            </w:r>
          </w:p>
          <w:p w14:paraId="3623BB89" w14:textId="77777777" w:rsidR="0080114E" w:rsidRPr="006B36A9" w:rsidRDefault="0080114E" w:rsidP="007152C9">
            <w:pPr>
              <w:tabs>
                <w:tab w:val="left" w:pos="578"/>
              </w:tabs>
              <w:contextualSpacing/>
              <w:rPr>
                <w:b w:val="0"/>
                <w:i w:val="0"/>
                <w:color w:val="000000"/>
                <w:sz w:val="24"/>
                <w:szCs w:val="24"/>
                <w:lang w:val="kk-KZ"/>
              </w:rPr>
            </w:pPr>
          </w:p>
        </w:tc>
        <w:tc>
          <w:tcPr>
            <w:tcW w:w="0" w:type="auto"/>
            <w:vMerge/>
            <w:tcMar>
              <w:top w:w="15" w:type="dxa"/>
              <w:left w:w="15" w:type="dxa"/>
              <w:bottom w:w="15" w:type="dxa"/>
              <w:right w:w="15" w:type="dxa"/>
            </w:tcMar>
            <w:vAlign w:val="center"/>
          </w:tcPr>
          <w:p w14:paraId="13DE5A34" w14:textId="77777777" w:rsidR="0080114E" w:rsidRPr="006B36A9" w:rsidRDefault="0080114E" w:rsidP="007152C9">
            <w:pPr>
              <w:tabs>
                <w:tab w:val="left" w:pos="578"/>
              </w:tabs>
              <w:contextualSpacing/>
              <w:rPr>
                <w:b w:val="0"/>
                <w:i w:val="0"/>
                <w:color w:val="000000"/>
                <w:sz w:val="24"/>
                <w:szCs w:val="24"/>
                <w:lang w:val="kk-KZ"/>
              </w:rPr>
            </w:pPr>
          </w:p>
        </w:tc>
      </w:tr>
      <w:tr w:rsidR="0080114E" w:rsidRPr="006B36A9" w14:paraId="7973BB3F" w14:textId="77777777" w:rsidTr="007152C9">
        <w:trPr>
          <w:trHeight w:val="30"/>
        </w:trPr>
        <w:tc>
          <w:tcPr>
            <w:tcW w:w="0" w:type="auto"/>
            <w:gridSpan w:val="3"/>
            <w:tcMar>
              <w:top w:w="15" w:type="dxa"/>
              <w:left w:w="15" w:type="dxa"/>
              <w:bottom w:w="15" w:type="dxa"/>
              <w:right w:w="15" w:type="dxa"/>
            </w:tcMar>
            <w:vAlign w:val="center"/>
          </w:tcPr>
          <w:p w14:paraId="647DF55C" w14:textId="77777777" w:rsidR="0080114E" w:rsidRPr="006B36A9" w:rsidRDefault="0080114E" w:rsidP="007152C9">
            <w:pPr>
              <w:tabs>
                <w:tab w:val="left" w:pos="578"/>
              </w:tabs>
              <w:contextualSpacing/>
              <w:rPr>
                <w:b w:val="0"/>
                <w:i w:val="0"/>
                <w:color w:val="000000"/>
                <w:sz w:val="24"/>
                <w:szCs w:val="24"/>
                <w:lang w:val="kk-KZ"/>
              </w:rPr>
            </w:pPr>
            <w:r w:rsidRPr="006B36A9">
              <w:rPr>
                <w:b w:val="0"/>
                <w:i w:val="0"/>
                <w:color w:val="000000"/>
                <w:sz w:val="24"/>
                <w:szCs w:val="24"/>
                <w:lang w:val="kk-KZ"/>
              </w:rPr>
              <w:t xml:space="preserve">_______________________________________ </w:t>
            </w:r>
          </w:p>
          <w:p w14:paraId="4F3AC89A" w14:textId="77777777" w:rsidR="0080114E" w:rsidRPr="006B36A9" w:rsidRDefault="0080114E" w:rsidP="007152C9">
            <w:pPr>
              <w:tabs>
                <w:tab w:val="left" w:pos="578"/>
              </w:tabs>
              <w:contextualSpacing/>
              <w:rPr>
                <w:b w:val="0"/>
                <w:i w:val="0"/>
                <w:color w:val="000000"/>
                <w:sz w:val="24"/>
                <w:szCs w:val="24"/>
                <w:lang w:val="kk-KZ"/>
              </w:rPr>
            </w:pPr>
            <w:r w:rsidRPr="006B36A9">
              <w:rPr>
                <w:b w:val="0"/>
                <w:i w:val="0"/>
                <w:color w:val="000000"/>
                <w:sz w:val="24"/>
                <w:szCs w:val="24"/>
                <w:lang w:val="kk-KZ"/>
              </w:rPr>
              <w:t>(жеке сәйкестендіру нөмірі / индивидуальный</w:t>
            </w:r>
          </w:p>
          <w:p w14:paraId="1D2E914B" w14:textId="77777777" w:rsidR="0080114E" w:rsidRPr="006B36A9" w:rsidRDefault="0080114E" w:rsidP="007152C9">
            <w:pPr>
              <w:tabs>
                <w:tab w:val="left" w:pos="578"/>
              </w:tabs>
              <w:contextualSpacing/>
              <w:rPr>
                <w:b w:val="0"/>
                <w:i w:val="0"/>
                <w:sz w:val="24"/>
                <w:szCs w:val="24"/>
                <w:lang w:val="kk-KZ"/>
              </w:rPr>
            </w:pPr>
            <w:r w:rsidRPr="006B36A9">
              <w:rPr>
                <w:b w:val="0"/>
                <w:i w:val="0"/>
                <w:color w:val="000000"/>
                <w:sz w:val="24"/>
                <w:szCs w:val="24"/>
                <w:lang w:val="kk-KZ"/>
              </w:rPr>
              <w:t>идентификационный номер)</w:t>
            </w:r>
          </w:p>
        </w:tc>
        <w:tc>
          <w:tcPr>
            <w:tcW w:w="0" w:type="auto"/>
            <w:vMerge/>
          </w:tcPr>
          <w:p w14:paraId="1E889974"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198DFCA9" w14:textId="77777777" w:rsidTr="007152C9">
        <w:trPr>
          <w:trHeight w:val="30"/>
        </w:trPr>
        <w:tc>
          <w:tcPr>
            <w:tcW w:w="0" w:type="auto"/>
            <w:gridSpan w:val="4"/>
            <w:tcMar>
              <w:top w:w="15" w:type="dxa"/>
              <w:left w:w="15" w:type="dxa"/>
              <w:bottom w:w="15" w:type="dxa"/>
              <w:right w:w="15" w:type="dxa"/>
            </w:tcMar>
            <w:vAlign w:val="center"/>
          </w:tcPr>
          <w:p w14:paraId="67E3645C" w14:textId="77777777" w:rsidR="0080114E" w:rsidRPr="006B36A9" w:rsidRDefault="0080114E" w:rsidP="007152C9">
            <w:pPr>
              <w:tabs>
                <w:tab w:val="left" w:pos="578"/>
              </w:tabs>
              <w:contextualSpacing/>
              <w:rPr>
                <w:b w:val="0"/>
                <w:i w:val="0"/>
                <w:sz w:val="24"/>
                <w:szCs w:val="24"/>
                <w:lang w:val="kk-KZ"/>
              </w:rPr>
            </w:pPr>
            <w:r w:rsidRPr="006B36A9">
              <w:rPr>
                <w:b w:val="0"/>
                <w:i w:val="0"/>
                <w:color w:val="000000"/>
                <w:sz w:val="24"/>
                <w:szCs w:val="24"/>
                <w:lang w:val="kk-KZ"/>
              </w:rPr>
              <w:t>ЖЕКЕ МӘЛІМЕТТЕР / ЛИЧНЫЕ ДАННЫЕ</w:t>
            </w:r>
          </w:p>
        </w:tc>
      </w:tr>
      <w:tr w:rsidR="0080114E" w:rsidRPr="006B36A9" w14:paraId="24F24D30" w14:textId="77777777" w:rsidTr="007152C9">
        <w:trPr>
          <w:trHeight w:val="30"/>
        </w:trPr>
        <w:tc>
          <w:tcPr>
            <w:tcW w:w="0" w:type="auto"/>
            <w:tcMar>
              <w:top w:w="15" w:type="dxa"/>
              <w:left w:w="15" w:type="dxa"/>
              <w:bottom w:w="15" w:type="dxa"/>
              <w:right w:w="15" w:type="dxa"/>
            </w:tcMar>
            <w:vAlign w:val="center"/>
          </w:tcPr>
          <w:p w14:paraId="77228DB2"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1.</w:t>
            </w:r>
          </w:p>
        </w:tc>
        <w:tc>
          <w:tcPr>
            <w:tcW w:w="0" w:type="auto"/>
            <w:gridSpan w:val="2"/>
            <w:tcMar>
              <w:top w:w="15" w:type="dxa"/>
              <w:left w:w="15" w:type="dxa"/>
              <w:bottom w:w="15" w:type="dxa"/>
              <w:right w:w="15" w:type="dxa"/>
            </w:tcMar>
            <w:vAlign w:val="center"/>
          </w:tcPr>
          <w:p w14:paraId="03A2EF9C"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Туған күні және жері /</w:t>
            </w:r>
          </w:p>
          <w:p w14:paraId="1CCEF696"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Дата и место рождения</w:t>
            </w:r>
          </w:p>
        </w:tc>
        <w:tc>
          <w:tcPr>
            <w:tcW w:w="0" w:type="auto"/>
            <w:tcMar>
              <w:top w:w="15" w:type="dxa"/>
              <w:left w:w="15" w:type="dxa"/>
              <w:bottom w:w="15" w:type="dxa"/>
              <w:right w:w="15" w:type="dxa"/>
            </w:tcMar>
            <w:vAlign w:val="center"/>
          </w:tcPr>
          <w:p w14:paraId="4AD693D6"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0E216D94" w14:textId="77777777" w:rsidTr="007152C9">
        <w:trPr>
          <w:trHeight w:val="30"/>
        </w:trPr>
        <w:tc>
          <w:tcPr>
            <w:tcW w:w="0" w:type="auto"/>
            <w:tcMar>
              <w:top w:w="15" w:type="dxa"/>
              <w:left w:w="15" w:type="dxa"/>
              <w:bottom w:w="15" w:type="dxa"/>
              <w:right w:w="15" w:type="dxa"/>
            </w:tcMar>
            <w:vAlign w:val="center"/>
          </w:tcPr>
          <w:p w14:paraId="7E87F91C"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2.</w:t>
            </w:r>
          </w:p>
        </w:tc>
        <w:tc>
          <w:tcPr>
            <w:tcW w:w="0" w:type="auto"/>
            <w:gridSpan w:val="2"/>
            <w:tcMar>
              <w:top w:w="15" w:type="dxa"/>
              <w:left w:w="15" w:type="dxa"/>
              <w:bottom w:w="15" w:type="dxa"/>
              <w:right w:w="15" w:type="dxa"/>
            </w:tcMar>
            <w:vAlign w:val="center"/>
          </w:tcPr>
          <w:p w14:paraId="416C9CBC"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Ұлты (қалауы бойынша) /</w:t>
            </w:r>
          </w:p>
          <w:p w14:paraId="7EC5B1FC"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Национальность (по желанию)</w:t>
            </w:r>
          </w:p>
        </w:tc>
        <w:tc>
          <w:tcPr>
            <w:tcW w:w="0" w:type="auto"/>
            <w:tcMar>
              <w:top w:w="15" w:type="dxa"/>
              <w:left w:w="15" w:type="dxa"/>
              <w:bottom w:w="15" w:type="dxa"/>
              <w:right w:w="15" w:type="dxa"/>
            </w:tcMar>
            <w:vAlign w:val="center"/>
          </w:tcPr>
          <w:p w14:paraId="0149FAA6"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12C1E4A0" w14:textId="77777777" w:rsidTr="007152C9">
        <w:trPr>
          <w:trHeight w:val="30"/>
        </w:trPr>
        <w:tc>
          <w:tcPr>
            <w:tcW w:w="0" w:type="auto"/>
            <w:tcMar>
              <w:top w:w="15" w:type="dxa"/>
              <w:left w:w="15" w:type="dxa"/>
              <w:bottom w:w="15" w:type="dxa"/>
              <w:right w:w="15" w:type="dxa"/>
            </w:tcMar>
            <w:vAlign w:val="center"/>
          </w:tcPr>
          <w:p w14:paraId="33756DE1"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 xml:space="preserve">3. </w:t>
            </w:r>
          </w:p>
        </w:tc>
        <w:tc>
          <w:tcPr>
            <w:tcW w:w="0" w:type="auto"/>
            <w:gridSpan w:val="2"/>
            <w:tcMar>
              <w:top w:w="15" w:type="dxa"/>
              <w:left w:w="15" w:type="dxa"/>
              <w:bottom w:w="15" w:type="dxa"/>
              <w:right w:w="15" w:type="dxa"/>
            </w:tcMar>
            <w:vAlign w:val="center"/>
          </w:tcPr>
          <w:p w14:paraId="3B052F09"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Отбасылық жағдайы, балалардың бар болуы /</w:t>
            </w:r>
          </w:p>
          <w:p w14:paraId="50EA49BE"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Семейное положение, наличие детей</w:t>
            </w:r>
          </w:p>
        </w:tc>
        <w:tc>
          <w:tcPr>
            <w:tcW w:w="0" w:type="auto"/>
            <w:tcMar>
              <w:top w:w="15" w:type="dxa"/>
              <w:left w:w="15" w:type="dxa"/>
              <w:bottom w:w="15" w:type="dxa"/>
              <w:right w:w="15" w:type="dxa"/>
            </w:tcMar>
            <w:vAlign w:val="center"/>
          </w:tcPr>
          <w:p w14:paraId="471BDB89"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0DB87466" w14:textId="77777777" w:rsidTr="007152C9">
        <w:trPr>
          <w:trHeight w:val="30"/>
        </w:trPr>
        <w:tc>
          <w:tcPr>
            <w:tcW w:w="0" w:type="auto"/>
            <w:tcMar>
              <w:top w:w="15" w:type="dxa"/>
              <w:left w:w="15" w:type="dxa"/>
              <w:bottom w:w="15" w:type="dxa"/>
              <w:right w:w="15" w:type="dxa"/>
            </w:tcMar>
            <w:vAlign w:val="center"/>
          </w:tcPr>
          <w:p w14:paraId="336C7709"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4.</w:t>
            </w:r>
          </w:p>
        </w:tc>
        <w:tc>
          <w:tcPr>
            <w:tcW w:w="0" w:type="auto"/>
            <w:gridSpan w:val="2"/>
            <w:tcMar>
              <w:top w:w="15" w:type="dxa"/>
              <w:left w:w="15" w:type="dxa"/>
              <w:bottom w:w="15" w:type="dxa"/>
              <w:right w:w="15" w:type="dxa"/>
            </w:tcMar>
            <w:vAlign w:val="center"/>
          </w:tcPr>
          <w:p w14:paraId="631F74DA"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Оқу орнын бітірген жылы және оныңатауы /</w:t>
            </w:r>
          </w:p>
          <w:p w14:paraId="48D2AE34"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Год окончания и наименование учебного заведения</w:t>
            </w:r>
          </w:p>
        </w:tc>
        <w:tc>
          <w:tcPr>
            <w:tcW w:w="0" w:type="auto"/>
            <w:tcMar>
              <w:top w:w="15" w:type="dxa"/>
              <w:left w:w="15" w:type="dxa"/>
              <w:bottom w:w="15" w:type="dxa"/>
              <w:right w:w="15" w:type="dxa"/>
            </w:tcMar>
            <w:vAlign w:val="center"/>
          </w:tcPr>
          <w:p w14:paraId="5571E704"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061B6DD8" w14:textId="77777777" w:rsidTr="007152C9">
        <w:trPr>
          <w:trHeight w:val="30"/>
        </w:trPr>
        <w:tc>
          <w:tcPr>
            <w:tcW w:w="0" w:type="auto"/>
            <w:tcMar>
              <w:top w:w="15" w:type="dxa"/>
              <w:left w:w="15" w:type="dxa"/>
              <w:bottom w:w="15" w:type="dxa"/>
              <w:right w:w="15" w:type="dxa"/>
            </w:tcMar>
            <w:vAlign w:val="center"/>
          </w:tcPr>
          <w:p w14:paraId="78562EC4"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5.</w:t>
            </w:r>
          </w:p>
        </w:tc>
        <w:tc>
          <w:tcPr>
            <w:tcW w:w="0" w:type="auto"/>
            <w:gridSpan w:val="2"/>
            <w:tcMar>
              <w:top w:w="15" w:type="dxa"/>
              <w:left w:w="15" w:type="dxa"/>
              <w:bottom w:w="15" w:type="dxa"/>
              <w:right w:w="15" w:type="dxa"/>
            </w:tcMar>
            <w:vAlign w:val="center"/>
          </w:tcPr>
          <w:p w14:paraId="1D4CFA82"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Мамандығы бойынша біліктілігі, ғылыми дәрежесі, ғылыми атағы (болған жағдайда) /</w:t>
            </w:r>
          </w:p>
          <w:p w14:paraId="2D3316E2"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14:paraId="1C01A4C9"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4476B969" w14:textId="77777777" w:rsidTr="007152C9">
        <w:trPr>
          <w:trHeight w:val="30"/>
        </w:trPr>
        <w:tc>
          <w:tcPr>
            <w:tcW w:w="0" w:type="auto"/>
            <w:tcMar>
              <w:top w:w="15" w:type="dxa"/>
              <w:left w:w="15" w:type="dxa"/>
              <w:bottom w:w="15" w:type="dxa"/>
              <w:right w:w="15" w:type="dxa"/>
            </w:tcMar>
            <w:vAlign w:val="center"/>
          </w:tcPr>
          <w:p w14:paraId="65519B22"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6.</w:t>
            </w:r>
          </w:p>
        </w:tc>
        <w:tc>
          <w:tcPr>
            <w:tcW w:w="0" w:type="auto"/>
            <w:gridSpan w:val="2"/>
            <w:tcMar>
              <w:top w:w="15" w:type="dxa"/>
              <w:left w:w="15" w:type="dxa"/>
              <w:bottom w:w="15" w:type="dxa"/>
              <w:right w:w="15" w:type="dxa"/>
            </w:tcMar>
            <w:vAlign w:val="center"/>
          </w:tcPr>
          <w:p w14:paraId="06B952E1"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Шетел тілдерін білуі /</w:t>
            </w:r>
          </w:p>
          <w:p w14:paraId="0EAD27F4"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Владение иностранными языками</w:t>
            </w:r>
          </w:p>
        </w:tc>
        <w:tc>
          <w:tcPr>
            <w:tcW w:w="0" w:type="auto"/>
            <w:tcMar>
              <w:top w:w="15" w:type="dxa"/>
              <w:left w:w="15" w:type="dxa"/>
              <w:bottom w:w="15" w:type="dxa"/>
              <w:right w:w="15" w:type="dxa"/>
            </w:tcMar>
            <w:vAlign w:val="center"/>
          </w:tcPr>
          <w:p w14:paraId="23E2878C"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063AF488" w14:textId="77777777" w:rsidTr="007152C9">
        <w:trPr>
          <w:trHeight w:val="30"/>
        </w:trPr>
        <w:tc>
          <w:tcPr>
            <w:tcW w:w="0" w:type="auto"/>
            <w:tcMar>
              <w:top w:w="15" w:type="dxa"/>
              <w:left w:w="15" w:type="dxa"/>
              <w:bottom w:w="15" w:type="dxa"/>
              <w:right w:w="15" w:type="dxa"/>
            </w:tcMar>
            <w:vAlign w:val="center"/>
          </w:tcPr>
          <w:p w14:paraId="19B3C9CA"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7.</w:t>
            </w:r>
          </w:p>
        </w:tc>
        <w:tc>
          <w:tcPr>
            <w:tcW w:w="0" w:type="auto"/>
            <w:gridSpan w:val="2"/>
            <w:tcMar>
              <w:top w:w="15" w:type="dxa"/>
              <w:left w:w="15" w:type="dxa"/>
              <w:bottom w:w="15" w:type="dxa"/>
              <w:right w:w="15" w:type="dxa"/>
            </w:tcMar>
            <w:vAlign w:val="center"/>
          </w:tcPr>
          <w:p w14:paraId="2150F94A"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Мемлекеттік наградалары, құрметті атақтары (болған жағдайда) /</w:t>
            </w:r>
          </w:p>
          <w:p w14:paraId="3A785A7C"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14:paraId="36340F47"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4F854A1E" w14:textId="77777777" w:rsidTr="007152C9">
        <w:trPr>
          <w:trHeight w:val="30"/>
        </w:trPr>
        <w:tc>
          <w:tcPr>
            <w:tcW w:w="0" w:type="auto"/>
            <w:tcMar>
              <w:top w:w="15" w:type="dxa"/>
              <w:left w:w="15" w:type="dxa"/>
              <w:bottom w:w="15" w:type="dxa"/>
              <w:right w:w="15" w:type="dxa"/>
            </w:tcMar>
            <w:vAlign w:val="center"/>
          </w:tcPr>
          <w:p w14:paraId="1EC3C1CD"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8.</w:t>
            </w:r>
          </w:p>
        </w:tc>
        <w:tc>
          <w:tcPr>
            <w:tcW w:w="0" w:type="auto"/>
            <w:gridSpan w:val="2"/>
            <w:tcMar>
              <w:top w:w="15" w:type="dxa"/>
              <w:left w:w="15" w:type="dxa"/>
              <w:bottom w:w="15" w:type="dxa"/>
              <w:right w:w="15" w:type="dxa"/>
            </w:tcMar>
            <w:vAlign w:val="center"/>
          </w:tcPr>
          <w:p w14:paraId="56EE9862"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Дипломатиялық дәрежесі, әскери, арнайы атақтары, сыныптық шені (болған жағдайда) /</w:t>
            </w:r>
          </w:p>
          <w:p w14:paraId="1A58C950"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14:paraId="5B2FB024"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01D7D79B" w14:textId="77777777" w:rsidTr="007152C9">
        <w:trPr>
          <w:trHeight w:val="30"/>
        </w:trPr>
        <w:tc>
          <w:tcPr>
            <w:tcW w:w="0" w:type="auto"/>
            <w:tcMar>
              <w:top w:w="15" w:type="dxa"/>
              <w:left w:w="15" w:type="dxa"/>
              <w:bottom w:w="15" w:type="dxa"/>
              <w:right w:w="15" w:type="dxa"/>
            </w:tcMar>
            <w:vAlign w:val="center"/>
          </w:tcPr>
          <w:p w14:paraId="47793019"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9.</w:t>
            </w:r>
          </w:p>
        </w:tc>
        <w:tc>
          <w:tcPr>
            <w:tcW w:w="0" w:type="auto"/>
            <w:gridSpan w:val="2"/>
            <w:tcMar>
              <w:top w:w="15" w:type="dxa"/>
              <w:left w:w="15" w:type="dxa"/>
              <w:bottom w:w="15" w:type="dxa"/>
              <w:right w:w="15" w:type="dxa"/>
            </w:tcMar>
            <w:vAlign w:val="center"/>
          </w:tcPr>
          <w:p w14:paraId="0F3708B3"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Жаза түрі, оны тағайындау күні мен негізі (болған жағдайда) /</w:t>
            </w:r>
          </w:p>
          <w:p w14:paraId="4D5577CB"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14:paraId="62E18C7F"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1294D764" w14:textId="77777777" w:rsidTr="007152C9">
        <w:trPr>
          <w:trHeight w:val="30"/>
        </w:trPr>
        <w:tc>
          <w:tcPr>
            <w:tcW w:w="0" w:type="auto"/>
            <w:tcBorders>
              <w:bottom w:val="single" w:sz="4" w:space="0" w:color="auto"/>
            </w:tcBorders>
            <w:tcMar>
              <w:top w:w="15" w:type="dxa"/>
              <w:left w:w="15" w:type="dxa"/>
              <w:bottom w:w="15" w:type="dxa"/>
              <w:right w:w="15" w:type="dxa"/>
            </w:tcMar>
            <w:vAlign w:val="center"/>
          </w:tcPr>
          <w:p w14:paraId="50770543"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10.</w:t>
            </w:r>
          </w:p>
        </w:tc>
        <w:tc>
          <w:tcPr>
            <w:tcW w:w="0" w:type="auto"/>
            <w:gridSpan w:val="2"/>
            <w:tcBorders>
              <w:bottom w:val="single" w:sz="4" w:space="0" w:color="auto"/>
            </w:tcBorders>
            <w:tcMar>
              <w:top w:w="15" w:type="dxa"/>
              <w:left w:w="15" w:type="dxa"/>
              <w:bottom w:w="15" w:type="dxa"/>
              <w:right w:w="15" w:type="dxa"/>
            </w:tcMar>
            <w:vAlign w:val="center"/>
          </w:tcPr>
          <w:p w14:paraId="0111BEC7"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 xml:space="preserve">Соңғы үш жылдағы қызметінің тиімділігін жыл сайынғы бағалау күні мен нәтижесі, егер үш жылдан кем жұмыс </w:t>
            </w:r>
            <w:r w:rsidRPr="006B36A9">
              <w:rPr>
                <w:b w:val="0"/>
                <w:i w:val="0"/>
                <w:color w:val="000000"/>
                <w:sz w:val="24"/>
                <w:szCs w:val="24"/>
                <w:lang w:val="kk-KZ"/>
              </w:rPr>
              <w:lastRenderedPageBreak/>
              <w:t>істеген жағдайда, нақты жұмыс істеген кезеңіндегі бағасы көрсетіледі (мемлекеттік әкімшілік қызметшілер толтырады) /</w:t>
            </w:r>
          </w:p>
          <w:p w14:paraId="20D07DD6"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14:paraId="79782E4A"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lastRenderedPageBreak/>
              <w:br/>
            </w:r>
          </w:p>
        </w:tc>
      </w:tr>
      <w:tr w:rsidR="0080114E" w:rsidRPr="006B36A9" w14:paraId="2F571FE6" w14:textId="77777777" w:rsidTr="007152C9">
        <w:trPr>
          <w:trHeight w:val="30"/>
        </w:trPr>
        <w:tc>
          <w:tcPr>
            <w:tcW w:w="0" w:type="auto"/>
            <w:tcBorders>
              <w:right w:val="nil"/>
            </w:tcBorders>
            <w:tcMar>
              <w:top w:w="15" w:type="dxa"/>
              <w:left w:w="15" w:type="dxa"/>
              <w:bottom w:w="15" w:type="dxa"/>
              <w:right w:w="15" w:type="dxa"/>
            </w:tcMar>
            <w:vAlign w:val="center"/>
          </w:tcPr>
          <w:p w14:paraId="7317D4FE" w14:textId="77777777" w:rsidR="0080114E" w:rsidRPr="006B36A9" w:rsidRDefault="0080114E" w:rsidP="007152C9">
            <w:pPr>
              <w:tabs>
                <w:tab w:val="left" w:pos="578"/>
              </w:tabs>
              <w:contextualSpacing/>
              <w:jc w:val="both"/>
              <w:rPr>
                <w:b w:val="0"/>
                <w:i w:val="0"/>
                <w:color w:val="000000"/>
                <w:sz w:val="24"/>
                <w:szCs w:val="24"/>
                <w:lang w:val="kk-KZ"/>
              </w:rPr>
            </w:pPr>
          </w:p>
        </w:tc>
        <w:tc>
          <w:tcPr>
            <w:tcW w:w="0" w:type="auto"/>
            <w:gridSpan w:val="3"/>
            <w:tcBorders>
              <w:left w:val="nil"/>
            </w:tcBorders>
            <w:tcMar>
              <w:top w:w="15" w:type="dxa"/>
              <w:left w:w="15" w:type="dxa"/>
              <w:bottom w:w="15" w:type="dxa"/>
              <w:right w:w="15" w:type="dxa"/>
            </w:tcMar>
            <w:vAlign w:val="center"/>
          </w:tcPr>
          <w:p w14:paraId="745300EB" w14:textId="77777777" w:rsidR="0080114E" w:rsidRPr="006B36A9" w:rsidRDefault="0080114E" w:rsidP="007152C9">
            <w:pPr>
              <w:tabs>
                <w:tab w:val="left" w:pos="578"/>
              </w:tabs>
              <w:contextualSpacing/>
              <w:rPr>
                <w:b w:val="0"/>
                <w:i w:val="0"/>
                <w:sz w:val="24"/>
                <w:szCs w:val="24"/>
                <w:lang w:val="kk-KZ"/>
              </w:rPr>
            </w:pPr>
            <w:r w:rsidRPr="006B36A9">
              <w:rPr>
                <w:b w:val="0"/>
                <w:i w:val="0"/>
                <w:color w:val="000000"/>
                <w:sz w:val="24"/>
                <w:szCs w:val="24"/>
                <w:lang w:val="kk-KZ"/>
              </w:rPr>
              <w:t>ЕҢБЕК ЖОЛЫ/ТРУДОВАЯ ДЕЯТЕЛЬНОСТЬ</w:t>
            </w:r>
          </w:p>
        </w:tc>
      </w:tr>
      <w:tr w:rsidR="0080114E" w:rsidRPr="006B36A9" w14:paraId="7F3A9D06" w14:textId="77777777" w:rsidTr="007152C9">
        <w:trPr>
          <w:trHeight w:val="30"/>
        </w:trPr>
        <w:tc>
          <w:tcPr>
            <w:tcW w:w="0" w:type="auto"/>
            <w:tcBorders>
              <w:right w:val="nil"/>
            </w:tcBorders>
            <w:tcMar>
              <w:top w:w="15" w:type="dxa"/>
              <w:left w:w="15" w:type="dxa"/>
              <w:bottom w:w="15" w:type="dxa"/>
              <w:right w:w="15" w:type="dxa"/>
            </w:tcMar>
            <w:vAlign w:val="center"/>
          </w:tcPr>
          <w:p w14:paraId="3C6F7D04" w14:textId="77777777" w:rsidR="0080114E" w:rsidRPr="006B36A9" w:rsidRDefault="0080114E" w:rsidP="007152C9">
            <w:pPr>
              <w:tabs>
                <w:tab w:val="left" w:pos="578"/>
              </w:tabs>
              <w:contextualSpacing/>
              <w:jc w:val="both"/>
              <w:rPr>
                <w:b w:val="0"/>
                <w:i w:val="0"/>
                <w:sz w:val="24"/>
                <w:szCs w:val="24"/>
                <w:lang w:val="kk-KZ"/>
              </w:rPr>
            </w:pPr>
          </w:p>
        </w:tc>
        <w:tc>
          <w:tcPr>
            <w:tcW w:w="0" w:type="auto"/>
            <w:gridSpan w:val="2"/>
            <w:tcBorders>
              <w:left w:val="nil"/>
            </w:tcBorders>
            <w:vAlign w:val="center"/>
          </w:tcPr>
          <w:p w14:paraId="1C1BE0B7" w14:textId="77777777" w:rsidR="0080114E" w:rsidRPr="006B36A9" w:rsidRDefault="0080114E" w:rsidP="007152C9">
            <w:pPr>
              <w:tabs>
                <w:tab w:val="left" w:pos="578"/>
              </w:tabs>
              <w:contextualSpacing/>
              <w:rPr>
                <w:b w:val="0"/>
                <w:i w:val="0"/>
                <w:sz w:val="24"/>
                <w:szCs w:val="24"/>
                <w:lang w:val="kk-KZ"/>
              </w:rPr>
            </w:pPr>
            <w:r w:rsidRPr="006B36A9">
              <w:rPr>
                <w:b w:val="0"/>
                <w:i w:val="0"/>
                <w:color w:val="000000"/>
                <w:sz w:val="24"/>
                <w:szCs w:val="24"/>
                <w:lang w:val="kk-KZ"/>
              </w:rPr>
              <w:t>Күні / Дата</w:t>
            </w:r>
          </w:p>
        </w:tc>
        <w:tc>
          <w:tcPr>
            <w:tcW w:w="0" w:type="auto"/>
            <w:tcMar>
              <w:top w:w="15" w:type="dxa"/>
              <w:left w:w="15" w:type="dxa"/>
              <w:bottom w:w="15" w:type="dxa"/>
              <w:right w:w="15" w:type="dxa"/>
            </w:tcMar>
            <w:vAlign w:val="center"/>
          </w:tcPr>
          <w:p w14:paraId="74889349" w14:textId="77777777" w:rsidR="0080114E" w:rsidRPr="006B36A9" w:rsidRDefault="0080114E" w:rsidP="007152C9">
            <w:pPr>
              <w:tabs>
                <w:tab w:val="left" w:pos="578"/>
              </w:tabs>
              <w:contextualSpacing/>
              <w:rPr>
                <w:b w:val="0"/>
                <w:i w:val="0"/>
                <w:color w:val="000000"/>
                <w:sz w:val="24"/>
                <w:szCs w:val="24"/>
                <w:lang w:val="kk-KZ"/>
              </w:rPr>
            </w:pPr>
            <w:r w:rsidRPr="006B36A9">
              <w:rPr>
                <w:b w:val="0"/>
                <w:i w:val="0"/>
                <w:color w:val="000000"/>
                <w:sz w:val="24"/>
                <w:szCs w:val="24"/>
                <w:lang w:val="kk-KZ"/>
              </w:rPr>
              <w:t xml:space="preserve">қызметі, жұмыс орны, мекеменің орналасқан жері / </w:t>
            </w:r>
          </w:p>
          <w:p w14:paraId="36874A50" w14:textId="77777777" w:rsidR="0080114E" w:rsidRPr="006B36A9" w:rsidRDefault="0080114E" w:rsidP="007152C9">
            <w:pPr>
              <w:tabs>
                <w:tab w:val="left" w:pos="578"/>
              </w:tabs>
              <w:contextualSpacing/>
              <w:rPr>
                <w:b w:val="0"/>
                <w:i w:val="0"/>
                <w:sz w:val="24"/>
                <w:szCs w:val="24"/>
                <w:lang w:val="kk-KZ"/>
              </w:rPr>
            </w:pPr>
            <w:r w:rsidRPr="006B36A9">
              <w:rPr>
                <w:b w:val="0"/>
                <w:i w:val="0"/>
                <w:color w:val="000000"/>
                <w:sz w:val="24"/>
                <w:szCs w:val="24"/>
                <w:lang w:val="kk-KZ"/>
              </w:rPr>
              <w:t>должность*, место работы, местонахождение организации</w:t>
            </w:r>
          </w:p>
        </w:tc>
      </w:tr>
      <w:tr w:rsidR="0080114E" w:rsidRPr="006B36A9" w14:paraId="5955DFD9"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06A6F7B4"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4E796611"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қабылданған /</w:t>
            </w:r>
          </w:p>
          <w:p w14:paraId="224D846D"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приема</w:t>
            </w:r>
          </w:p>
        </w:tc>
        <w:tc>
          <w:tcPr>
            <w:tcW w:w="0" w:type="auto"/>
            <w:vAlign w:val="center"/>
          </w:tcPr>
          <w:p w14:paraId="12DE12CE"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босатылған /</w:t>
            </w:r>
          </w:p>
          <w:p w14:paraId="6C842E11"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увольнения</w:t>
            </w:r>
          </w:p>
        </w:tc>
        <w:tc>
          <w:tcPr>
            <w:tcW w:w="0" w:type="auto"/>
            <w:tcMar>
              <w:top w:w="15" w:type="dxa"/>
              <w:left w:w="15" w:type="dxa"/>
              <w:bottom w:w="15" w:type="dxa"/>
              <w:right w:w="15" w:type="dxa"/>
            </w:tcMar>
            <w:vAlign w:val="center"/>
          </w:tcPr>
          <w:p w14:paraId="25E83C16"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436C89BA"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4E796917"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left w:val="nil"/>
              <w:bottom w:val="single" w:sz="4" w:space="0" w:color="auto"/>
            </w:tcBorders>
            <w:tcMar>
              <w:top w:w="15" w:type="dxa"/>
              <w:left w:w="15" w:type="dxa"/>
              <w:bottom w:w="15" w:type="dxa"/>
              <w:right w:w="15" w:type="dxa"/>
            </w:tcMar>
            <w:vAlign w:val="center"/>
          </w:tcPr>
          <w:p w14:paraId="22C1685B"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bottom w:val="single" w:sz="4" w:space="0" w:color="auto"/>
            </w:tcBorders>
            <w:vAlign w:val="center"/>
          </w:tcPr>
          <w:p w14:paraId="70CD2C18"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0A218809" w14:textId="77777777" w:rsidR="0080114E" w:rsidRPr="006B36A9" w:rsidRDefault="0080114E" w:rsidP="007152C9">
            <w:pPr>
              <w:tabs>
                <w:tab w:val="left" w:pos="578"/>
              </w:tabs>
              <w:contextualSpacing/>
              <w:jc w:val="both"/>
              <w:rPr>
                <w:b w:val="0"/>
                <w:i w:val="0"/>
                <w:sz w:val="24"/>
                <w:szCs w:val="24"/>
                <w:lang w:val="kk-KZ"/>
              </w:rPr>
            </w:pPr>
            <w:r w:rsidRPr="006B36A9">
              <w:rPr>
                <w:b w:val="0"/>
                <w:i w:val="0"/>
                <w:sz w:val="24"/>
                <w:szCs w:val="24"/>
                <w:lang w:val="kk-KZ"/>
              </w:rPr>
              <w:br/>
            </w:r>
          </w:p>
        </w:tc>
      </w:tr>
      <w:tr w:rsidR="0080114E" w:rsidRPr="006B36A9" w14:paraId="772B7BA1"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35EC70D9"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4AB20B39"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2B65741B"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E2406F3"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420FD2D6"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5A32CA4B"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6987945B"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11536398"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47206D59"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5DB20D99"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74183DF8"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610E5851"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7E5EF3C3"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1BBA85F7"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3EFD6257"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12C0A19E"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0304E79E"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6E365B3B"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3656E78A"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6403FC09"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19B268D8"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6C6CD3A6"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26007574"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7AA69736"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0E75CDA7"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07E8C435"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07BBDE0E"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D42666C"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076024F0"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09D295AE"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585F3790"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57E37C7B"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D2B6D79"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16139F4A"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69F765CA"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6EC4E5BC"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12AE5FFA"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6A4A4E7"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35571CC4"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72113140" w14:textId="77777777" w:rsidTr="007152C9">
        <w:trPr>
          <w:trHeight w:val="30"/>
        </w:trPr>
        <w:tc>
          <w:tcPr>
            <w:tcW w:w="0" w:type="auto"/>
            <w:tcBorders>
              <w:bottom w:val="single" w:sz="4" w:space="0" w:color="auto"/>
              <w:right w:val="nil"/>
            </w:tcBorders>
            <w:tcMar>
              <w:top w:w="15" w:type="dxa"/>
              <w:left w:w="15" w:type="dxa"/>
              <w:bottom w:w="15" w:type="dxa"/>
              <w:right w:w="15" w:type="dxa"/>
            </w:tcMar>
            <w:vAlign w:val="center"/>
          </w:tcPr>
          <w:p w14:paraId="5308E760" w14:textId="77777777" w:rsidR="0080114E" w:rsidRPr="006B36A9" w:rsidRDefault="0080114E" w:rsidP="007152C9">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17A1246C" w14:textId="77777777" w:rsidR="0080114E" w:rsidRPr="006B36A9" w:rsidRDefault="0080114E" w:rsidP="007152C9">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1BFEEED8" w14:textId="77777777" w:rsidR="0080114E" w:rsidRPr="006B36A9" w:rsidRDefault="0080114E" w:rsidP="007152C9">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1E1DA35F" w14:textId="77777777" w:rsidR="0080114E" w:rsidRPr="006B36A9" w:rsidRDefault="0080114E" w:rsidP="007152C9">
            <w:pPr>
              <w:tabs>
                <w:tab w:val="left" w:pos="578"/>
              </w:tabs>
              <w:contextualSpacing/>
              <w:jc w:val="both"/>
              <w:rPr>
                <w:b w:val="0"/>
                <w:i w:val="0"/>
                <w:sz w:val="24"/>
                <w:szCs w:val="24"/>
                <w:lang w:val="kk-KZ"/>
              </w:rPr>
            </w:pPr>
          </w:p>
        </w:tc>
      </w:tr>
      <w:tr w:rsidR="0080114E" w:rsidRPr="006B36A9" w14:paraId="0EDAF79E" w14:textId="77777777" w:rsidTr="007152C9">
        <w:trPr>
          <w:trHeight w:val="30"/>
        </w:trPr>
        <w:tc>
          <w:tcPr>
            <w:tcW w:w="0" w:type="auto"/>
            <w:tcBorders>
              <w:right w:val="nil"/>
            </w:tcBorders>
            <w:tcMar>
              <w:top w:w="15" w:type="dxa"/>
              <w:left w:w="15" w:type="dxa"/>
              <w:bottom w:w="15" w:type="dxa"/>
              <w:right w:w="15" w:type="dxa"/>
            </w:tcMar>
            <w:vAlign w:val="center"/>
          </w:tcPr>
          <w:p w14:paraId="189B57DE" w14:textId="77777777" w:rsidR="0080114E" w:rsidRPr="006B36A9" w:rsidRDefault="0080114E" w:rsidP="007152C9">
            <w:pPr>
              <w:tabs>
                <w:tab w:val="left" w:pos="578"/>
              </w:tabs>
              <w:contextualSpacing/>
              <w:jc w:val="both"/>
              <w:rPr>
                <w:b w:val="0"/>
                <w:i w:val="0"/>
                <w:sz w:val="24"/>
                <w:szCs w:val="24"/>
                <w:lang w:val="kk-KZ"/>
              </w:rPr>
            </w:pPr>
          </w:p>
        </w:tc>
        <w:tc>
          <w:tcPr>
            <w:tcW w:w="0" w:type="auto"/>
            <w:gridSpan w:val="2"/>
            <w:tcBorders>
              <w:left w:val="nil"/>
            </w:tcBorders>
            <w:vAlign w:val="center"/>
          </w:tcPr>
          <w:p w14:paraId="1A869D9E" w14:textId="77777777" w:rsidR="0080114E" w:rsidRPr="006B36A9" w:rsidRDefault="0080114E" w:rsidP="007152C9">
            <w:pPr>
              <w:tabs>
                <w:tab w:val="left" w:pos="578"/>
              </w:tabs>
              <w:contextualSpacing/>
              <w:jc w:val="both"/>
              <w:rPr>
                <w:b w:val="0"/>
                <w:i w:val="0"/>
                <w:color w:val="000000"/>
                <w:sz w:val="24"/>
                <w:szCs w:val="24"/>
                <w:lang w:val="kk-KZ"/>
              </w:rPr>
            </w:pPr>
            <w:r w:rsidRPr="006B36A9">
              <w:rPr>
                <w:b w:val="0"/>
                <w:i w:val="0"/>
                <w:color w:val="000000"/>
                <w:sz w:val="24"/>
                <w:szCs w:val="24"/>
                <w:lang w:val="kk-KZ"/>
              </w:rPr>
              <w:t>_____________________</w:t>
            </w:r>
            <w:r w:rsidRPr="006B36A9">
              <w:rPr>
                <w:b w:val="0"/>
                <w:i w:val="0"/>
                <w:sz w:val="24"/>
                <w:szCs w:val="24"/>
                <w:lang w:val="kk-KZ"/>
              </w:rPr>
              <w:br/>
            </w:r>
            <w:r w:rsidRPr="006B36A9">
              <w:rPr>
                <w:b w:val="0"/>
                <w:i w:val="0"/>
                <w:color w:val="000000"/>
                <w:sz w:val="24"/>
                <w:szCs w:val="24"/>
                <w:lang w:val="kk-KZ"/>
              </w:rPr>
              <w:t>Кандидаттың қолы /</w:t>
            </w:r>
          </w:p>
          <w:p w14:paraId="39597231"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Подпись кандидата</w:t>
            </w:r>
          </w:p>
        </w:tc>
        <w:tc>
          <w:tcPr>
            <w:tcW w:w="0" w:type="auto"/>
            <w:tcMar>
              <w:top w:w="15" w:type="dxa"/>
              <w:left w:w="15" w:type="dxa"/>
              <w:bottom w:w="15" w:type="dxa"/>
              <w:right w:w="15" w:type="dxa"/>
            </w:tcMar>
            <w:vAlign w:val="center"/>
          </w:tcPr>
          <w:p w14:paraId="377E99B1" w14:textId="77777777" w:rsidR="0080114E" w:rsidRPr="006B36A9" w:rsidRDefault="0080114E" w:rsidP="007152C9">
            <w:pPr>
              <w:tabs>
                <w:tab w:val="left" w:pos="578"/>
              </w:tabs>
              <w:contextualSpacing/>
              <w:jc w:val="both"/>
              <w:rPr>
                <w:b w:val="0"/>
                <w:i w:val="0"/>
                <w:sz w:val="24"/>
                <w:szCs w:val="24"/>
                <w:lang w:val="kk-KZ"/>
              </w:rPr>
            </w:pPr>
            <w:r w:rsidRPr="006B36A9">
              <w:rPr>
                <w:b w:val="0"/>
                <w:i w:val="0"/>
                <w:color w:val="000000"/>
                <w:sz w:val="24"/>
                <w:szCs w:val="24"/>
                <w:lang w:val="kk-KZ"/>
              </w:rPr>
              <w:t>_______________</w:t>
            </w:r>
            <w:r w:rsidRPr="006B36A9">
              <w:rPr>
                <w:b w:val="0"/>
                <w:i w:val="0"/>
                <w:sz w:val="24"/>
                <w:szCs w:val="24"/>
                <w:lang w:val="kk-KZ"/>
              </w:rPr>
              <w:br/>
            </w:r>
            <w:r w:rsidRPr="006B36A9">
              <w:rPr>
                <w:b w:val="0"/>
                <w:i w:val="0"/>
                <w:color w:val="000000"/>
                <w:sz w:val="24"/>
                <w:szCs w:val="24"/>
                <w:lang w:val="kk-KZ"/>
              </w:rPr>
              <w:t>күні / дата</w:t>
            </w:r>
          </w:p>
        </w:tc>
      </w:tr>
    </w:tbl>
    <w:p w14:paraId="015A137D" w14:textId="77777777" w:rsidR="0080114E" w:rsidRPr="006B36A9" w:rsidRDefault="0080114E" w:rsidP="0080114E">
      <w:pPr>
        <w:tabs>
          <w:tab w:val="left" w:pos="578"/>
        </w:tabs>
        <w:adjustRightInd w:val="0"/>
        <w:contextualSpacing/>
        <w:jc w:val="both"/>
        <w:rPr>
          <w:b w:val="0"/>
          <w:i w:val="0"/>
          <w:color w:val="000000"/>
          <w:sz w:val="24"/>
          <w:szCs w:val="24"/>
        </w:rPr>
      </w:pPr>
    </w:p>
    <w:p w14:paraId="77AA4087" w14:textId="77777777" w:rsidR="0080114E" w:rsidRPr="006B36A9" w:rsidRDefault="0080114E" w:rsidP="0080114E">
      <w:pPr>
        <w:pStyle w:val="aa"/>
        <w:tabs>
          <w:tab w:val="left" w:pos="660"/>
        </w:tabs>
        <w:ind w:left="0"/>
        <w:jc w:val="both"/>
        <w:rPr>
          <w:iCs/>
          <w:color w:val="000000"/>
          <w:sz w:val="24"/>
          <w:szCs w:val="24"/>
          <w:lang w:val="kk-KZ"/>
        </w:rPr>
      </w:pPr>
      <w:r w:rsidRPr="006B36A9">
        <w:rPr>
          <w:iCs/>
          <w:color w:val="000000"/>
          <w:sz w:val="24"/>
          <w:szCs w:val="24"/>
        </w:rPr>
        <w:t>* Примечание: в послужном списке каждая занимаемая должность заполняется в отдельной графе</w:t>
      </w:r>
    </w:p>
    <w:p w14:paraId="61B95927" w14:textId="1A649540" w:rsidR="00E6516F" w:rsidRPr="0080114E" w:rsidRDefault="00E6516F" w:rsidP="0080114E">
      <w:pPr>
        <w:tabs>
          <w:tab w:val="left" w:pos="9639"/>
        </w:tabs>
        <w:jc w:val="both"/>
        <w:rPr>
          <w:color w:val="000000"/>
          <w:sz w:val="24"/>
          <w:szCs w:val="24"/>
          <w:lang w:val="kk-KZ"/>
        </w:rPr>
      </w:pPr>
    </w:p>
    <w:sectPr w:rsidR="00E6516F" w:rsidRPr="0080114E"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E701E" w14:textId="77777777" w:rsidR="007C00AE" w:rsidRDefault="007C00AE" w:rsidP="00864327">
      <w:r>
        <w:separator/>
      </w:r>
    </w:p>
  </w:endnote>
  <w:endnote w:type="continuationSeparator" w:id="0">
    <w:p w14:paraId="25CCCF2E" w14:textId="77777777" w:rsidR="007C00AE" w:rsidRDefault="007C00AE"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5D000" w14:textId="77777777" w:rsidR="007C00AE" w:rsidRDefault="007C00AE" w:rsidP="00864327">
      <w:r>
        <w:separator/>
      </w:r>
    </w:p>
  </w:footnote>
  <w:footnote w:type="continuationSeparator" w:id="0">
    <w:p w14:paraId="5B5E0EBB" w14:textId="77777777" w:rsidR="007C00AE" w:rsidRDefault="007C00AE" w:rsidP="00864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5D01"/>
    <w:rsid w:val="00027CBF"/>
    <w:rsid w:val="00031D22"/>
    <w:rsid w:val="000325A5"/>
    <w:rsid w:val="000342E0"/>
    <w:rsid w:val="00042CD2"/>
    <w:rsid w:val="00043A6F"/>
    <w:rsid w:val="00044F7B"/>
    <w:rsid w:val="000471B7"/>
    <w:rsid w:val="000707E7"/>
    <w:rsid w:val="00070F48"/>
    <w:rsid w:val="00071644"/>
    <w:rsid w:val="00071C6E"/>
    <w:rsid w:val="00072748"/>
    <w:rsid w:val="000732B5"/>
    <w:rsid w:val="00074906"/>
    <w:rsid w:val="00074988"/>
    <w:rsid w:val="000772B3"/>
    <w:rsid w:val="00077B9D"/>
    <w:rsid w:val="00083527"/>
    <w:rsid w:val="00085C7C"/>
    <w:rsid w:val="00085D05"/>
    <w:rsid w:val="00091B3E"/>
    <w:rsid w:val="00097144"/>
    <w:rsid w:val="000A1135"/>
    <w:rsid w:val="000A159E"/>
    <w:rsid w:val="000A3C4B"/>
    <w:rsid w:val="000A643A"/>
    <w:rsid w:val="000A6FD5"/>
    <w:rsid w:val="000A734A"/>
    <w:rsid w:val="000A7ABA"/>
    <w:rsid w:val="000A7D5C"/>
    <w:rsid w:val="000B0C34"/>
    <w:rsid w:val="000B14CB"/>
    <w:rsid w:val="000B32A7"/>
    <w:rsid w:val="000B5C34"/>
    <w:rsid w:val="000B742D"/>
    <w:rsid w:val="000C0D19"/>
    <w:rsid w:val="000C38EA"/>
    <w:rsid w:val="000C4DBF"/>
    <w:rsid w:val="000C5595"/>
    <w:rsid w:val="000D36E0"/>
    <w:rsid w:val="000D45C0"/>
    <w:rsid w:val="000D7751"/>
    <w:rsid w:val="000E5ADA"/>
    <w:rsid w:val="000E6C91"/>
    <w:rsid w:val="000F1EB7"/>
    <w:rsid w:val="000F1F02"/>
    <w:rsid w:val="000F5EA1"/>
    <w:rsid w:val="000F60E8"/>
    <w:rsid w:val="001007E3"/>
    <w:rsid w:val="00102346"/>
    <w:rsid w:val="0010242D"/>
    <w:rsid w:val="0010716C"/>
    <w:rsid w:val="0011376A"/>
    <w:rsid w:val="001173E1"/>
    <w:rsid w:val="00120902"/>
    <w:rsid w:val="00122A6A"/>
    <w:rsid w:val="00124642"/>
    <w:rsid w:val="00130D7E"/>
    <w:rsid w:val="00133012"/>
    <w:rsid w:val="0013357D"/>
    <w:rsid w:val="001345D2"/>
    <w:rsid w:val="00135456"/>
    <w:rsid w:val="001370EF"/>
    <w:rsid w:val="0014178B"/>
    <w:rsid w:val="00141AEE"/>
    <w:rsid w:val="00141C6E"/>
    <w:rsid w:val="0014251E"/>
    <w:rsid w:val="00144BC7"/>
    <w:rsid w:val="00147D80"/>
    <w:rsid w:val="00150C53"/>
    <w:rsid w:val="00154F58"/>
    <w:rsid w:val="001550D7"/>
    <w:rsid w:val="00155C11"/>
    <w:rsid w:val="00155DEB"/>
    <w:rsid w:val="001605C7"/>
    <w:rsid w:val="00162222"/>
    <w:rsid w:val="0016386E"/>
    <w:rsid w:val="00163D88"/>
    <w:rsid w:val="00164381"/>
    <w:rsid w:val="00165867"/>
    <w:rsid w:val="00167449"/>
    <w:rsid w:val="00170325"/>
    <w:rsid w:val="00170B5B"/>
    <w:rsid w:val="00176600"/>
    <w:rsid w:val="00184C99"/>
    <w:rsid w:val="00185BE1"/>
    <w:rsid w:val="0018631C"/>
    <w:rsid w:val="00186327"/>
    <w:rsid w:val="00194954"/>
    <w:rsid w:val="00195016"/>
    <w:rsid w:val="001952E3"/>
    <w:rsid w:val="001955D2"/>
    <w:rsid w:val="00195A3C"/>
    <w:rsid w:val="00195ECF"/>
    <w:rsid w:val="0019654C"/>
    <w:rsid w:val="001965BC"/>
    <w:rsid w:val="0019750F"/>
    <w:rsid w:val="001B0106"/>
    <w:rsid w:val="001B08A4"/>
    <w:rsid w:val="001B08CD"/>
    <w:rsid w:val="001B17BB"/>
    <w:rsid w:val="001B286B"/>
    <w:rsid w:val="001B2DBD"/>
    <w:rsid w:val="001B54DB"/>
    <w:rsid w:val="001B5D6C"/>
    <w:rsid w:val="001B777F"/>
    <w:rsid w:val="001C532D"/>
    <w:rsid w:val="001C6332"/>
    <w:rsid w:val="001C7C04"/>
    <w:rsid w:val="001D1812"/>
    <w:rsid w:val="001D6B1C"/>
    <w:rsid w:val="001E4CDF"/>
    <w:rsid w:val="001E4D20"/>
    <w:rsid w:val="001E7CCB"/>
    <w:rsid w:val="001F0939"/>
    <w:rsid w:val="001F1006"/>
    <w:rsid w:val="001F3672"/>
    <w:rsid w:val="001F38D6"/>
    <w:rsid w:val="001F3EB1"/>
    <w:rsid w:val="001F5256"/>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441F"/>
    <w:rsid w:val="00225621"/>
    <w:rsid w:val="00231722"/>
    <w:rsid w:val="0023262E"/>
    <w:rsid w:val="00234922"/>
    <w:rsid w:val="00235016"/>
    <w:rsid w:val="002379C7"/>
    <w:rsid w:val="00237FA9"/>
    <w:rsid w:val="00242E29"/>
    <w:rsid w:val="00242FC9"/>
    <w:rsid w:val="0024321F"/>
    <w:rsid w:val="002446DC"/>
    <w:rsid w:val="00245648"/>
    <w:rsid w:val="002506F0"/>
    <w:rsid w:val="00251350"/>
    <w:rsid w:val="002525AD"/>
    <w:rsid w:val="00252955"/>
    <w:rsid w:val="00261D4D"/>
    <w:rsid w:val="00263F3C"/>
    <w:rsid w:val="00264525"/>
    <w:rsid w:val="00270C19"/>
    <w:rsid w:val="0027383E"/>
    <w:rsid w:val="002740A6"/>
    <w:rsid w:val="00275045"/>
    <w:rsid w:val="00283D9D"/>
    <w:rsid w:val="00283E6F"/>
    <w:rsid w:val="00284DD7"/>
    <w:rsid w:val="002902F8"/>
    <w:rsid w:val="00290530"/>
    <w:rsid w:val="00290F41"/>
    <w:rsid w:val="0029107B"/>
    <w:rsid w:val="0029108D"/>
    <w:rsid w:val="00291D70"/>
    <w:rsid w:val="00293CC2"/>
    <w:rsid w:val="00293CCB"/>
    <w:rsid w:val="002943D8"/>
    <w:rsid w:val="00296688"/>
    <w:rsid w:val="002970BA"/>
    <w:rsid w:val="002A3C1F"/>
    <w:rsid w:val="002A5EE1"/>
    <w:rsid w:val="002A71CA"/>
    <w:rsid w:val="002B20F0"/>
    <w:rsid w:val="002B271D"/>
    <w:rsid w:val="002B4AED"/>
    <w:rsid w:val="002B5BAF"/>
    <w:rsid w:val="002C0DA6"/>
    <w:rsid w:val="002C254C"/>
    <w:rsid w:val="002C4002"/>
    <w:rsid w:val="002C69A8"/>
    <w:rsid w:val="002D030B"/>
    <w:rsid w:val="002D0D91"/>
    <w:rsid w:val="002D3A8D"/>
    <w:rsid w:val="002D48AD"/>
    <w:rsid w:val="002D719D"/>
    <w:rsid w:val="002D7685"/>
    <w:rsid w:val="002D7825"/>
    <w:rsid w:val="002E0E81"/>
    <w:rsid w:val="002E1977"/>
    <w:rsid w:val="002E1C79"/>
    <w:rsid w:val="002E2D5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24076"/>
    <w:rsid w:val="003278A2"/>
    <w:rsid w:val="003304DA"/>
    <w:rsid w:val="003320CA"/>
    <w:rsid w:val="0033535A"/>
    <w:rsid w:val="00342E60"/>
    <w:rsid w:val="00343241"/>
    <w:rsid w:val="00345C26"/>
    <w:rsid w:val="003500C8"/>
    <w:rsid w:val="00350A57"/>
    <w:rsid w:val="00351EA8"/>
    <w:rsid w:val="003520FB"/>
    <w:rsid w:val="00353814"/>
    <w:rsid w:val="00357556"/>
    <w:rsid w:val="00360E35"/>
    <w:rsid w:val="003612A9"/>
    <w:rsid w:val="00362B2E"/>
    <w:rsid w:val="00364FF2"/>
    <w:rsid w:val="00366E48"/>
    <w:rsid w:val="00367F47"/>
    <w:rsid w:val="00373066"/>
    <w:rsid w:val="0037504D"/>
    <w:rsid w:val="00376768"/>
    <w:rsid w:val="0037737E"/>
    <w:rsid w:val="003776AE"/>
    <w:rsid w:val="00381556"/>
    <w:rsid w:val="00382CC3"/>
    <w:rsid w:val="00383D4B"/>
    <w:rsid w:val="00384759"/>
    <w:rsid w:val="0038595C"/>
    <w:rsid w:val="003864C2"/>
    <w:rsid w:val="003864E1"/>
    <w:rsid w:val="00386D13"/>
    <w:rsid w:val="00392860"/>
    <w:rsid w:val="003972D4"/>
    <w:rsid w:val="0039730D"/>
    <w:rsid w:val="003A0561"/>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2E59"/>
    <w:rsid w:val="003D389A"/>
    <w:rsid w:val="003D407A"/>
    <w:rsid w:val="003D7B8D"/>
    <w:rsid w:val="003E13C1"/>
    <w:rsid w:val="003E3C1E"/>
    <w:rsid w:val="003E5304"/>
    <w:rsid w:val="003E5DAF"/>
    <w:rsid w:val="003E65E2"/>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208C7"/>
    <w:rsid w:val="00421C1D"/>
    <w:rsid w:val="00423A50"/>
    <w:rsid w:val="00423C6F"/>
    <w:rsid w:val="00425078"/>
    <w:rsid w:val="004259FA"/>
    <w:rsid w:val="004266FB"/>
    <w:rsid w:val="004300AF"/>
    <w:rsid w:val="00432562"/>
    <w:rsid w:val="00435477"/>
    <w:rsid w:val="00435845"/>
    <w:rsid w:val="00436148"/>
    <w:rsid w:val="00437A5F"/>
    <w:rsid w:val="00440225"/>
    <w:rsid w:val="0044132B"/>
    <w:rsid w:val="00441823"/>
    <w:rsid w:val="00443654"/>
    <w:rsid w:val="00450460"/>
    <w:rsid w:val="0045179B"/>
    <w:rsid w:val="004521D2"/>
    <w:rsid w:val="00455279"/>
    <w:rsid w:val="004559C6"/>
    <w:rsid w:val="004565A3"/>
    <w:rsid w:val="00456C19"/>
    <w:rsid w:val="00457A15"/>
    <w:rsid w:val="00460EBC"/>
    <w:rsid w:val="0046160B"/>
    <w:rsid w:val="00461DA5"/>
    <w:rsid w:val="004624E2"/>
    <w:rsid w:val="00466F8B"/>
    <w:rsid w:val="00467337"/>
    <w:rsid w:val="00472343"/>
    <w:rsid w:val="00473B66"/>
    <w:rsid w:val="00475775"/>
    <w:rsid w:val="00476125"/>
    <w:rsid w:val="004822ED"/>
    <w:rsid w:val="0048334D"/>
    <w:rsid w:val="00487C28"/>
    <w:rsid w:val="0049113F"/>
    <w:rsid w:val="00493D2B"/>
    <w:rsid w:val="004A089A"/>
    <w:rsid w:val="004A7B5B"/>
    <w:rsid w:val="004B025E"/>
    <w:rsid w:val="004B0BA5"/>
    <w:rsid w:val="004B0EDA"/>
    <w:rsid w:val="004C0C59"/>
    <w:rsid w:val="004C2935"/>
    <w:rsid w:val="004C2A22"/>
    <w:rsid w:val="004C43D4"/>
    <w:rsid w:val="004C43F6"/>
    <w:rsid w:val="004D20D8"/>
    <w:rsid w:val="004D4B85"/>
    <w:rsid w:val="004D63DA"/>
    <w:rsid w:val="004D79AA"/>
    <w:rsid w:val="004D7AF7"/>
    <w:rsid w:val="004E06D2"/>
    <w:rsid w:val="004E560C"/>
    <w:rsid w:val="004E5E1C"/>
    <w:rsid w:val="004E7F7E"/>
    <w:rsid w:val="004F27C7"/>
    <w:rsid w:val="004F401F"/>
    <w:rsid w:val="004F6F28"/>
    <w:rsid w:val="0050085A"/>
    <w:rsid w:val="00501371"/>
    <w:rsid w:val="00502199"/>
    <w:rsid w:val="005038A0"/>
    <w:rsid w:val="0050542B"/>
    <w:rsid w:val="0050767D"/>
    <w:rsid w:val="00511B79"/>
    <w:rsid w:val="00514246"/>
    <w:rsid w:val="0051445F"/>
    <w:rsid w:val="00515E07"/>
    <w:rsid w:val="005164C1"/>
    <w:rsid w:val="00517A00"/>
    <w:rsid w:val="0052205C"/>
    <w:rsid w:val="0052697D"/>
    <w:rsid w:val="00526E32"/>
    <w:rsid w:val="00527143"/>
    <w:rsid w:val="0052726A"/>
    <w:rsid w:val="005329AC"/>
    <w:rsid w:val="00532EE0"/>
    <w:rsid w:val="00534E58"/>
    <w:rsid w:val="005355B6"/>
    <w:rsid w:val="00546944"/>
    <w:rsid w:val="00551AD0"/>
    <w:rsid w:val="0055368C"/>
    <w:rsid w:val="00554988"/>
    <w:rsid w:val="00561CD6"/>
    <w:rsid w:val="00563C34"/>
    <w:rsid w:val="005647E9"/>
    <w:rsid w:val="00564905"/>
    <w:rsid w:val="00565942"/>
    <w:rsid w:val="005663EF"/>
    <w:rsid w:val="005677B7"/>
    <w:rsid w:val="005700C5"/>
    <w:rsid w:val="00571065"/>
    <w:rsid w:val="005728F1"/>
    <w:rsid w:val="005731BF"/>
    <w:rsid w:val="00583D0B"/>
    <w:rsid w:val="00584493"/>
    <w:rsid w:val="0058469F"/>
    <w:rsid w:val="005861B3"/>
    <w:rsid w:val="00587444"/>
    <w:rsid w:val="00591899"/>
    <w:rsid w:val="00591CF6"/>
    <w:rsid w:val="00593B08"/>
    <w:rsid w:val="0059682D"/>
    <w:rsid w:val="00596F48"/>
    <w:rsid w:val="005A1281"/>
    <w:rsid w:val="005A21A6"/>
    <w:rsid w:val="005A2A7A"/>
    <w:rsid w:val="005A3000"/>
    <w:rsid w:val="005A3E5F"/>
    <w:rsid w:val="005A5A15"/>
    <w:rsid w:val="005B037C"/>
    <w:rsid w:val="005B1B66"/>
    <w:rsid w:val="005B6BD6"/>
    <w:rsid w:val="005C1954"/>
    <w:rsid w:val="005C484D"/>
    <w:rsid w:val="005D211A"/>
    <w:rsid w:val="005D2AB4"/>
    <w:rsid w:val="005D5653"/>
    <w:rsid w:val="005D5A70"/>
    <w:rsid w:val="005D5D37"/>
    <w:rsid w:val="005E0203"/>
    <w:rsid w:val="005E10D0"/>
    <w:rsid w:val="005E2641"/>
    <w:rsid w:val="005E4777"/>
    <w:rsid w:val="005E7A2D"/>
    <w:rsid w:val="005E7F0A"/>
    <w:rsid w:val="005F2C1B"/>
    <w:rsid w:val="005F356C"/>
    <w:rsid w:val="005F35AD"/>
    <w:rsid w:val="005F6252"/>
    <w:rsid w:val="00600A0C"/>
    <w:rsid w:val="006040C7"/>
    <w:rsid w:val="00605DFD"/>
    <w:rsid w:val="0060751D"/>
    <w:rsid w:val="00612686"/>
    <w:rsid w:val="00614B7F"/>
    <w:rsid w:val="00615977"/>
    <w:rsid w:val="006162AB"/>
    <w:rsid w:val="006179F7"/>
    <w:rsid w:val="0062101D"/>
    <w:rsid w:val="00621976"/>
    <w:rsid w:val="00623BE9"/>
    <w:rsid w:val="00624407"/>
    <w:rsid w:val="0062456D"/>
    <w:rsid w:val="00624B32"/>
    <w:rsid w:val="006251C9"/>
    <w:rsid w:val="00626CD4"/>
    <w:rsid w:val="00627B62"/>
    <w:rsid w:val="006331B0"/>
    <w:rsid w:val="00633ADE"/>
    <w:rsid w:val="00633CF7"/>
    <w:rsid w:val="0064078D"/>
    <w:rsid w:val="00641B44"/>
    <w:rsid w:val="00641F52"/>
    <w:rsid w:val="006450D2"/>
    <w:rsid w:val="00650822"/>
    <w:rsid w:val="00650E4B"/>
    <w:rsid w:val="00650F71"/>
    <w:rsid w:val="006536D7"/>
    <w:rsid w:val="00660581"/>
    <w:rsid w:val="00660A6A"/>
    <w:rsid w:val="00663FF7"/>
    <w:rsid w:val="006651A5"/>
    <w:rsid w:val="00665952"/>
    <w:rsid w:val="00665CD3"/>
    <w:rsid w:val="006663F0"/>
    <w:rsid w:val="00674E5C"/>
    <w:rsid w:val="00677B5C"/>
    <w:rsid w:val="0068402D"/>
    <w:rsid w:val="00684065"/>
    <w:rsid w:val="006855BC"/>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3808"/>
    <w:rsid w:val="006B41FB"/>
    <w:rsid w:val="006B5420"/>
    <w:rsid w:val="006B66D3"/>
    <w:rsid w:val="006B7CC2"/>
    <w:rsid w:val="006C1F8E"/>
    <w:rsid w:val="006C22CF"/>
    <w:rsid w:val="006C2F6C"/>
    <w:rsid w:val="006C3645"/>
    <w:rsid w:val="006C5012"/>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3214"/>
    <w:rsid w:val="00717221"/>
    <w:rsid w:val="00717ED3"/>
    <w:rsid w:val="00720EDD"/>
    <w:rsid w:val="00725CB8"/>
    <w:rsid w:val="00726685"/>
    <w:rsid w:val="00727152"/>
    <w:rsid w:val="00731B85"/>
    <w:rsid w:val="00733429"/>
    <w:rsid w:val="00733579"/>
    <w:rsid w:val="00737D22"/>
    <w:rsid w:val="00740D06"/>
    <w:rsid w:val="007445A2"/>
    <w:rsid w:val="00746A46"/>
    <w:rsid w:val="00747359"/>
    <w:rsid w:val="00754CD0"/>
    <w:rsid w:val="00756204"/>
    <w:rsid w:val="00756EF6"/>
    <w:rsid w:val="00757088"/>
    <w:rsid w:val="007571A4"/>
    <w:rsid w:val="00757236"/>
    <w:rsid w:val="00760464"/>
    <w:rsid w:val="00762C91"/>
    <w:rsid w:val="00764229"/>
    <w:rsid w:val="00764EE8"/>
    <w:rsid w:val="007659A3"/>
    <w:rsid w:val="0077059D"/>
    <w:rsid w:val="007722EC"/>
    <w:rsid w:val="007726C8"/>
    <w:rsid w:val="007728E1"/>
    <w:rsid w:val="0077376D"/>
    <w:rsid w:val="00774551"/>
    <w:rsid w:val="00776DAD"/>
    <w:rsid w:val="007773FC"/>
    <w:rsid w:val="007777E3"/>
    <w:rsid w:val="00781296"/>
    <w:rsid w:val="00784529"/>
    <w:rsid w:val="00787661"/>
    <w:rsid w:val="00790A6F"/>
    <w:rsid w:val="0079697D"/>
    <w:rsid w:val="007A337C"/>
    <w:rsid w:val="007A5774"/>
    <w:rsid w:val="007B366C"/>
    <w:rsid w:val="007B41B2"/>
    <w:rsid w:val="007B571F"/>
    <w:rsid w:val="007B6886"/>
    <w:rsid w:val="007B7B8C"/>
    <w:rsid w:val="007C00AE"/>
    <w:rsid w:val="007C1921"/>
    <w:rsid w:val="007C34CB"/>
    <w:rsid w:val="007C3AE0"/>
    <w:rsid w:val="007C419F"/>
    <w:rsid w:val="007C4A65"/>
    <w:rsid w:val="007C5586"/>
    <w:rsid w:val="007C6059"/>
    <w:rsid w:val="007C69A7"/>
    <w:rsid w:val="007C7E77"/>
    <w:rsid w:val="007D09B9"/>
    <w:rsid w:val="007D0DDA"/>
    <w:rsid w:val="007D1205"/>
    <w:rsid w:val="007D18B6"/>
    <w:rsid w:val="007E0F17"/>
    <w:rsid w:val="007E17CD"/>
    <w:rsid w:val="007E220A"/>
    <w:rsid w:val="007E2321"/>
    <w:rsid w:val="007E2D62"/>
    <w:rsid w:val="007E32E3"/>
    <w:rsid w:val="007F3352"/>
    <w:rsid w:val="00800B92"/>
    <w:rsid w:val="0080114E"/>
    <w:rsid w:val="00803279"/>
    <w:rsid w:val="00803720"/>
    <w:rsid w:val="0081005A"/>
    <w:rsid w:val="00810AEC"/>
    <w:rsid w:val="00811B03"/>
    <w:rsid w:val="0081532C"/>
    <w:rsid w:val="00816547"/>
    <w:rsid w:val="00817EB8"/>
    <w:rsid w:val="008221AA"/>
    <w:rsid w:val="008271C6"/>
    <w:rsid w:val="008273BD"/>
    <w:rsid w:val="00832493"/>
    <w:rsid w:val="00832668"/>
    <w:rsid w:val="00832790"/>
    <w:rsid w:val="00832F4A"/>
    <w:rsid w:val="00836C81"/>
    <w:rsid w:val="00847B68"/>
    <w:rsid w:val="00855441"/>
    <w:rsid w:val="008554CE"/>
    <w:rsid w:val="00856D7A"/>
    <w:rsid w:val="00861B93"/>
    <w:rsid w:val="00864327"/>
    <w:rsid w:val="008718D3"/>
    <w:rsid w:val="008739A3"/>
    <w:rsid w:val="008762F1"/>
    <w:rsid w:val="00880A06"/>
    <w:rsid w:val="00883803"/>
    <w:rsid w:val="00885CC7"/>
    <w:rsid w:val="00887667"/>
    <w:rsid w:val="008912B9"/>
    <w:rsid w:val="00891F6D"/>
    <w:rsid w:val="0089556E"/>
    <w:rsid w:val="008A144B"/>
    <w:rsid w:val="008A276B"/>
    <w:rsid w:val="008A6555"/>
    <w:rsid w:val="008A7D5B"/>
    <w:rsid w:val="008B0821"/>
    <w:rsid w:val="008B54ED"/>
    <w:rsid w:val="008B5DEE"/>
    <w:rsid w:val="008B7A2F"/>
    <w:rsid w:val="008C023F"/>
    <w:rsid w:val="008C2F57"/>
    <w:rsid w:val="008C545B"/>
    <w:rsid w:val="008C6149"/>
    <w:rsid w:val="008D2F1A"/>
    <w:rsid w:val="008D3591"/>
    <w:rsid w:val="008D678D"/>
    <w:rsid w:val="008D69C6"/>
    <w:rsid w:val="008D7CB5"/>
    <w:rsid w:val="008E12D5"/>
    <w:rsid w:val="008E1C4B"/>
    <w:rsid w:val="008E3DD6"/>
    <w:rsid w:val="008E4F09"/>
    <w:rsid w:val="008E4F78"/>
    <w:rsid w:val="008E536B"/>
    <w:rsid w:val="008E7FB0"/>
    <w:rsid w:val="008F32C6"/>
    <w:rsid w:val="008F32E5"/>
    <w:rsid w:val="008F3CB0"/>
    <w:rsid w:val="008F65F1"/>
    <w:rsid w:val="008F67EE"/>
    <w:rsid w:val="0090045F"/>
    <w:rsid w:val="00900765"/>
    <w:rsid w:val="009020C4"/>
    <w:rsid w:val="00903906"/>
    <w:rsid w:val="0090446A"/>
    <w:rsid w:val="00905670"/>
    <w:rsid w:val="0091055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4D4D"/>
    <w:rsid w:val="00937F11"/>
    <w:rsid w:val="00937F2D"/>
    <w:rsid w:val="00940008"/>
    <w:rsid w:val="009400B8"/>
    <w:rsid w:val="009406E0"/>
    <w:rsid w:val="00940AF6"/>
    <w:rsid w:val="00941848"/>
    <w:rsid w:val="00941E02"/>
    <w:rsid w:val="009423DB"/>
    <w:rsid w:val="009437C4"/>
    <w:rsid w:val="00950429"/>
    <w:rsid w:val="009504C8"/>
    <w:rsid w:val="00955818"/>
    <w:rsid w:val="00955CEF"/>
    <w:rsid w:val="009561AA"/>
    <w:rsid w:val="00957D7D"/>
    <w:rsid w:val="00957FBA"/>
    <w:rsid w:val="00961B53"/>
    <w:rsid w:val="00964C49"/>
    <w:rsid w:val="009658D3"/>
    <w:rsid w:val="009729F3"/>
    <w:rsid w:val="009730BD"/>
    <w:rsid w:val="0097318B"/>
    <w:rsid w:val="00974EF3"/>
    <w:rsid w:val="00976C8B"/>
    <w:rsid w:val="00981D49"/>
    <w:rsid w:val="00986C9E"/>
    <w:rsid w:val="00991A73"/>
    <w:rsid w:val="009936C9"/>
    <w:rsid w:val="009939FE"/>
    <w:rsid w:val="00994BFD"/>
    <w:rsid w:val="00996F3B"/>
    <w:rsid w:val="009A0A48"/>
    <w:rsid w:val="009A0CC9"/>
    <w:rsid w:val="009A184D"/>
    <w:rsid w:val="009A3CD6"/>
    <w:rsid w:val="009B0AEA"/>
    <w:rsid w:val="009B15F6"/>
    <w:rsid w:val="009B4072"/>
    <w:rsid w:val="009B6ADF"/>
    <w:rsid w:val="009C1693"/>
    <w:rsid w:val="009C2016"/>
    <w:rsid w:val="009C65A6"/>
    <w:rsid w:val="009D1E29"/>
    <w:rsid w:val="009E0651"/>
    <w:rsid w:val="009E1205"/>
    <w:rsid w:val="009E1ECC"/>
    <w:rsid w:val="009E3ABC"/>
    <w:rsid w:val="009E3E73"/>
    <w:rsid w:val="009F1368"/>
    <w:rsid w:val="009F4909"/>
    <w:rsid w:val="009F58A2"/>
    <w:rsid w:val="00A001E2"/>
    <w:rsid w:val="00A00E9C"/>
    <w:rsid w:val="00A01885"/>
    <w:rsid w:val="00A07536"/>
    <w:rsid w:val="00A14A99"/>
    <w:rsid w:val="00A152EE"/>
    <w:rsid w:val="00A21637"/>
    <w:rsid w:val="00A24E74"/>
    <w:rsid w:val="00A252C4"/>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5E77"/>
    <w:rsid w:val="00A72482"/>
    <w:rsid w:val="00A73CCE"/>
    <w:rsid w:val="00A73E8D"/>
    <w:rsid w:val="00A7539A"/>
    <w:rsid w:val="00A75D02"/>
    <w:rsid w:val="00A76C5C"/>
    <w:rsid w:val="00A77B7D"/>
    <w:rsid w:val="00A809AC"/>
    <w:rsid w:val="00A8296E"/>
    <w:rsid w:val="00A85777"/>
    <w:rsid w:val="00A85FAC"/>
    <w:rsid w:val="00A8663A"/>
    <w:rsid w:val="00A87D40"/>
    <w:rsid w:val="00A933E4"/>
    <w:rsid w:val="00A937A2"/>
    <w:rsid w:val="00A94AA1"/>
    <w:rsid w:val="00A95CA2"/>
    <w:rsid w:val="00AA0A0E"/>
    <w:rsid w:val="00AA0B26"/>
    <w:rsid w:val="00AA1747"/>
    <w:rsid w:val="00AA25DD"/>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5980"/>
    <w:rsid w:val="00B00796"/>
    <w:rsid w:val="00B07A4D"/>
    <w:rsid w:val="00B12A05"/>
    <w:rsid w:val="00B14BDC"/>
    <w:rsid w:val="00B200EA"/>
    <w:rsid w:val="00B20C99"/>
    <w:rsid w:val="00B242AA"/>
    <w:rsid w:val="00B2699C"/>
    <w:rsid w:val="00B27C53"/>
    <w:rsid w:val="00B30455"/>
    <w:rsid w:val="00B3261E"/>
    <w:rsid w:val="00B32BF2"/>
    <w:rsid w:val="00B3373F"/>
    <w:rsid w:val="00B34BB5"/>
    <w:rsid w:val="00B375A6"/>
    <w:rsid w:val="00B37D3F"/>
    <w:rsid w:val="00B404E5"/>
    <w:rsid w:val="00B4144E"/>
    <w:rsid w:val="00B438AF"/>
    <w:rsid w:val="00B47917"/>
    <w:rsid w:val="00B504F6"/>
    <w:rsid w:val="00B5530D"/>
    <w:rsid w:val="00B55CF1"/>
    <w:rsid w:val="00B56E77"/>
    <w:rsid w:val="00B5708B"/>
    <w:rsid w:val="00B575DB"/>
    <w:rsid w:val="00B57BDE"/>
    <w:rsid w:val="00B63457"/>
    <w:rsid w:val="00B6416D"/>
    <w:rsid w:val="00B650A7"/>
    <w:rsid w:val="00B6522B"/>
    <w:rsid w:val="00B65C76"/>
    <w:rsid w:val="00B66E57"/>
    <w:rsid w:val="00B70272"/>
    <w:rsid w:val="00B722F5"/>
    <w:rsid w:val="00B72588"/>
    <w:rsid w:val="00B72920"/>
    <w:rsid w:val="00B72FCE"/>
    <w:rsid w:val="00B74780"/>
    <w:rsid w:val="00B757EC"/>
    <w:rsid w:val="00B76203"/>
    <w:rsid w:val="00B84D42"/>
    <w:rsid w:val="00B91B88"/>
    <w:rsid w:val="00B91E0D"/>
    <w:rsid w:val="00B97246"/>
    <w:rsid w:val="00B9794B"/>
    <w:rsid w:val="00BA5827"/>
    <w:rsid w:val="00BB150C"/>
    <w:rsid w:val="00BB1768"/>
    <w:rsid w:val="00BB1D65"/>
    <w:rsid w:val="00BB2E41"/>
    <w:rsid w:val="00BC0B2A"/>
    <w:rsid w:val="00BC0C34"/>
    <w:rsid w:val="00BC2444"/>
    <w:rsid w:val="00BC44FA"/>
    <w:rsid w:val="00BC5A3E"/>
    <w:rsid w:val="00BD53F1"/>
    <w:rsid w:val="00BD6A08"/>
    <w:rsid w:val="00BD6CCD"/>
    <w:rsid w:val="00BE01C5"/>
    <w:rsid w:val="00BE0A15"/>
    <w:rsid w:val="00BE30A9"/>
    <w:rsid w:val="00BE3C9F"/>
    <w:rsid w:val="00BE4584"/>
    <w:rsid w:val="00BE4E57"/>
    <w:rsid w:val="00BE68E1"/>
    <w:rsid w:val="00BE7B8F"/>
    <w:rsid w:val="00BF045A"/>
    <w:rsid w:val="00BF217A"/>
    <w:rsid w:val="00BF32AC"/>
    <w:rsid w:val="00BF690D"/>
    <w:rsid w:val="00BF7171"/>
    <w:rsid w:val="00C01096"/>
    <w:rsid w:val="00C0440B"/>
    <w:rsid w:val="00C111A3"/>
    <w:rsid w:val="00C128E4"/>
    <w:rsid w:val="00C13BC2"/>
    <w:rsid w:val="00C13D08"/>
    <w:rsid w:val="00C14207"/>
    <w:rsid w:val="00C1420F"/>
    <w:rsid w:val="00C20410"/>
    <w:rsid w:val="00C22C19"/>
    <w:rsid w:val="00C23237"/>
    <w:rsid w:val="00C24538"/>
    <w:rsid w:val="00C247AD"/>
    <w:rsid w:val="00C26477"/>
    <w:rsid w:val="00C26D54"/>
    <w:rsid w:val="00C27BB3"/>
    <w:rsid w:val="00C27D60"/>
    <w:rsid w:val="00C27E97"/>
    <w:rsid w:val="00C301A5"/>
    <w:rsid w:val="00C35EF5"/>
    <w:rsid w:val="00C36437"/>
    <w:rsid w:val="00C36930"/>
    <w:rsid w:val="00C420A7"/>
    <w:rsid w:val="00C5072C"/>
    <w:rsid w:val="00C5139E"/>
    <w:rsid w:val="00C545B7"/>
    <w:rsid w:val="00C5661A"/>
    <w:rsid w:val="00C61266"/>
    <w:rsid w:val="00C62338"/>
    <w:rsid w:val="00C646F3"/>
    <w:rsid w:val="00C6598F"/>
    <w:rsid w:val="00C65DCA"/>
    <w:rsid w:val="00C663FD"/>
    <w:rsid w:val="00C6700C"/>
    <w:rsid w:val="00C7064C"/>
    <w:rsid w:val="00C70A3E"/>
    <w:rsid w:val="00C71273"/>
    <w:rsid w:val="00C807D1"/>
    <w:rsid w:val="00C809BE"/>
    <w:rsid w:val="00C80CFC"/>
    <w:rsid w:val="00C82BB9"/>
    <w:rsid w:val="00C84131"/>
    <w:rsid w:val="00C842C0"/>
    <w:rsid w:val="00C85D04"/>
    <w:rsid w:val="00C86567"/>
    <w:rsid w:val="00C90003"/>
    <w:rsid w:val="00C91E87"/>
    <w:rsid w:val="00C92FB3"/>
    <w:rsid w:val="00C97E47"/>
    <w:rsid w:val="00CA2D68"/>
    <w:rsid w:val="00CA497F"/>
    <w:rsid w:val="00CA6C00"/>
    <w:rsid w:val="00CA72BB"/>
    <w:rsid w:val="00CA730E"/>
    <w:rsid w:val="00CA7F6A"/>
    <w:rsid w:val="00CB24B0"/>
    <w:rsid w:val="00CB3D64"/>
    <w:rsid w:val="00CB50E7"/>
    <w:rsid w:val="00CB55AE"/>
    <w:rsid w:val="00CC1C70"/>
    <w:rsid w:val="00CC1DD4"/>
    <w:rsid w:val="00CC2335"/>
    <w:rsid w:val="00CD2249"/>
    <w:rsid w:val="00CD2BAD"/>
    <w:rsid w:val="00CD4F07"/>
    <w:rsid w:val="00CD6F90"/>
    <w:rsid w:val="00CD7C02"/>
    <w:rsid w:val="00CE0161"/>
    <w:rsid w:val="00CE1681"/>
    <w:rsid w:val="00CE2B8E"/>
    <w:rsid w:val="00CE3CF6"/>
    <w:rsid w:val="00CE46DF"/>
    <w:rsid w:val="00CE49A2"/>
    <w:rsid w:val="00CE4B87"/>
    <w:rsid w:val="00CF2D8B"/>
    <w:rsid w:val="00CF48D1"/>
    <w:rsid w:val="00CF5357"/>
    <w:rsid w:val="00CF65AF"/>
    <w:rsid w:val="00CF7EC2"/>
    <w:rsid w:val="00D00A7A"/>
    <w:rsid w:val="00D0360A"/>
    <w:rsid w:val="00D037AF"/>
    <w:rsid w:val="00D0464D"/>
    <w:rsid w:val="00D106BC"/>
    <w:rsid w:val="00D10EF1"/>
    <w:rsid w:val="00D119DC"/>
    <w:rsid w:val="00D1280A"/>
    <w:rsid w:val="00D1422D"/>
    <w:rsid w:val="00D17DD0"/>
    <w:rsid w:val="00D212AD"/>
    <w:rsid w:val="00D21EE9"/>
    <w:rsid w:val="00D2323C"/>
    <w:rsid w:val="00D235C9"/>
    <w:rsid w:val="00D30830"/>
    <w:rsid w:val="00D32E82"/>
    <w:rsid w:val="00D33174"/>
    <w:rsid w:val="00D368DD"/>
    <w:rsid w:val="00D42DC8"/>
    <w:rsid w:val="00D46661"/>
    <w:rsid w:val="00D46FB0"/>
    <w:rsid w:val="00D53979"/>
    <w:rsid w:val="00D57267"/>
    <w:rsid w:val="00D57C21"/>
    <w:rsid w:val="00D6163B"/>
    <w:rsid w:val="00D6175B"/>
    <w:rsid w:val="00D62318"/>
    <w:rsid w:val="00D63356"/>
    <w:rsid w:val="00D70480"/>
    <w:rsid w:val="00D70CA1"/>
    <w:rsid w:val="00D730A5"/>
    <w:rsid w:val="00D74DBE"/>
    <w:rsid w:val="00D75233"/>
    <w:rsid w:val="00D7733C"/>
    <w:rsid w:val="00D77826"/>
    <w:rsid w:val="00D81132"/>
    <w:rsid w:val="00D81759"/>
    <w:rsid w:val="00D821F3"/>
    <w:rsid w:val="00D82779"/>
    <w:rsid w:val="00D851F4"/>
    <w:rsid w:val="00D87EA9"/>
    <w:rsid w:val="00D924F8"/>
    <w:rsid w:val="00D925BE"/>
    <w:rsid w:val="00D932BB"/>
    <w:rsid w:val="00D933BC"/>
    <w:rsid w:val="00D9655B"/>
    <w:rsid w:val="00D9778D"/>
    <w:rsid w:val="00DA0532"/>
    <w:rsid w:val="00DA1C4E"/>
    <w:rsid w:val="00DA1F45"/>
    <w:rsid w:val="00DA60D2"/>
    <w:rsid w:val="00DB104C"/>
    <w:rsid w:val="00DB26F6"/>
    <w:rsid w:val="00DB39F7"/>
    <w:rsid w:val="00DC0377"/>
    <w:rsid w:val="00DC25DB"/>
    <w:rsid w:val="00DC4483"/>
    <w:rsid w:val="00DD2AAF"/>
    <w:rsid w:val="00DD4BD9"/>
    <w:rsid w:val="00DD53F0"/>
    <w:rsid w:val="00DE3BAC"/>
    <w:rsid w:val="00DE711D"/>
    <w:rsid w:val="00DF1764"/>
    <w:rsid w:val="00DF1E05"/>
    <w:rsid w:val="00DF283A"/>
    <w:rsid w:val="00DF6EE5"/>
    <w:rsid w:val="00DF7335"/>
    <w:rsid w:val="00E03F2C"/>
    <w:rsid w:val="00E0418F"/>
    <w:rsid w:val="00E05305"/>
    <w:rsid w:val="00E05890"/>
    <w:rsid w:val="00E06DB9"/>
    <w:rsid w:val="00E06FAF"/>
    <w:rsid w:val="00E077D8"/>
    <w:rsid w:val="00E10543"/>
    <w:rsid w:val="00E12F95"/>
    <w:rsid w:val="00E161AB"/>
    <w:rsid w:val="00E16E62"/>
    <w:rsid w:val="00E1710A"/>
    <w:rsid w:val="00E17AC7"/>
    <w:rsid w:val="00E17E58"/>
    <w:rsid w:val="00E2049B"/>
    <w:rsid w:val="00E2228F"/>
    <w:rsid w:val="00E3698F"/>
    <w:rsid w:val="00E42643"/>
    <w:rsid w:val="00E441C9"/>
    <w:rsid w:val="00E446DD"/>
    <w:rsid w:val="00E46268"/>
    <w:rsid w:val="00E46847"/>
    <w:rsid w:val="00E46E74"/>
    <w:rsid w:val="00E52B17"/>
    <w:rsid w:val="00E52BC6"/>
    <w:rsid w:val="00E5311E"/>
    <w:rsid w:val="00E537E8"/>
    <w:rsid w:val="00E55515"/>
    <w:rsid w:val="00E612E4"/>
    <w:rsid w:val="00E62D1A"/>
    <w:rsid w:val="00E6516F"/>
    <w:rsid w:val="00E659DE"/>
    <w:rsid w:val="00E7056B"/>
    <w:rsid w:val="00E72720"/>
    <w:rsid w:val="00E742E1"/>
    <w:rsid w:val="00E74A77"/>
    <w:rsid w:val="00E84C99"/>
    <w:rsid w:val="00E858CA"/>
    <w:rsid w:val="00E90F61"/>
    <w:rsid w:val="00E90FEE"/>
    <w:rsid w:val="00E9514F"/>
    <w:rsid w:val="00EA0707"/>
    <w:rsid w:val="00EA0ECD"/>
    <w:rsid w:val="00EA3389"/>
    <w:rsid w:val="00EA347F"/>
    <w:rsid w:val="00EA377D"/>
    <w:rsid w:val="00EA3DAB"/>
    <w:rsid w:val="00EA62EA"/>
    <w:rsid w:val="00EA78F6"/>
    <w:rsid w:val="00EB1AEB"/>
    <w:rsid w:val="00EB2583"/>
    <w:rsid w:val="00EB3AA4"/>
    <w:rsid w:val="00EB4F3F"/>
    <w:rsid w:val="00EB60A4"/>
    <w:rsid w:val="00EB6462"/>
    <w:rsid w:val="00EC5980"/>
    <w:rsid w:val="00EC7B05"/>
    <w:rsid w:val="00EC7E72"/>
    <w:rsid w:val="00ED406B"/>
    <w:rsid w:val="00ED4F2B"/>
    <w:rsid w:val="00ED5794"/>
    <w:rsid w:val="00EE42B5"/>
    <w:rsid w:val="00EE47A3"/>
    <w:rsid w:val="00EF0462"/>
    <w:rsid w:val="00EF1407"/>
    <w:rsid w:val="00EF236A"/>
    <w:rsid w:val="00EF4DE3"/>
    <w:rsid w:val="00F03045"/>
    <w:rsid w:val="00F03FC1"/>
    <w:rsid w:val="00F0431A"/>
    <w:rsid w:val="00F04D31"/>
    <w:rsid w:val="00F061BB"/>
    <w:rsid w:val="00F07568"/>
    <w:rsid w:val="00F1015D"/>
    <w:rsid w:val="00F10387"/>
    <w:rsid w:val="00F1487F"/>
    <w:rsid w:val="00F15035"/>
    <w:rsid w:val="00F234F3"/>
    <w:rsid w:val="00F23A37"/>
    <w:rsid w:val="00F30021"/>
    <w:rsid w:val="00F32AE9"/>
    <w:rsid w:val="00F32D0B"/>
    <w:rsid w:val="00F33F01"/>
    <w:rsid w:val="00F415F6"/>
    <w:rsid w:val="00F440AA"/>
    <w:rsid w:val="00F44872"/>
    <w:rsid w:val="00F46E2F"/>
    <w:rsid w:val="00F470AF"/>
    <w:rsid w:val="00F47B05"/>
    <w:rsid w:val="00F50BCE"/>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141F"/>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5FA8"/>
    <w:rsid w:val="00FD7B51"/>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0453"/>
  <w15:docId w15:val="{A97487B1-883F-4B00-8AC1-394E7676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D"/>
    </w:rPr>
  </w:style>
  <w:style w:type="character" w:customStyle="1" w:styleId="a9">
    <w:name w:val="Основной текст Знак"/>
    <w:basedOn w:val="a0"/>
    <w:link w:val="a8"/>
    <w:rsid w:val="001952E3"/>
    <w:rPr>
      <w:rFonts w:ascii="Tahoma" w:eastAsia="Times New Roman" w:hAnsi="Tahoma" w:cs="Tahoma"/>
      <w:sz w:val="24"/>
      <w:szCs w:val="20"/>
      <w:lang w:val="ru-MD" w:eastAsia="ru-RU"/>
    </w:rPr>
  </w:style>
  <w:style w:type="character" w:customStyle="1" w:styleId="a7">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3D2E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89375">
      <w:bodyDiv w:val="1"/>
      <w:marLeft w:val="0"/>
      <w:marRight w:val="0"/>
      <w:marTop w:val="0"/>
      <w:marBottom w:val="0"/>
      <w:divBdr>
        <w:top w:val="none" w:sz="0" w:space="0" w:color="auto"/>
        <w:left w:val="none" w:sz="0" w:space="0" w:color="auto"/>
        <w:bottom w:val="none" w:sz="0" w:space="0" w:color="auto"/>
        <w:right w:val="none" w:sz="0" w:space="0" w:color="auto"/>
      </w:divBdr>
    </w:div>
    <w:div w:id="168953301">
      <w:bodyDiv w:val="1"/>
      <w:marLeft w:val="0"/>
      <w:marRight w:val="0"/>
      <w:marTop w:val="0"/>
      <w:marBottom w:val="0"/>
      <w:divBdr>
        <w:top w:val="none" w:sz="0" w:space="0" w:color="auto"/>
        <w:left w:val="none" w:sz="0" w:space="0" w:color="auto"/>
        <w:bottom w:val="none" w:sz="0" w:space="0" w:color="auto"/>
        <w:right w:val="none" w:sz="0" w:space="0" w:color="auto"/>
      </w:divBdr>
    </w:div>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800728520">
      <w:bodyDiv w:val="1"/>
      <w:marLeft w:val="0"/>
      <w:marRight w:val="0"/>
      <w:marTop w:val="0"/>
      <w:marBottom w:val="0"/>
      <w:divBdr>
        <w:top w:val="none" w:sz="0" w:space="0" w:color="auto"/>
        <w:left w:val="none" w:sz="0" w:space="0" w:color="auto"/>
        <w:bottom w:val="none" w:sz="0" w:space="0" w:color="auto"/>
        <w:right w:val="none" w:sz="0" w:space="0" w:color="auto"/>
      </w:divBdr>
    </w:div>
    <w:div w:id="1022515182">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41685320">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676421717">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azarova@kgd.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ilet.kz/rus/docs/V15000103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E0708-5D88-4CE6-913A-389FFF2DF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9</Pages>
  <Words>4162</Words>
  <Characters>23729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111</cp:lastModifiedBy>
  <cp:revision>126</cp:revision>
  <cp:lastPrinted>2019-09-27T08:45:00Z</cp:lastPrinted>
  <dcterms:created xsi:type="dcterms:W3CDTF">2019-05-30T12:10:00Z</dcterms:created>
  <dcterms:modified xsi:type="dcterms:W3CDTF">2021-06-30T05:09:00Z</dcterms:modified>
</cp:coreProperties>
</file>