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D65CC" w14:textId="77777777" w:rsidR="00EB268B" w:rsidRPr="0099798B" w:rsidRDefault="00EB268B" w:rsidP="00366BBE">
      <w:pPr>
        <w:ind w:left="-284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99798B">
        <w:rPr>
          <w:rFonts w:ascii="Arial" w:hAnsi="Arial" w:cs="Arial"/>
          <w:b/>
          <w:sz w:val="28"/>
          <w:szCs w:val="28"/>
          <w:lang w:val="kk-KZ"/>
        </w:rPr>
        <w:t>Решение</w:t>
      </w:r>
    </w:p>
    <w:p w14:paraId="6C172DA8" w14:textId="0D7117B0" w:rsidR="00EB268B" w:rsidRPr="0099798B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sz w:val="28"/>
          <w:szCs w:val="28"/>
          <w:lang w:val="kk-KZ"/>
        </w:rPr>
      </w:pP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99798B">
        <w:rPr>
          <w:rFonts w:ascii="Arial" w:hAnsi="Arial" w:cs="Arial"/>
          <w:b/>
          <w:sz w:val="28"/>
          <w:szCs w:val="28"/>
        </w:rPr>
        <w:t>Министерства финансов Республики Казахстан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по результатам </w:t>
      </w:r>
      <w:bookmarkStart w:id="0" w:name="_GoBack"/>
      <w:r w:rsidR="008C5924" w:rsidRPr="0099798B">
        <w:rPr>
          <w:rFonts w:ascii="Arial" w:hAnsi="Arial" w:cs="Arial"/>
          <w:b/>
          <w:sz w:val="28"/>
          <w:szCs w:val="28"/>
          <w:lang w:val="kk-KZ"/>
        </w:rPr>
        <w:t>внутреннего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конкурса 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AF70E5" w:rsidRPr="0099798B">
        <w:rPr>
          <w:rFonts w:ascii="Arial" w:hAnsi="Arial" w:cs="Arial"/>
          <w:b/>
          <w:sz w:val="28"/>
          <w:szCs w:val="28"/>
        </w:rPr>
        <w:t xml:space="preserve"> занятия 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AF70E5" w:rsidRPr="0099798B">
        <w:rPr>
          <w:rFonts w:ascii="Arial" w:hAnsi="Arial" w:cs="Arial"/>
          <w:b/>
          <w:sz w:val="28"/>
          <w:szCs w:val="28"/>
        </w:rPr>
        <w:t xml:space="preserve">вакантной административной </w:t>
      </w:r>
      <w:bookmarkEnd w:id="0"/>
      <w:r w:rsidR="00AF70E5" w:rsidRPr="0099798B">
        <w:rPr>
          <w:rFonts w:ascii="Arial" w:hAnsi="Arial" w:cs="Arial"/>
          <w:b/>
          <w:sz w:val="28"/>
          <w:szCs w:val="28"/>
        </w:rPr>
        <w:t>государственной должности корпуса «Б»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протокол </w:t>
      </w:r>
      <w:r w:rsidRPr="0099798B">
        <w:rPr>
          <w:rFonts w:ascii="Arial" w:hAnsi="Arial" w:cs="Arial"/>
          <w:b/>
          <w:bCs/>
          <w:color w:val="000000"/>
          <w:sz w:val="28"/>
          <w:szCs w:val="28"/>
        </w:rPr>
        <w:t>№</w:t>
      </w:r>
      <w:r w:rsidR="00C57BB4" w:rsidRPr="0099798B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Pr="0099798B">
        <w:rPr>
          <w:rFonts w:ascii="Arial" w:hAnsi="Arial" w:cs="Arial"/>
          <w:b/>
          <w:bCs/>
          <w:color w:val="000000"/>
          <w:sz w:val="28"/>
          <w:szCs w:val="28"/>
          <w:lang w:val="kk-KZ"/>
        </w:rPr>
        <w:t xml:space="preserve"> </w:t>
      </w:r>
      <w:r w:rsidR="00A20AA0" w:rsidRPr="0099798B">
        <w:rPr>
          <w:rFonts w:ascii="Arial" w:hAnsi="Arial" w:cs="Arial"/>
          <w:b/>
          <w:sz w:val="28"/>
          <w:szCs w:val="28"/>
          <w:lang w:val="kk-KZ"/>
        </w:rPr>
        <w:t xml:space="preserve">от </w:t>
      </w:r>
      <w:r w:rsidR="007430E6" w:rsidRPr="0099798B">
        <w:rPr>
          <w:rFonts w:ascii="Arial" w:hAnsi="Arial" w:cs="Arial"/>
          <w:b/>
          <w:sz w:val="28"/>
          <w:szCs w:val="28"/>
          <w:lang w:val="kk-KZ"/>
        </w:rPr>
        <w:t>1</w:t>
      </w:r>
      <w:r w:rsidR="00C57BB4" w:rsidRPr="0099798B">
        <w:rPr>
          <w:rFonts w:ascii="Arial" w:hAnsi="Arial" w:cs="Arial"/>
          <w:b/>
          <w:sz w:val="28"/>
          <w:szCs w:val="28"/>
        </w:rPr>
        <w:t>1</w:t>
      </w:r>
      <w:r w:rsidR="00DA03FD" w:rsidRPr="0099798B">
        <w:rPr>
          <w:rFonts w:ascii="Arial" w:hAnsi="Arial" w:cs="Arial"/>
          <w:b/>
          <w:sz w:val="28"/>
          <w:szCs w:val="28"/>
          <w:lang w:val="kk-KZ"/>
        </w:rPr>
        <w:t>.</w:t>
      </w:r>
      <w:r w:rsidR="007430E6" w:rsidRPr="0099798B">
        <w:rPr>
          <w:rFonts w:ascii="Arial" w:hAnsi="Arial" w:cs="Arial"/>
          <w:b/>
          <w:sz w:val="28"/>
          <w:szCs w:val="28"/>
          <w:lang w:val="kk-KZ"/>
        </w:rPr>
        <w:t>0</w:t>
      </w:r>
      <w:r w:rsidR="00C57BB4" w:rsidRPr="0099798B">
        <w:rPr>
          <w:rFonts w:ascii="Arial" w:hAnsi="Arial" w:cs="Arial"/>
          <w:b/>
          <w:sz w:val="28"/>
          <w:szCs w:val="28"/>
        </w:rPr>
        <w:t>4</w:t>
      </w:r>
      <w:r w:rsidR="003B2427" w:rsidRPr="0099798B">
        <w:rPr>
          <w:rFonts w:ascii="Arial" w:hAnsi="Arial" w:cs="Arial"/>
          <w:b/>
          <w:sz w:val="28"/>
          <w:szCs w:val="28"/>
          <w:lang w:val="kk-KZ"/>
        </w:rPr>
        <w:t>.202</w:t>
      </w:r>
      <w:r w:rsidR="007430E6" w:rsidRPr="0099798B">
        <w:rPr>
          <w:rFonts w:ascii="Arial" w:hAnsi="Arial" w:cs="Arial"/>
          <w:b/>
          <w:sz w:val="28"/>
          <w:szCs w:val="28"/>
          <w:lang w:val="kk-KZ"/>
        </w:rPr>
        <w:t>2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года</w:t>
      </w:r>
    </w:p>
    <w:p w14:paraId="503F6B42" w14:textId="77777777" w:rsidR="008573C7" w:rsidRPr="0099798B" w:rsidRDefault="008573C7" w:rsidP="00366BBE">
      <w:pPr>
        <w:ind w:left="-284"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2C02AC1A" w14:textId="77777777" w:rsidR="00EB268B" w:rsidRPr="0099798B" w:rsidRDefault="00EB268B" w:rsidP="00366BBE">
      <w:pPr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99798B">
        <w:rPr>
          <w:rFonts w:ascii="Arial" w:hAnsi="Arial" w:cs="Arial"/>
          <w:b/>
          <w:sz w:val="28"/>
          <w:szCs w:val="28"/>
        </w:rPr>
        <w:t>Список</w:t>
      </w:r>
    </w:p>
    <w:p w14:paraId="7D913536" w14:textId="165E6C72" w:rsidR="00A20AA0" w:rsidRPr="0099798B" w:rsidRDefault="00EB268B" w:rsidP="00366BBE">
      <w:pPr>
        <w:ind w:left="-284"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99798B">
        <w:rPr>
          <w:rFonts w:ascii="Arial" w:hAnsi="Arial" w:cs="Arial"/>
          <w:b/>
          <w:sz w:val="28"/>
          <w:szCs w:val="28"/>
          <w:lang w:val="kk-KZ"/>
        </w:rPr>
        <w:t>в</w:t>
      </w:r>
      <w:r w:rsidR="008C5924" w:rsidRPr="0099798B">
        <w:rPr>
          <w:rFonts w:ascii="Arial" w:hAnsi="Arial" w:cs="Arial"/>
          <w:b/>
          <w:sz w:val="28"/>
          <w:szCs w:val="28"/>
          <w:lang w:val="kk-KZ"/>
        </w:rPr>
        <w:t xml:space="preserve">о внутреннем 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конкурсе </w:t>
      </w:r>
      <w:r w:rsidRPr="0099798B">
        <w:rPr>
          <w:rFonts w:ascii="Arial" w:hAnsi="Arial" w:cs="Arial"/>
          <w:b/>
          <w:sz w:val="28"/>
          <w:szCs w:val="28"/>
        </w:rPr>
        <w:t>на занятие вакантных административных государственных должностей</w:t>
      </w:r>
      <w:r w:rsidRPr="0099798B">
        <w:rPr>
          <w:rFonts w:ascii="Arial" w:hAnsi="Arial" w:cs="Arial"/>
          <w:b/>
          <w:sz w:val="28"/>
          <w:szCs w:val="28"/>
          <w:lang w:val="kk-KZ"/>
        </w:rPr>
        <w:t xml:space="preserve"> корпуса «Б» </w:t>
      </w:r>
    </w:p>
    <w:p w14:paraId="4A4E9098" w14:textId="77777777" w:rsidR="00EB146E" w:rsidRPr="0099798B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99798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:rsidRPr="0099798B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Pr="0099798B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C50B0" w14:textId="789E6A92" w:rsidR="00C57BB4" w:rsidRPr="0099798B" w:rsidRDefault="00C57BB4" w:rsidP="00C57BB4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99798B">
              <w:rPr>
                <w:rFonts w:ascii="Arial" w:hAnsi="Arial" w:cs="Arial"/>
                <w:color w:val="151515"/>
                <w:lang w:val="kk-KZ"/>
              </w:rPr>
              <w:t xml:space="preserve">Руководитель отдела интегрированного контроля и таможенной инфраструктуры Управления таможенного администрирования </w:t>
            </w:r>
            <w:r w:rsidRPr="0099798B">
              <w:rPr>
                <w:rFonts w:ascii="Arial" w:hAnsi="Arial" w:cs="Arial"/>
                <w:lang w:val="kk-KZ"/>
              </w:rPr>
              <w:t xml:space="preserve">Департамента государственных доходов по Туркестанской области </w:t>
            </w:r>
          </w:p>
          <w:p w14:paraId="419E0E9F" w14:textId="26871ED4" w:rsidR="00EB146E" w:rsidRPr="0099798B" w:rsidRDefault="00EB146E" w:rsidP="00C57BB4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E5C4" w14:textId="77777777" w:rsidR="00C57BB4" w:rsidRPr="0099798B" w:rsidRDefault="00EB146E" w:rsidP="00C57BB4">
            <w:pPr>
              <w:pStyle w:val="a5"/>
              <w:spacing w:after="160" w:line="259" w:lineRule="auto"/>
              <w:ind w:left="456"/>
              <w:rPr>
                <w:rFonts w:ascii="Arial" w:hAnsi="Arial" w:cs="Arial"/>
                <w:lang w:val="kk-KZ"/>
              </w:rPr>
            </w:pPr>
            <w:r w:rsidRPr="0099798B">
              <w:rPr>
                <w:rFonts w:ascii="Arial" w:hAnsi="Arial" w:cs="Arial"/>
              </w:rPr>
              <w:t xml:space="preserve"> </w:t>
            </w:r>
            <w:r w:rsidR="00C57BB4" w:rsidRPr="0099798B">
              <w:rPr>
                <w:rFonts w:ascii="Arial" w:hAnsi="Arial" w:cs="Arial"/>
                <w:color w:val="000000"/>
                <w:lang w:val="kk-KZ"/>
              </w:rPr>
              <w:t>Айнамкулов Аскар Калдарбекович</w:t>
            </w:r>
          </w:p>
          <w:p w14:paraId="3D912AF5" w14:textId="163CE514" w:rsidR="00EB146E" w:rsidRPr="0099798B" w:rsidRDefault="00EB146E" w:rsidP="00DA03FD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412CCC" w:rsidRPr="0099798B" w14:paraId="18CD2D5B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0EE37" w14:textId="77777777" w:rsidR="00412CCC" w:rsidRPr="0099798B" w:rsidRDefault="00412CCC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FA0B3" w14:textId="3BE2F969" w:rsidR="00412CCC" w:rsidRPr="0099798B" w:rsidRDefault="00C57BB4" w:rsidP="00DA03FD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 w:rsidRPr="0099798B">
              <w:rPr>
                <w:rFonts w:ascii="Arial" w:hAnsi="Arial" w:cs="Arial"/>
                <w:color w:val="151515"/>
              </w:rPr>
              <w:t>Главный специалист отдела аудита №2 Управления аудита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 xml:space="preserve"> </w:t>
            </w:r>
            <w:r w:rsidRPr="0099798B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4E25E" w14:textId="2D739643" w:rsidR="00412CCC" w:rsidRPr="0099798B" w:rsidRDefault="0019418C" w:rsidP="00931577">
            <w:pPr>
              <w:jc w:val="both"/>
              <w:rPr>
                <w:rFonts w:ascii="Arial" w:hAnsi="Arial" w:cs="Arial"/>
              </w:rPr>
            </w:pPr>
            <w:r w:rsidRPr="0099798B">
              <w:rPr>
                <w:rFonts w:ascii="Arial" w:hAnsi="Arial" w:cs="Arial"/>
              </w:rPr>
              <w:t>Нет победител</w:t>
            </w:r>
            <w:r w:rsidR="00931577" w:rsidRPr="0099798B">
              <w:rPr>
                <w:rFonts w:ascii="Arial" w:hAnsi="Arial" w:cs="Arial"/>
              </w:rPr>
              <w:t>ей</w:t>
            </w:r>
          </w:p>
        </w:tc>
      </w:tr>
      <w:tr w:rsidR="00C57BB4" w:rsidRPr="0099798B" w14:paraId="791A8ED8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265C7" w14:textId="77777777" w:rsidR="00C57BB4" w:rsidRPr="0099798B" w:rsidRDefault="00C57BB4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76286" w14:textId="03601CDB" w:rsidR="00C57BB4" w:rsidRPr="0099798B" w:rsidRDefault="00C57BB4" w:rsidP="00DA03FD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 w:rsidRPr="0099798B">
              <w:rPr>
                <w:rFonts w:ascii="Arial" w:hAnsi="Arial" w:cs="Arial"/>
                <w:color w:val="151515"/>
              </w:rPr>
              <w:t>Главный специалист отдела аудита №2 Управления аудита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 xml:space="preserve"> </w:t>
            </w:r>
            <w:r w:rsidRPr="0099798B">
              <w:rPr>
                <w:rFonts w:ascii="Arial" w:hAnsi="Arial" w:cs="Arial"/>
                <w:lang w:val="kk-KZ"/>
              </w:rPr>
              <w:t xml:space="preserve">Департамента государственных доходов по Туркестанской области </w:t>
            </w:r>
            <w:r w:rsidRPr="0099798B">
              <w:rPr>
                <w:rFonts w:ascii="Arial" w:hAnsi="Arial" w:cs="Arial"/>
                <w:color w:val="151515"/>
              </w:rPr>
              <w:t>временно на период отпуска по уходу за ребенком основного работника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 xml:space="preserve"> Мауленкулов Д.А. </w:t>
            </w:r>
            <w:r w:rsidRPr="0099798B">
              <w:rPr>
                <w:rFonts w:ascii="Arial" w:hAnsi="Arial" w:cs="Arial"/>
                <w:color w:val="151515"/>
              </w:rPr>
              <w:t xml:space="preserve">до 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>08.07</w:t>
            </w:r>
            <w:r w:rsidRPr="0099798B">
              <w:rPr>
                <w:rFonts w:ascii="Arial" w:hAnsi="Arial" w:cs="Arial"/>
                <w:color w:val="151515"/>
              </w:rPr>
              <w:t>.2023 года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A9B6" w14:textId="341701FB" w:rsidR="00C57BB4" w:rsidRPr="0099798B" w:rsidRDefault="00C57BB4" w:rsidP="0035689F">
            <w:pPr>
              <w:jc w:val="both"/>
              <w:rPr>
                <w:rFonts w:ascii="Arial" w:hAnsi="Arial" w:cs="Arial"/>
                <w:lang w:val="kk-KZ"/>
              </w:rPr>
            </w:pPr>
            <w:r w:rsidRPr="0099798B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C57BB4" w:rsidRPr="0099798B" w14:paraId="2734DD6A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B3485" w14:textId="77777777" w:rsidR="00C57BB4" w:rsidRPr="0099798B" w:rsidRDefault="00C57BB4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9F0A" w14:textId="793A1983" w:rsidR="00C57BB4" w:rsidRPr="0099798B" w:rsidRDefault="00C57BB4" w:rsidP="00DA03FD">
            <w:pPr>
              <w:spacing w:after="255"/>
              <w:contextualSpacing/>
              <w:rPr>
                <w:rFonts w:ascii="Arial" w:hAnsi="Arial" w:cs="Arial"/>
                <w:lang w:val="kk-KZ"/>
              </w:rPr>
            </w:pPr>
            <w:r w:rsidRPr="0099798B">
              <w:rPr>
                <w:rFonts w:ascii="Arial" w:hAnsi="Arial" w:cs="Arial"/>
                <w:color w:val="151515"/>
              </w:rPr>
              <w:t xml:space="preserve">Главный специалист Управления 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 xml:space="preserve">разъяснительной работы </w:t>
            </w:r>
            <w:r w:rsidRPr="0099798B">
              <w:rPr>
                <w:rFonts w:ascii="Arial" w:hAnsi="Arial" w:cs="Arial"/>
                <w:lang w:val="kk-KZ"/>
              </w:rPr>
              <w:t xml:space="preserve">Департамента государственных доходов по Туркестанской области </w:t>
            </w:r>
            <w:r w:rsidRPr="0099798B">
              <w:rPr>
                <w:rFonts w:ascii="Arial" w:hAnsi="Arial" w:cs="Arial"/>
                <w:color w:val="151515"/>
              </w:rPr>
              <w:t>временно на период отпуска по уходу за ребенком основного работника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 xml:space="preserve"> Тулгабаева Б.Т </w:t>
            </w:r>
            <w:r w:rsidRPr="0099798B">
              <w:rPr>
                <w:rFonts w:ascii="Arial" w:hAnsi="Arial" w:cs="Arial"/>
                <w:color w:val="151515"/>
              </w:rPr>
              <w:t xml:space="preserve">до </w:t>
            </w:r>
            <w:r w:rsidRPr="0099798B">
              <w:rPr>
                <w:rFonts w:ascii="Arial" w:hAnsi="Arial" w:cs="Arial"/>
                <w:color w:val="151515"/>
                <w:lang w:val="kk-KZ"/>
              </w:rPr>
              <w:t>15.09.2024</w:t>
            </w:r>
            <w:r w:rsidRPr="0099798B">
              <w:rPr>
                <w:rFonts w:ascii="Arial" w:hAnsi="Arial" w:cs="Arial"/>
                <w:color w:val="151515"/>
              </w:rPr>
              <w:t xml:space="preserve"> года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442D6" w14:textId="71B3C423" w:rsidR="00C57BB4" w:rsidRPr="0099798B" w:rsidRDefault="00C57BB4" w:rsidP="0035689F">
            <w:pPr>
              <w:jc w:val="both"/>
              <w:rPr>
                <w:rFonts w:ascii="Arial" w:hAnsi="Arial" w:cs="Arial"/>
                <w:lang w:val="kk-KZ"/>
              </w:rPr>
            </w:pPr>
            <w:r w:rsidRPr="0099798B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8290F"/>
    <w:multiLevelType w:val="hybridMultilevel"/>
    <w:tmpl w:val="E63E82DE"/>
    <w:lvl w:ilvl="0" w:tplc="DFEA9CB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0084"/>
    <w:rsid w:val="001112EB"/>
    <w:rsid w:val="00112B85"/>
    <w:rsid w:val="00120CE1"/>
    <w:rsid w:val="0013773C"/>
    <w:rsid w:val="00182B77"/>
    <w:rsid w:val="00186C78"/>
    <w:rsid w:val="0019418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9236A"/>
    <w:rsid w:val="002E1024"/>
    <w:rsid w:val="002F3D91"/>
    <w:rsid w:val="00306319"/>
    <w:rsid w:val="00311C85"/>
    <w:rsid w:val="00324F25"/>
    <w:rsid w:val="00327246"/>
    <w:rsid w:val="00340F48"/>
    <w:rsid w:val="00341DAC"/>
    <w:rsid w:val="0035689F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2CCC"/>
    <w:rsid w:val="00414112"/>
    <w:rsid w:val="0044391D"/>
    <w:rsid w:val="00452CBB"/>
    <w:rsid w:val="00453158"/>
    <w:rsid w:val="00460FCA"/>
    <w:rsid w:val="00466862"/>
    <w:rsid w:val="004A4ECC"/>
    <w:rsid w:val="004A58C4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A3F5F"/>
    <w:rsid w:val="006C0750"/>
    <w:rsid w:val="00701EAA"/>
    <w:rsid w:val="00703CEE"/>
    <w:rsid w:val="00720E87"/>
    <w:rsid w:val="00732513"/>
    <w:rsid w:val="00736B43"/>
    <w:rsid w:val="007430E6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B6CA9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31577"/>
    <w:rsid w:val="00961F41"/>
    <w:rsid w:val="0099798B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7BB4"/>
    <w:rsid w:val="00CC07DC"/>
    <w:rsid w:val="00CC2060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A03FD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50F9"/>
  <w15:docId w15:val="{6C61EEB7-6D48-4672-8990-291C343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z.turgynova</cp:lastModifiedBy>
  <cp:revision>66</cp:revision>
  <cp:lastPrinted>2020-09-04T13:42:00Z</cp:lastPrinted>
  <dcterms:created xsi:type="dcterms:W3CDTF">2019-10-25T05:53:00Z</dcterms:created>
  <dcterms:modified xsi:type="dcterms:W3CDTF">2022-04-12T04:30:00Z</dcterms:modified>
</cp:coreProperties>
</file>