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6D" w:rsidRPr="00B00EFB" w:rsidRDefault="00172D5B" w:rsidP="00E4626D">
      <w:pPr>
        <w:pStyle w:val="3"/>
        <w:spacing w:before="0"/>
        <w:jc w:val="center"/>
        <w:rPr>
          <w:rFonts w:ascii="Times New Roman" w:hAnsi="Times New Roman"/>
          <w:bCs w:val="0"/>
          <w:sz w:val="24"/>
          <w:szCs w:val="24"/>
          <w:lang w:val="kk-KZ"/>
        </w:rPr>
      </w:pPr>
      <w:r>
        <w:rPr>
          <w:rFonts w:ascii="Times New Roman" w:hAnsi="Times New Roman"/>
          <w:bCs w:val="0"/>
          <w:sz w:val="24"/>
          <w:szCs w:val="24"/>
          <w:lang w:val="kk-KZ"/>
        </w:rPr>
        <w:t xml:space="preserve">Қазақстан Республикасы Қаржы Министрлігінің Мемлекеттік кірістер комитеті Түркістан облысы бойынша Мемлекеттік кірістер департаментінің Арыс қаласы бойынша Мемлекеттік кірістер басқармасының </w:t>
      </w:r>
      <w:r w:rsidR="00E4626D" w:rsidRPr="00B00EFB">
        <w:rPr>
          <w:rFonts w:ascii="Times New Roman" w:hAnsi="Times New Roman"/>
          <w:bCs w:val="0"/>
          <w:sz w:val="24"/>
          <w:szCs w:val="24"/>
          <w:lang w:val="kk-KZ"/>
        </w:rPr>
        <w:t xml:space="preserve"> </w:t>
      </w:r>
      <w:r w:rsidR="00E4626D" w:rsidRPr="00B00EFB">
        <w:rPr>
          <w:rFonts w:ascii="Times New Roman" w:hAnsi="Times New Roman"/>
          <w:sz w:val="24"/>
          <w:szCs w:val="24"/>
          <w:lang w:val="kk-KZ"/>
        </w:rPr>
        <w:t>«Б»корпусының</w:t>
      </w:r>
      <w:r w:rsidR="00E4626D" w:rsidRPr="00B00EFB">
        <w:rPr>
          <w:rFonts w:ascii="Times New Roman" w:hAnsi="Times New Roman"/>
          <w:bCs w:val="0"/>
          <w:sz w:val="24"/>
          <w:szCs w:val="24"/>
          <w:lang w:val="kk-KZ"/>
        </w:rPr>
        <w:t xml:space="preserve"> бос мемлекеттік әкімшілік лауазымына орналасу үшін </w:t>
      </w:r>
      <w:r w:rsidR="00E4626D" w:rsidRPr="00B00EFB">
        <w:rPr>
          <w:rFonts w:ascii="Times New Roman" w:hAnsi="Times New Roman"/>
          <w:color w:val="222222"/>
          <w:sz w:val="24"/>
          <w:szCs w:val="24"/>
          <w:bdr w:val="none" w:sz="0" w:space="0" w:color="auto" w:frame="1"/>
          <w:lang w:val="kk-KZ"/>
        </w:rPr>
        <w:t xml:space="preserve">мемлекеттік қызметшілері арасындағы </w:t>
      </w:r>
      <w:r w:rsidR="00E4626D" w:rsidRPr="00B00EFB">
        <w:rPr>
          <w:rFonts w:ascii="Times New Roman" w:hAnsi="Times New Roman"/>
          <w:bCs w:val="0"/>
          <w:sz w:val="24"/>
          <w:szCs w:val="24"/>
          <w:lang w:val="kk-KZ"/>
        </w:rPr>
        <w:t>ішкі конкурс</w:t>
      </w:r>
    </w:p>
    <w:p w:rsidR="00E4626D" w:rsidRDefault="00E4626D" w:rsidP="00E4626D">
      <w:pPr>
        <w:spacing w:after="0" w:line="240" w:lineRule="auto"/>
        <w:ind w:firstLine="426"/>
        <w:jc w:val="both"/>
        <w:rPr>
          <w:rFonts w:ascii="Times New Roman" w:hAnsi="Times New Roman"/>
          <w:b/>
          <w:kern w:val="2"/>
          <w:sz w:val="24"/>
          <w:szCs w:val="24"/>
          <w:lang w:val="kk-KZ"/>
        </w:rPr>
      </w:pPr>
    </w:p>
    <w:p w:rsidR="00E4626D" w:rsidRPr="00A10411" w:rsidRDefault="00E4626D" w:rsidP="00E4626D">
      <w:pPr>
        <w:spacing w:after="0" w:line="240" w:lineRule="auto"/>
        <w:ind w:firstLine="426"/>
        <w:jc w:val="both"/>
        <w:rPr>
          <w:rFonts w:ascii="Times New Roman" w:hAnsi="Times New Roman"/>
          <w:b/>
          <w:kern w:val="2"/>
          <w:sz w:val="24"/>
          <w:szCs w:val="24"/>
          <w:lang w:val="kk-KZ"/>
        </w:rPr>
      </w:pPr>
      <w:r w:rsidRPr="00A10411">
        <w:rPr>
          <w:rFonts w:ascii="Times New Roman" w:hAnsi="Times New Roman"/>
          <w:b/>
          <w:kern w:val="2"/>
          <w:sz w:val="24"/>
          <w:szCs w:val="24"/>
          <w:lang w:val="kk-KZ"/>
        </w:rPr>
        <w:t>Барлық конкурсқа қатысушыларға қойылатын жалпы біліктілік талаптар:</w:t>
      </w:r>
    </w:p>
    <w:p w:rsidR="00E4626D" w:rsidRPr="00A10411" w:rsidRDefault="006D257D" w:rsidP="00E4626D">
      <w:pPr>
        <w:pStyle w:val="a3"/>
        <w:ind w:firstLine="426"/>
        <w:jc w:val="both"/>
        <w:rPr>
          <w:rFonts w:ascii="Times New Roman" w:hAnsi="Times New Roman"/>
          <w:b/>
          <w:sz w:val="24"/>
          <w:szCs w:val="24"/>
          <w:lang w:val="kk-KZ"/>
        </w:rPr>
      </w:pPr>
      <w:r>
        <w:rPr>
          <w:rFonts w:ascii="Times New Roman" w:hAnsi="Times New Roman"/>
          <w:b/>
          <w:sz w:val="24"/>
          <w:szCs w:val="24"/>
          <w:lang w:val="kk-KZ"/>
        </w:rPr>
        <w:t>C-R-4</w:t>
      </w:r>
      <w:r w:rsidR="00E4626D" w:rsidRPr="00A10411">
        <w:rPr>
          <w:rFonts w:ascii="Times New Roman" w:hAnsi="Times New Roman"/>
          <w:b/>
          <w:sz w:val="24"/>
          <w:szCs w:val="24"/>
          <w:lang w:val="kk-KZ"/>
        </w:rPr>
        <w:t xml:space="preserve"> </w:t>
      </w:r>
      <w:r w:rsidR="00E4626D" w:rsidRPr="001F7720">
        <w:rPr>
          <w:rFonts w:ascii="Times New Roman" w:hAnsi="Times New Roman"/>
          <w:b/>
          <w:sz w:val="24"/>
          <w:szCs w:val="24"/>
          <w:lang w:val="kk-KZ"/>
        </w:rPr>
        <w:t>мемлекеттік әкімшілік лауазымы</w:t>
      </w:r>
      <w:r w:rsidR="00E4626D">
        <w:rPr>
          <w:rFonts w:ascii="Times New Roman" w:hAnsi="Times New Roman"/>
          <w:sz w:val="24"/>
          <w:szCs w:val="24"/>
          <w:lang w:val="kk-KZ"/>
        </w:rPr>
        <w:t xml:space="preserve"> </w:t>
      </w:r>
      <w:r w:rsidR="00E4626D" w:rsidRPr="00A10411">
        <w:rPr>
          <w:rFonts w:ascii="Times New Roman" w:hAnsi="Times New Roman"/>
          <w:b/>
          <w:sz w:val="24"/>
          <w:szCs w:val="24"/>
          <w:lang w:val="kk-KZ"/>
        </w:rPr>
        <w:t>санаты</w:t>
      </w:r>
      <w:r w:rsidR="00E4626D">
        <w:rPr>
          <w:rFonts w:ascii="Times New Roman" w:hAnsi="Times New Roman"/>
          <w:b/>
          <w:sz w:val="24"/>
          <w:szCs w:val="24"/>
          <w:lang w:val="kk-KZ"/>
        </w:rPr>
        <w:t>на келесідей үлгілік біліктілік талаптары белгіленеді</w:t>
      </w:r>
      <w:r w:rsidR="00E4626D" w:rsidRPr="00A10411">
        <w:rPr>
          <w:rFonts w:ascii="Times New Roman" w:hAnsi="Times New Roman"/>
          <w:b/>
          <w:sz w:val="24"/>
          <w:szCs w:val="24"/>
          <w:lang w:val="kk-KZ"/>
        </w:rPr>
        <w:t>:</w:t>
      </w:r>
    </w:p>
    <w:p w:rsidR="00E4626D" w:rsidRPr="00495BF9" w:rsidRDefault="00E4626D" w:rsidP="00E4626D">
      <w:pPr>
        <w:pStyle w:val="a3"/>
        <w:jc w:val="both"/>
        <w:rPr>
          <w:rFonts w:ascii="Times New Roman" w:hAnsi="Times New Roman"/>
          <w:color w:val="000000"/>
          <w:sz w:val="24"/>
          <w:szCs w:val="24"/>
          <w:lang w:val="kk-KZ"/>
        </w:rPr>
      </w:pPr>
      <w:r>
        <w:rPr>
          <w:rFonts w:ascii="Times New Roman" w:hAnsi="Times New Roman"/>
          <w:spacing w:val="2"/>
          <w:sz w:val="24"/>
          <w:szCs w:val="24"/>
          <w:lang w:val="kk-KZ"/>
        </w:rPr>
        <w:t xml:space="preserve">      </w:t>
      </w:r>
      <w:r w:rsidRPr="00495BF9">
        <w:rPr>
          <w:rFonts w:ascii="Times New Roman" w:hAnsi="Times New Roman"/>
          <w:spacing w:val="2"/>
          <w:sz w:val="24"/>
          <w:szCs w:val="24"/>
          <w:lang w:val="kk-KZ"/>
        </w:rPr>
        <w:t>жоғары оқу орнынан кейінгі немесе жоғары, мемлекетік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r w:rsidRPr="00495BF9">
        <w:rPr>
          <w:rFonts w:ascii="Times New Roman" w:hAnsi="Times New Roman"/>
          <w:color w:val="000000"/>
          <w:sz w:val="24"/>
          <w:szCs w:val="24"/>
          <w:lang w:val="kk-KZ"/>
        </w:rPr>
        <w:t>;</w:t>
      </w:r>
    </w:p>
    <w:p w:rsidR="00E4626D" w:rsidRDefault="00E4626D" w:rsidP="00E4626D">
      <w:pPr>
        <w:spacing w:after="0" w:line="285" w:lineRule="atLeast"/>
        <w:textAlignment w:val="baseline"/>
        <w:rPr>
          <w:rFonts w:ascii="Times New Roman" w:hAnsi="Times New Roman"/>
          <w:spacing w:val="2"/>
          <w:sz w:val="24"/>
          <w:szCs w:val="24"/>
          <w:lang w:val="kk-KZ"/>
        </w:rPr>
      </w:pPr>
      <w:r w:rsidRPr="00495BF9">
        <w:rPr>
          <w:rFonts w:ascii="Times New Roman" w:hAnsi="Times New Roman"/>
          <w:color w:val="FF0000"/>
          <w:spacing w:val="2"/>
          <w:sz w:val="24"/>
          <w:szCs w:val="24"/>
          <w:lang w:val="kk-KZ"/>
        </w:rPr>
        <w:t xml:space="preserve">    </w:t>
      </w:r>
      <w:r>
        <w:rPr>
          <w:rFonts w:ascii="Times New Roman" w:hAnsi="Times New Roman"/>
          <w:color w:val="FF0000"/>
          <w:spacing w:val="2"/>
          <w:sz w:val="24"/>
          <w:szCs w:val="24"/>
          <w:lang w:val="kk-KZ"/>
        </w:rPr>
        <w:t xml:space="preserve">  </w:t>
      </w:r>
      <w:r w:rsidRPr="002D0427">
        <w:rPr>
          <w:rFonts w:ascii="Times New Roman" w:hAnsi="Times New Roman"/>
          <w:color w:val="000000"/>
          <w:sz w:val="24"/>
          <w:szCs w:val="24"/>
          <w:lang w:val="kk-KZ"/>
        </w:rPr>
        <w:t>мынадай құзыреттердің бар болуы:</w:t>
      </w:r>
      <w:r w:rsidRPr="00B47D79">
        <w:rPr>
          <w:rFonts w:ascii="Times New Roman" w:hAnsi="Times New Roman"/>
          <w:color w:val="000000"/>
          <w:sz w:val="28"/>
          <w:szCs w:val="28"/>
          <w:lang w:val="kk-KZ"/>
        </w:rPr>
        <w:t xml:space="preserve"> </w:t>
      </w:r>
      <w:r w:rsidRPr="00495BF9">
        <w:rPr>
          <w:rFonts w:ascii="Times New Roman" w:hAnsi="Times New Roman"/>
          <w:spacing w:val="2"/>
          <w:sz w:val="24"/>
          <w:szCs w:val="24"/>
          <w:lang w:val="kk-KZ"/>
        </w:rPr>
        <w:t xml:space="preserve">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w:t>
      </w:r>
      <w:r>
        <w:rPr>
          <w:rFonts w:ascii="Times New Roman" w:hAnsi="Times New Roman"/>
          <w:spacing w:val="2"/>
          <w:sz w:val="24"/>
          <w:szCs w:val="24"/>
          <w:lang w:val="kk-KZ"/>
        </w:rPr>
        <w:t xml:space="preserve">   </w:t>
      </w:r>
    </w:p>
    <w:p w:rsidR="00E4626D" w:rsidRPr="007D43FC" w:rsidRDefault="00E4626D" w:rsidP="00E4626D">
      <w:pPr>
        <w:spacing w:after="0" w:line="285" w:lineRule="atLeast"/>
        <w:textAlignment w:val="baseline"/>
        <w:rPr>
          <w:rFonts w:ascii="Times New Roman" w:hAnsi="Times New Roman"/>
          <w:spacing w:val="2"/>
          <w:sz w:val="24"/>
          <w:szCs w:val="24"/>
          <w:lang w:val="kk-KZ"/>
        </w:rPr>
      </w:pPr>
      <w:r>
        <w:rPr>
          <w:rFonts w:ascii="Times New Roman" w:hAnsi="Times New Roman"/>
          <w:spacing w:val="2"/>
          <w:sz w:val="24"/>
          <w:szCs w:val="24"/>
          <w:lang w:val="kk-KZ"/>
        </w:rPr>
        <w:t xml:space="preserve">      </w:t>
      </w:r>
      <w:r w:rsidRPr="00495BF9">
        <w:rPr>
          <w:rFonts w:ascii="Times New Roman" w:hAnsi="Times New Roman"/>
          <w:spacing w:val="2"/>
          <w:sz w:val="24"/>
          <w:szCs w:val="24"/>
          <w:lang w:val="kk-KZ"/>
        </w:rPr>
        <w:t>жоғары оқу орнынан кейінгі немесе жоғары білім болған жағдайда жұмыс тәжірибесі талап етілмейді.</w:t>
      </w:r>
    </w:p>
    <w:p w:rsidR="00E4626D" w:rsidRDefault="00E4626D" w:rsidP="00E4626D">
      <w:pPr>
        <w:tabs>
          <w:tab w:val="left" w:pos="-1405"/>
          <w:tab w:val="left" w:pos="9554"/>
        </w:tabs>
        <w:spacing w:after="0" w:line="240" w:lineRule="auto"/>
        <w:ind w:left="-1405" w:right="178"/>
        <w:outlineLvl w:val="0"/>
        <w:rPr>
          <w:rFonts w:ascii="Times New Roman" w:hAnsi="Times New Roman"/>
          <w:b/>
          <w:sz w:val="24"/>
          <w:szCs w:val="24"/>
          <w:lang w:val="kk-KZ"/>
        </w:rPr>
      </w:pPr>
      <w:r w:rsidRPr="00A10411">
        <w:rPr>
          <w:rFonts w:ascii="Times New Roman" w:hAnsi="Times New Roman"/>
          <w:sz w:val="24"/>
          <w:szCs w:val="24"/>
          <w:lang w:val="kk-KZ"/>
        </w:rPr>
        <w:t xml:space="preserve">                                </w:t>
      </w:r>
      <w:r w:rsidRPr="00A10411">
        <w:rPr>
          <w:rFonts w:ascii="Times New Roman" w:hAnsi="Times New Roman"/>
          <w:b/>
          <w:sz w:val="24"/>
          <w:szCs w:val="24"/>
          <w:lang w:val="kk-KZ"/>
        </w:rPr>
        <w:t>Мемлекеттік әкімшілік қызметшілердің лауазымдық жалақысы</w:t>
      </w:r>
    </w:p>
    <w:p w:rsidR="00E4626D" w:rsidRPr="00A10411" w:rsidRDefault="00E4626D" w:rsidP="00E4626D">
      <w:pPr>
        <w:tabs>
          <w:tab w:val="left" w:pos="-1405"/>
          <w:tab w:val="left" w:pos="9554"/>
        </w:tabs>
        <w:spacing w:after="0" w:line="240" w:lineRule="auto"/>
        <w:ind w:left="-1405" w:right="178"/>
        <w:outlineLvl w:val="0"/>
        <w:rPr>
          <w:rFonts w:ascii="Times New Roman" w:hAnsi="Times New Roman"/>
          <w:b/>
          <w:i/>
          <w:iCs/>
          <w:sz w:val="24"/>
          <w:szCs w:val="24"/>
          <w:lang w:val="kk-KZ"/>
        </w:rPr>
      </w:pPr>
    </w:p>
    <w:tbl>
      <w:tblPr>
        <w:tblW w:w="8788"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09"/>
        <w:gridCol w:w="3119"/>
        <w:gridCol w:w="3260"/>
      </w:tblGrid>
      <w:tr w:rsidR="00E4626D" w:rsidRPr="00A10411" w:rsidTr="00365DFB">
        <w:trPr>
          <w:cantSplit/>
          <w:trHeight w:val="20"/>
        </w:trPr>
        <w:tc>
          <w:tcPr>
            <w:tcW w:w="2409" w:type="dxa"/>
            <w:vMerge w:val="restart"/>
            <w:tcBorders>
              <w:top w:val="single" w:sz="4" w:space="0" w:color="auto"/>
              <w:left w:val="single" w:sz="4" w:space="0" w:color="auto"/>
              <w:bottom w:val="single" w:sz="4" w:space="0" w:color="auto"/>
              <w:right w:val="single" w:sz="4" w:space="0" w:color="auto"/>
            </w:tcBorders>
            <w:vAlign w:val="center"/>
          </w:tcPr>
          <w:p w:rsidR="00E4626D" w:rsidRPr="00A10411" w:rsidRDefault="00E4626D" w:rsidP="00365DFB">
            <w:pPr>
              <w:keepNext/>
              <w:keepLines/>
              <w:tabs>
                <w:tab w:val="left" w:pos="-1405"/>
                <w:tab w:val="left" w:pos="254"/>
                <w:tab w:val="left" w:pos="6663"/>
                <w:tab w:val="left" w:pos="10116"/>
              </w:tabs>
              <w:spacing w:after="0" w:line="240" w:lineRule="auto"/>
              <w:ind w:left="20" w:right="-60"/>
              <w:jc w:val="center"/>
              <w:rPr>
                <w:rFonts w:ascii="Times New Roman" w:hAnsi="Times New Roman"/>
                <w:b/>
                <w:i/>
                <w:iCs/>
                <w:sz w:val="24"/>
                <w:szCs w:val="24"/>
                <w:lang w:val="kk-KZ"/>
              </w:rPr>
            </w:pPr>
            <w:r w:rsidRPr="00A10411">
              <w:rPr>
                <w:rFonts w:ascii="Times New Roman" w:hAnsi="Times New Roman"/>
                <w:b/>
                <w:sz w:val="24"/>
                <w:szCs w:val="24"/>
                <w:lang w:val="kk-KZ"/>
              </w:rPr>
              <w:t>Санат</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E4626D" w:rsidRPr="00A10411" w:rsidRDefault="00E4626D" w:rsidP="00365DFB">
            <w:pPr>
              <w:keepNext/>
              <w:keepLines/>
              <w:tabs>
                <w:tab w:val="left" w:pos="-1405"/>
                <w:tab w:val="left" w:pos="132"/>
                <w:tab w:val="left" w:pos="6663"/>
                <w:tab w:val="left" w:pos="10116"/>
              </w:tabs>
              <w:spacing w:after="0" w:line="240" w:lineRule="auto"/>
              <w:ind w:right="266"/>
              <w:jc w:val="center"/>
              <w:rPr>
                <w:rFonts w:ascii="Times New Roman" w:hAnsi="Times New Roman"/>
                <w:b/>
                <w:i/>
                <w:iCs/>
                <w:sz w:val="24"/>
                <w:szCs w:val="24"/>
                <w:lang w:val="kk-KZ"/>
              </w:rPr>
            </w:pPr>
            <w:r w:rsidRPr="00A10411">
              <w:rPr>
                <w:rFonts w:ascii="Times New Roman" w:hAnsi="Times New Roman"/>
                <w:b/>
                <w:sz w:val="24"/>
                <w:szCs w:val="24"/>
                <w:lang w:val="kk-KZ"/>
              </w:rPr>
              <w:t>Е</w:t>
            </w:r>
            <w:r w:rsidRPr="00A10411">
              <w:rPr>
                <w:rFonts w:ascii="Times New Roman" w:hAnsi="Times New Roman"/>
                <w:b/>
                <w:snapToGrid w:val="0"/>
                <w:sz w:val="24"/>
                <w:szCs w:val="24"/>
                <w:lang w:val="kk-KZ"/>
              </w:rPr>
              <w:t>ңбек сіңірген жылдарына байланысты</w:t>
            </w:r>
          </w:p>
        </w:tc>
      </w:tr>
      <w:tr w:rsidR="00E4626D" w:rsidRPr="00A10411" w:rsidTr="00365DFB">
        <w:trPr>
          <w:cantSplit/>
          <w:trHeight w:val="20"/>
        </w:trPr>
        <w:tc>
          <w:tcPr>
            <w:tcW w:w="2409" w:type="dxa"/>
            <w:vMerge/>
            <w:tcBorders>
              <w:top w:val="single" w:sz="4" w:space="0" w:color="auto"/>
              <w:left w:val="single" w:sz="4" w:space="0" w:color="auto"/>
              <w:bottom w:val="single" w:sz="4" w:space="0" w:color="auto"/>
              <w:right w:val="single" w:sz="4" w:space="0" w:color="auto"/>
            </w:tcBorders>
            <w:vAlign w:val="center"/>
          </w:tcPr>
          <w:p w:rsidR="00E4626D" w:rsidRPr="00A10411" w:rsidRDefault="00E4626D" w:rsidP="00365DFB">
            <w:pPr>
              <w:keepNext/>
              <w:keepLines/>
              <w:tabs>
                <w:tab w:val="left" w:pos="132"/>
                <w:tab w:val="left" w:pos="6663"/>
              </w:tabs>
              <w:spacing w:after="0" w:line="240" w:lineRule="auto"/>
              <w:ind w:left="-1440" w:right="99"/>
              <w:jc w:val="center"/>
              <w:rPr>
                <w:rFonts w:ascii="Times New Roman" w:hAnsi="Times New Roman"/>
                <w:b/>
                <w:i/>
                <w:iCs/>
                <w:sz w:val="24"/>
                <w:szCs w:val="24"/>
                <w:lang w:val="kk-KZ"/>
              </w:rPr>
            </w:pPr>
          </w:p>
        </w:tc>
        <w:tc>
          <w:tcPr>
            <w:tcW w:w="3119" w:type="dxa"/>
            <w:tcBorders>
              <w:top w:val="single" w:sz="4" w:space="0" w:color="auto"/>
              <w:left w:val="single" w:sz="4" w:space="0" w:color="auto"/>
              <w:bottom w:val="single" w:sz="4" w:space="0" w:color="auto"/>
              <w:right w:val="single" w:sz="4" w:space="0" w:color="auto"/>
            </w:tcBorders>
            <w:vAlign w:val="center"/>
          </w:tcPr>
          <w:p w:rsidR="00E4626D" w:rsidRPr="00A10411" w:rsidRDefault="00E4626D" w:rsidP="00365DFB">
            <w:pPr>
              <w:pStyle w:val="a6"/>
              <w:keepNext/>
              <w:keepLines/>
              <w:widowControl/>
              <w:tabs>
                <w:tab w:val="left" w:pos="132"/>
                <w:tab w:val="left" w:pos="1276"/>
              </w:tabs>
              <w:ind w:right="99"/>
              <w:jc w:val="center"/>
              <w:rPr>
                <w:rFonts w:ascii="Times New Roman" w:hAnsi="Times New Roman" w:cs="Times New Roman"/>
                <w:bCs w:val="0"/>
                <w:sz w:val="24"/>
                <w:szCs w:val="24"/>
                <w:lang w:val="kk-KZ"/>
              </w:rPr>
            </w:pPr>
            <w:r w:rsidRPr="00A10411">
              <w:rPr>
                <w:rFonts w:ascii="Times New Roman" w:hAnsi="Times New Roman" w:cs="Times New Roman"/>
                <w:bCs w:val="0"/>
                <w:sz w:val="24"/>
                <w:szCs w:val="24"/>
                <w:lang w:val="kk-KZ"/>
              </w:rPr>
              <w:t>min</w:t>
            </w:r>
          </w:p>
        </w:tc>
        <w:tc>
          <w:tcPr>
            <w:tcW w:w="3260" w:type="dxa"/>
            <w:tcBorders>
              <w:top w:val="single" w:sz="4" w:space="0" w:color="auto"/>
              <w:left w:val="single" w:sz="4" w:space="0" w:color="auto"/>
              <w:bottom w:val="single" w:sz="4" w:space="0" w:color="auto"/>
              <w:right w:val="single" w:sz="4" w:space="0" w:color="auto"/>
            </w:tcBorders>
            <w:vAlign w:val="center"/>
          </w:tcPr>
          <w:p w:rsidR="00E4626D" w:rsidRPr="00A10411" w:rsidRDefault="00E4626D" w:rsidP="00365DFB">
            <w:pPr>
              <w:pStyle w:val="a6"/>
              <w:keepNext/>
              <w:keepLines/>
              <w:widowControl/>
              <w:tabs>
                <w:tab w:val="clear" w:pos="959"/>
                <w:tab w:val="left" w:pos="132"/>
                <w:tab w:val="left" w:pos="1165"/>
                <w:tab w:val="left" w:pos="1307"/>
              </w:tabs>
              <w:ind w:left="31"/>
              <w:jc w:val="center"/>
              <w:rPr>
                <w:rFonts w:ascii="Times New Roman" w:hAnsi="Times New Roman" w:cs="Times New Roman"/>
                <w:bCs w:val="0"/>
                <w:sz w:val="24"/>
                <w:szCs w:val="24"/>
                <w:lang w:val="kk-KZ"/>
              </w:rPr>
            </w:pPr>
            <w:r w:rsidRPr="00A10411">
              <w:rPr>
                <w:rFonts w:ascii="Times New Roman" w:hAnsi="Times New Roman" w:cs="Times New Roman"/>
                <w:bCs w:val="0"/>
                <w:sz w:val="24"/>
                <w:szCs w:val="24"/>
                <w:lang w:val="kk-KZ"/>
              </w:rPr>
              <w:t>max</w:t>
            </w:r>
          </w:p>
        </w:tc>
      </w:tr>
      <w:tr w:rsidR="00E4626D" w:rsidRPr="00A10411" w:rsidTr="00365DFB">
        <w:trPr>
          <w:cantSplit/>
          <w:trHeight w:val="20"/>
        </w:trPr>
        <w:tc>
          <w:tcPr>
            <w:tcW w:w="2409" w:type="dxa"/>
            <w:tcBorders>
              <w:top w:val="single" w:sz="4" w:space="0" w:color="auto"/>
              <w:left w:val="single" w:sz="4" w:space="0" w:color="auto"/>
              <w:bottom w:val="single" w:sz="4" w:space="0" w:color="auto"/>
              <w:right w:val="single" w:sz="4" w:space="0" w:color="auto"/>
            </w:tcBorders>
            <w:vAlign w:val="center"/>
          </w:tcPr>
          <w:p w:rsidR="00E4626D" w:rsidRPr="001F7720" w:rsidRDefault="006D257D" w:rsidP="00365DFB">
            <w:pPr>
              <w:pStyle w:val="a7"/>
              <w:spacing w:before="0" w:after="0"/>
              <w:jc w:val="center"/>
              <w:rPr>
                <w:b/>
                <w:lang w:val="kk-KZ"/>
              </w:rPr>
            </w:pPr>
            <w:r>
              <w:rPr>
                <w:b/>
              </w:rPr>
              <w:t>С-R-4</w:t>
            </w:r>
            <w:r w:rsidR="00E4626D">
              <w:rPr>
                <w:b/>
                <w:lang w:val="kk-KZ"/>
              </w:rPr>
              <w:t xml:space="preserve"> (Блок А)</w:t>
            </w:r>
          </w:p>
        </w:tc>
        <w:tc>
          <w:tcPr>
            <w:tcW w:w="3119" w:type="dxa"/>
            <w:tcBorders>
              <w:top w:val="single" w:sz="4" w:space="0" w:color="auto"/>
              <w:left w:val="single" w:sz="4" w:space="0" w:color="auto"/>
              <w:bottom w:val="single" w:sz="4" w:space="0" w:color="auto"/>
              <w:right w:val="single" w:sz="4" w:space="0" w:color="auto"/>
            </w:tcBorders>
            <w:vAlign w:val="center"/>
          </w:tcPr>
          <w:p w:rsidR="00E4626D" w:rsidRPr="00A166FB" w:rsidRDefault="006D257D" w:rsidP="00365DFB">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bCs/>
                <w:kern w:val="1"/>
                <w:sz w:val="24"/>
                <w:szCs w:val="24"/>
                <w:lang w:val="kk-KZ"/>
              </w:rPr>
            </w:pPr>
            <w:r>
              <w:rPr>
                <w:rFonts w:ascii="Times New Roman" w:hAnsi="Times New Roman"/>
                <w:b/>
                <w:bCs/>
                <w:kern w:val="1"/>
                <w:sz w:val="24"/>
                <w:szCs w:val="24"/>
                <w:lang w:val="kk-KZ"/>
              </w:rPr>
              <w:t>230000</w:t>
            </w:r>
          </w:p>
        </w:tc>
        <w:tc>
          <w:tcPr>
            <w:tcW w:w="3260" w:type="dxa"/>
            <w:tcBorders>
              <w:top w:val="single" w:sz="4" w:space="0" w:color="auto"/>
              <w:left w:val="single" w:sz="4" w:space="0" w:color="auto"/>
              <w:bottom w:val="single" w:sz="4" w:space="0" w:color="auto"/>
              <w:right w:val="single" w:sz="4" w:space="0" w:color="auto"/>
            </w:tcBorders>
            <w:vAlign w:val="center"/>
          </w:tcPr>
          <w:p w:rsidR="00E4626D" w:rsidRPr="00A166FB" w:rsidRDefault="006D257D" w:rsidP="00EA206E">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rPr>
                <w:rFonts w:ascii="Times New Roman" w:hAnsi="Times New Roman"/>
                <w:b/>
                <w:bCs/>
                <w:kern w:val="1"/>
                <w:sz w:val="24"/>
                <w:szCs w:val="24"/>
                <w:lang w:val="kk-KZ"/>
              </w:rPr>
            </w:pPr>
            <w:r>
              <w:rPr>
                <w:rFonts w:ascii="Times New Roman" w:hAnsi="Times New Roman"/>
                <w:b/>
                <w:bCs/>
                <w:kern w:val="1"/>
                <w:sz w:val="24"/>
                <w:szCs w:val="24"/>
                <w:lang w:val="kk-KZ"/>
              </w:rPr>
              <w:t xml:space="preserve">                     260837</w:t>
            </w:r>
          </w:p>
        </w:tc>
      </w:tr>
    </w:tbl>
    <w:p w:rsidR="009026EE" w:rsidRDefault="00E4626D" w:rsidP="009026EE">
      <w:pPr>
        <w:tabs>
          <w:tab w:val="left" w:pos="142"/>
          <w:tab w:val="left" w:pos="9554"/>
          <w:tab w:val="left" w:pos="9923"/>
        </w:tabs>
        <w:spacing w:line="240" w:lineRule="auto"/>
        <w:ind w:right="36" w:hanging="426"/>
        <w:contextualSpacing/>
        <w:jc w:val="both"/>
        <w:outlineLvl w:val="0"/>
        <w:rPr>
          <w:rFonts w:ascii="Times New Roman" w:hAnsi="Times New Roman"/>
          <w:sz w:val="24"/>
          <w:szCs w:val="24"/>
          <w:lang w:val="kk-KZ"/>
        </w:rPr>
      </w:pPr>
      <w:r w:rsidRPr="00A10411">
        <w:rPr>
          <w:rFonts w:ascii="Times New Roman" w:hAnsi="Times New Roman"/>
          <w:sz w:val="24"/>
          <w:szCs w:val="24"/>
          <w:lang w:val="kk-KZ"/>
        </w:rPr>
        <w:t xml:space="preserve">               </w:t>
      </w:r>
    </w:p>
    <w:p w:rsidR="009026EE" w:rsidRDefault="009026EE" w:rsidP="009026EE">
      <w:pPr>
        <w:tabs>
          <w:tab w:val="left" w:pos="142"/>
          <w:tab w:val="left" w:pos="9554"/>
          <w:tab w:val="left" w:pos="9923"/>
        </w:tabs>
        <w:spacing w:line="240" w:lineRule="auto"/>
        <w:ind w:right="36" w:hanging="426"/>
        <w:contextualSpacing/>
        <w:jc w:val="both"/>
        <w:outlineLvl w:val="0"/>
        <w:rPr>
          <w:rFonts w:ascii="Times New Roman" w:hAnsi="Times New Roman"/>
          <w:b/>
          <w:sz w:val="24"/>
          <w:szCs w:val="24"/>
          <w:lang w:val="kk-KZ"/>
        </w:rPr>
      </w:pPr>
      <w:r>
        <w:rPr>
          <w:rFonts w:ascii="Times New Roman" w:hAnsi="Times New Roman"/>
          <w:sz w:val="24"/>
          <w:szCs w:val="24"/>
          <w:lang w:val="kk-KZ"/>
        </w:rPr>
        <w:t xml:space="preserve">             </w:t>
      </w:r>
      <w:r w:rsidR="00E4626D" w:rsidRPr="00AD1BAE">
        <w:rPr>
          <w:rFonts w:ascii="Times New Roman" w:hAnsi="Times New Roman"/>
          <w:b/>
          <w:sz w:val="24"/>
          <w:szCs w:val="24"/>
          <w:lang w:val="kk-KZ"/>
        </w:rPr>
        <w:t xml:space="preserve">«Қазақстан Республикасы Қаржы министрлігі Мемлекеттік кірістер комитеті Түркістан облысы бойынша Мемлекеттік кірістер департаментінің </w:t>
      </w:r>
      <w:r w:rsidR="00CE542B" w:rsidRPr="00AD1BAE">
        <w:rPr>
          <w:rFonts w:ascii="Times New Roman" w:hAnsi="Times New Roman"/>
          <w:b/>
          <w:sz w:val="24"/>
          <w:szCs w:val="24"/>
          <w:lang w:val="kk-KZ"/>
        </w:rPr>
        <w:t>Арыс қаласы</w:t>
      </w:r>
      <w:r w:rsidR="00E4626D" w:rsidRPr="00AD1BAE">
        <w:rPr>
          <w:rFonts w:ascii="Times New Roman" w:hAnsi="Times New Roman"/>
          <w:b/>
          <w:sz w:val="24"/>
          <w:szCs w:val="24"/>
          <w:lang w:val="kk-KZ"/>
        </w:rPr>
        <w:t xml:space="preserve"> бойынша Мемлекетті</w:t>
      </w:r>
      <w:r w:rsidR="00C7327C">
        <w:rPr>
          <w:rFonts w:ascii="Times New Roman" w:hAnsi="Times New Roman"/>
          <w:b/>
          <w:sz w:val="24"/>
          <w:szCs w:val="24"/>
          <w:lang w:val="kk-KZ"/>
        </w:rPr>
        <w:t>к кірістер басқармасы» РММ. 1601</w:t>
      </w:r>
      <w:bookmarkStart w:id="0" w:name="_GoBack"/>
      <w:bookmarkEnd w:id="0"/>
      <w:r w:rsidR="00E4626D" w:rsidRPr="00AD1BAE">
        <w:rPr>
          <w:rFonts w:ascii="Times New Roman" w:hAnsi="Times New Roman"/>
          <w:b/>
          <w:sz w:val="24"/>
          <w:szCs w:val="24"/>
          <w:lang w:val="kk-KZ"/>
        </w:rPr>
        <w:t>00 Түркістан облысы,</w:t>
      </w:r>
      <w:r w:rsidR="00CE542B" w:rsidRPr="00AD1BAE">
        <w:rPr>
          <w:rFonts w:ascii="Times New Roman" w:hAnsi="Times New Roman"/>
          <w:b/>
          <w:sz w:val="24"/>
          <w:szCs w:val="24"/>
          <w:lang w:val="kk-KZ"/>
        </w:rPr>
        <w:t xml:space="preserve"> Арыс қаласы, Әйтеке би  көшесі 82 үй, </w:t>
      </w:r>
      <w:r w:rsidR="00E4626D" w:rsidRPr="00AD1BAE">
        <w:rPr>
          <w:rFonts w:ascii="Times New Roman" w:hAnsi="Times New Roman"/>
          <w:b/>
          <w:sz w:val="24"/>
          <w:szCs w:val="24"/>
          <w:lang w:val="kk-KZ"/>
        </w:rPr>
        <w:t xml:space="preserve"> бай</w:t>
      </w:r>
      <w:r w:rsidR="00CE542B" w:rsidRPr="00AD1BAE">
        <w:rPr>
          <w:rFonts w:ascii="Times New Roman" w:hAnsi="Times New Roman"/>
          <w:b/>
          <w:sz w:val="24"/>
          <w:szCs w:val="24"/>
          <w:lang w:val="kk-KZ"/>
        </w:rPr>
        <w:t>ланыс телефоны 8(72540) 2-10-65</w:t>
      </w:r>
      <w:r w:rsidR="00E4626D" w:rsidRPr="00AD1BAE">
        <w:rPr>
          <w:rFonts w:ascii="Times New Roman" w:hAnsi="Times New Roman"/>
          <w:b/>
          <w:sz w:val="24"/>
          <w:szCs w:val="24"/>
          <w:lang w:val="kk-KZ"/>
        </w:rPr>
        <w:t xml:space="preserve">, </w:t>
      </w:r>
      <w:r w:rsidR="00B97023" w:rsidRPr="00AD1BAE">
        <w:rPr>
          <w:rFonts w:ascii="Times New Roman" w:hAnsi="Times New Roman"/>
          <w:b/>
          <w:sz w:val="24"/>
          <w:szCs w:val="24"/>
          <w:lang w:val="kk-KZ"/>
        </w:rPr>
        <w:t xml:space="preserve">                     </w:t>
      </w:r>
    </w:p>
    <w:p w:rsidR="00CE542B" w:rsidRPr="009026EE" w:rsidRDefault="009026EE" w:rsidP="009026EE">
      <w:pPr>
        <w:tabs>
          <w:tab w:val="left" w:pos="142"/>
          <w:tab w:val="left" w:pos="9554"/>
          <w:tab w:val="left" w:pos="9923"/>
        </w:tabs>
        <w:spacing w:line="240" w:lineRule="auto"/>
        <w:ind w:right="36" w:hanging="426"/>
        <w:contextualSpacing/>
        <w:jc w:val="both"/>
        <w:outlineLvl w:val="0"/>
        <w:rPr>
          <w:rFonts w:ascii="Times New Roman" w:hAnsi="Times New Roman"/>
          <w:sz w:val="24"/>
          <w:szCs w:val="24"/>
          <w:u w:val="single"/>
        </w:rPr>
      </w:pPr>
      <w:r>
        <w:rPr>
          <w:rFonts w:ascii="Times New Roman" w:hAnsi="Times New Roman"/>
          <w:b/>
          <w:sz w:val="24"/>
          <w:szCs w:val="24"/>
          <w:lang w:val="kk-KZ"/>
        </w:rPr>
        <w:t xml:space="preserve">      </w:t>
      </w:r>
      <w:r w:rsidR="00B97023" w:rsidRPr="00AD1BAE">
        <w:rPr>
          <w:rFonts w:ascii="Times New Roman" w:hAnsi="Times New Roman"/>
          <w:b/>
          <w:sz w:val="24"/>
          <w:szCs w:val="24"/>
          <w:lang w:val="kk-KZ"/>
        </w:rPr>
        <w:t xml:space="preserve"> 8-776-730-92-92 </w:t>
      </w:r>
      <w:r w:rsidR="00E4626D" w:rsidRPr="00AD1BAE">
        <w:rPr>
          <w:rFonts w:ascii="Times New Roman" w:hAnsi="Times New Roman"/>
          <w:b/>
          <w:sz w:val="24"/>
          <w:szCs w:val="24"/>
          <w:lang w:val="kk-KZ"/>
        </w:rPr>
        <w:t xml:space="preserve">электрондық мекен-жайы:  </w:t>
      </w:r>
      <w:r w:rsidRPr="009026EE">
        <w:rPr>
          <w:rFonts w:ascii="Times New Roman" w:hAnsi="Times New Roman"/>
          <w:b/>
          <w:sz w:val="24"/>
          <w:szCs w:val="24"/>
          <w:u w:val="single"/>
          <w:lang w:val="en-US"/>
        </w:rPr>
        <w:t>a</w:t>
      </w:r>
      <w:r w:rsidRPr="009026EE">
        <w:rPr>
          <w:rFonts w:ascii="Times New Roman" w:hAnsi="Times New Roman"/>
          <w:b/>
          <w:sz w:val="24"/>
          <w:szCs w:val="24"/>
          <w:u w:val="single"/>
        </w:rPr>
        <w:t>.</w:t>
      </w:r>
      <w:proofErr w:type="spellStart"/>
      <w:r w:rsidRPr="009026EE">
        <w:rPr>
          <w:rFonts w:ascii="Times New Roman" w:hAnsi="Times New Roman"/>
          <w:b/>
          <w:sz w:val="24"/>
          <w:szCs w:val="24"/>
          <w:u w:val="single"/>
          <w:lang w:val="en-US"/>
        </w:rPr>
        <w:t>anuarbekova</w:t>
      </w:r>
      <w:proofErr w:type="spellEnd"/>
      <w:r w:rsidRPr="009026EE">
        <w:rPr>
          <w:rFonts w:ascii="Times New Roman" w:hAnsi="Times New Roman"/>
          <w:b/>
          <w:sz w:val="24"/>
          <w:szCs w:val="24"/>
          <w:u w:val="single"/>
        </w:rPr>
        <w:t>@</w:t>
      </w:r>
      <w:proofErr w:type="spellStart"/>
      <w:r w:rsidRPr="009026EE">
        <w:rPr>
          <w:rFonts w:ascii="Times New Roman" w:hAnsi="Times New Roman"/>
          <w:b/>
          <w:sz w:val="24"/>
          <w:szCs w:val="24"/>
          <w:u w:val="single"/>
          <w:lang w:val="en-US"/>
        </w:rPr>
        <w:t>kgd</w:t>
      </w:r>
      <w:proofErr w:type="spellEnd"/>
      <w:r w:rsidRPr="009026EE">
        <w:rPr>
          <w:rFonts w:ascii="Times New Roman" w:hAnsi="Times New Roman"/>
          <w:b/>
          <w:sz w:val="24"/>
          <w:szCs w:val="24"/>
          <w:u w:val="single"/>
        </w:rPr>
        <w:t>.</w:t>
      </w:r>
      <w:proofErr w:type="spellStart"/>
      <w:r w:rsidRPr="009026EE">
        <w:rPr>
          <w:rFonts w:ascii="Times New Roman" w:hAnsi="Times New Roman"/>
          <w:b/>
          <w:sz w:val="24"/>
          <w:szCs w:val="24"/>
          <w:u w:val="single"/>
          <w:lang w:val="en-US"/>
        </w:rPr>
        <w:t>gov</w:t>
      </w:r>
      <w:proofErr w:type="spellEnd"/>
      <w:r w:rsidRPr="009026EE">
        <w:rPr>
          <w:rFonts w:ascii="Times New Roman" w:hAnsi="Times New Roman"/>
          <w:b/>
          <w:sz w:val="24"/>
          <w:szCs w:val="24"/>
          <w:u w:val="single"/>
        </w:rPr>
        <w:t>.</w:t>
      </w:r>
      <w:proofErr w:type="spellStart"/>
      <w:r w:rsidRPr="009026EE">
        <w:rPr>
          <w:rFonts w:ascii="Times New Roman" w:hAnsi="Times New Roman"/>
          <w:b/>
          <w:sz w:val="24"/>
          <w:szCs w:val="24"/>
          <w:u w:val="single"/>
          <w:lang w:val="en-US"/>
        </w:rPr>
        <w:t>kz</w:t>
      </w:r>
      <w:proofErr w:type="spellEnd"/>
    </w:p>
    <w:p w:rsidR="00E4626D" w:rsidRDefault="00E4626D" w:rsidP="00CE542B">
      <w:pPr>
        <w:pStyle w:val="a3"/>
        <w:tabs>
          <w:tab w:val="left" w:pos="993"/>
        </w:tabs>
        <w:ind w:hanging="426"/>
        <w:jc w:val="both"/>
        <w:rPr>
          <w:rFonts w:ascii="Times New Roman" w:hAnsi="Times New Roman"/>
          <w:b/>
          <w:sz w:val="24"/>
          <w:szCs w:val="24"/>
          <w:lang w:val="kk-KZ"/>
        </w:rPr>
      </w:pPr>
      <w:r w:rsidRPr="00AD1BAE">
        <w:rPr>
          <w:b/>
          <w:lang w:val="kk-KZ"/>
        </w:rPr>
        <w:t xml:space="preserve">     </w:t>
      </w:r>
      <w:r w:rsidR="00CE542B" w:rsidRPr="00AD1BAE">
        <w:rPr>
          <w:b/>
          <w:lang w:val="kk-KZ"/>
        </w:rPr>
        <w:t xml:space="preserve">  </w:t>
      </w:r>
      <w:r w:rsidR="00AD09FA" w:rsidRPr="00AD09FA">
        <w:rPr>
          <w:b/>
        </w:rPr>
        <w:t xml:space="preserve"> </w:t>
      </w:r>
      <w:r w:rsidRPr="00AD1BAE">
        <w:rPr>
          <w:b/>
          <w:lang w:val="kk-KZ"/>
        </w:rPr>
        <w:t xml:space="preserve"> </w:t>
      </w:r>
      <w:r w:rsidRPr="00AD1BAE">
        <w:rPr>
          <w:rFonts w:ascii="Times New Roman" w:hAnsi="Times New Roman"/>
          <w:b/>
          <w:sz w:val="24"/>
          <w:szCs w:val="24"/>
          <w:lang w:val="kk-KZ"/>
        </w:rPr>
        <w:t xml:space="preserve">Түркістан облысы бойынша Мемлекеттік кірістер департаментінің  </w:t>
      </w:r>
      <w:r w:rsidR="00B75C03" w:rsidRPr="00AD1BAE">
        <w:rPr>
          <w:rFonts w:ascii="Times New Roman" w:hAnsi="Times New Roman"/>
          <w:b/>
          <w:sz w:val="24"/>
          <w:szCs w:val="24"/>
          <w:lang w:val="kk-KZ"/>
        </w:rPr>
        <w:t>Арыс қаласы</w:t>
      </w:r>
      <w:r w:rsidRPr="00AD1BAE">
        <w:rPr>
          <w:rFonts w:ascii="Times New Roman" w:hAnsi="Times New Roman"/>
          <w:b/>
          <w:sz w:val="24"/>
          <w:szCs w:val="24"/>
          <w:lang w:val="kk-KZ"/>
        </w:rPr>
        <w:t xml:space="preserve"> бойынша Мемлекеттік кірісте</w:t>
      </w:r>
      <w:r w:rsidR="00AD09FA">
        <w:rPr>
          <w:rFonts w:ascii="Times New Roman" w:hAnsi="Times New Roman"/>
          <w:b/>
          <w:sz w:val="24"/>
          <w:szCs w:val="24"/>
          <w:lang w:val="kk-KZ"/>
        </w:rPr>
        <w:t xml:space="preserve">р басқармасының cалықтық </w:t>
      </w:r>
      <w:r w:rsidRPr="00AD1BAE">
        <w:rPr>
          <w:rFonts w:ascii="Times New Roman" w:hAnsi="Times New Roman"/>
          <w:b/>
          <w:sz w:val="24"/>
          <w:szCs w:val="24"/>
          <w:lang w:val="kk-KZ"/>
        </w:rPr>
        <w:t xml:space="preserve"> </w:t>
      </w:r>
      <w:r w:rsidR="00AD09FA">
        <w:rPr>
          <w:rFonts w:ascii="Times New Roman" w:hAnsi="Times New Roman"/>
          <w:b/>
          <w:sz w:val="24"/>
          <w:szCs w:val="24"/>
          <w:lang w:val="kk-KZ"/>
        </w:rPr>
        <w:t xml:space="preserve">әкімшілендіру </w:t>
      </w:r>
      <w:r w:rsidRPr="00AD1BAE">
        <w:rPr>
          <w:rFonts w:ascii="Times New Roman" w:hAnsi="Times New Roman"/>
          <w:b/>
          <w:sz w:val="24"/>
          <w:szCs w:val="24"/>
          <w:lang w:val="kk-KZ"/>
        </w:rPr>
        <w:t>және өндіріп</w:t>
      </w:r>
      <w:r w:rsidR="006D257D">
        <w:rPr>
          <w:rFonts w:ascii="Times New Roman" w:hAnsi="Times New Roman"/>
          <w:b/>
          <w:sz w:val="24"/>
          <w:szCs w:val="24"/>
          <w:lang w:val="kk-KZ"/>
        </w:rPr>
        <w:t xml:space="preserve"> алу бөлімінің бас маманы, С-R-4</w:t>
      </w:r>
      <w:r w:rsidRPr="00AD1BAE">
        <w:rPr>
          <w:rFonts w:ascii="Times New Roman" w:hAnsi="Times New Roman"/>
          <w:b/>
          <w:sz w:val="24"/>
          <w:szCs w:val="24"/>
          <w:lang w:val="kk-KZ"/>
        </w:rPr>
        <w:t xml:space="preserve"> санаты, 1 бірлік.</w:t>
      </w:r>
    </w:p>
    <w:p w:rsidR="00AC77C3" w:rsidRPr="00A31F52" w:rsidRDefault="00AC77C3" w:rsidP="00CE542B">
      <w:pPr>
        <w:pStyle w:val="a3"/>
        <w:tabs>
          <w:tab w:val="left" w:pos="993"/>
        </w:tabs>
        <w:ind w:hanging="426"/>
        <w:jc w:val="both"/>
        <w:rPr>
          <w:rFonts w:ascii="Times New Roman" w:hAnsi="Times New Roman"/>
          <w:b/>
          <w:sz w:val="24"/>
          <w:szCs w:val="24"/>
          <w:lang w:val="kk-KZ"/>
        </w:rPr>
      </w:pPr>
      <w:r>
        <w:rPr>
          <w:rFonts w:ascii="Times New Roman" w:hAnsi="Times New Roman"/>
          <w:b/>
          <w:sz w:val="24"/>
          <w:szCs w:val="24"/>
          <w:lang w:val="kk-KZ"/>
        </w:rPr>
        <w:t xml:space="preserve">             Ескертпе(:08.05.2025-10.09.2025)  жыл аралығында  негізгі бала күту демалысында.</w:t>
      </w:r>
    </w:p>
    <w:p w:rsidR="002D33E6" w:rsidRDefault="00E4626D" w:rsidP="002D33E6">
      <w:pPr>
        <w:pStyle w:val="a3"/>
        <w:tabs>
          <w:tab w:val="left" w:pos="426"/>
          <w:tab w:val="left" w:pos="993"/>
        </w:tabs>
        <w:jc w:val="both"/>
        <w:rPr>
          <w:rFonts w:ascii="Times New Roman" w:hAnsi="Times New Roman"/>
          <w:sz w:val="24"/>
          <w:szCs w:val="24"/>
          <w:lang w:val="kk-KZ"/>
        </w:rPr>
      </w:pPr>
      <w:r>
        <w:rPr>
          <w:rFonts w:ascii="Times New Roman" w:hAnsi="Times New Roman"/>
          <w:b/>
          <w:sz w:val="24"/>
          <w:szCs w:val="24"/>
          <w:lang w:val="kk-KZ"/>
        </w:rPr>
        <w:t xml:space="preserve">      Негізгі ф</w:t>
      </w:r>
      <w:r w:rsidRPr="00A10411">
        <w:rPr>
          <w:rFonts w:ascii="Times New Roman" w:hAnsi="Times New Roman"/>
          <w:b/>
          <w:sz w:val="24"/>
          <w:szCs w:val="24"/>
          <w:lang w:val="kk-KZ"/>
        </w:rPr>
        <w:t>ункционалды</w:t>
      </w:r>
      <w:r>
        <w:rPr>
          <w:rFonts w:ascii="Times New Roman" w:hAnsi="Times New Roman"/>
          <w:b/>
          <w:sz w:val="24"/>
          <w:szCs w:val="24"/>
          <w:lang w:val="kk-KZ"/>
        </w:rPr>
        <w:t>қ</w:t>
      </w:r>
      <w:r w:rsidRPr="00A10411">
        <w:rPr>
          <w:rFonts w:ascii="Times New Roman" w:hAnsi="Times New Roman"/>
          <w:b/>
          <w:sz w:val="24"/>
          <w:szCs w:val="24"/>
          <w:lang w:val="kk-KZ"/>
        </w:rPr>
        <w:t xml:space="preserve"> </w:t>
      </w:r>
      <w:r w:rsidRPr="00E370A6">
        <w:rPr>
          <w:rFonts w:ascii="Times New Roman" w:hAnsi="Times New Roman"/>
          <w:b/>
          <w:sz w:val="24"/>
          <w:szCs w:val="24"/>
          <w:lang w:val="kk-KZ"/>
        </w:rPr>
        <w:t>міндеттері (Блок А):</w:t>
      </w:r>
      <w:r>
        <w:rPr>
          <w:rFonts w:ascii="Times New Roman" w:hAnsi="Times New Roman"/>
          <w:b/>
          <w:sz w:val="24"/>
          <w:szCs w:val="24"/>
          <w:lang w:val="kk-KZ"/>
        </w:rPr>
        <w:t xml:space="preserve"> </w:t>
      </w:r>
      <w:r w:rsidR="002D33E6" w:rsidRPr="00A10411">
        <w:rPr>
          <w:rFonts w:ascii="Times New Roman" w:hAnsi="Times New Roman"/>
          <w:sz w:val="24"/>
          <w:szCs w:val="24"/>
          <w:lang w:val="kk-KZ"/>
        </w:rPr>
        <w:t xml:space="preserve">Салық есептілігі нысандарына камералдық бақылау жүргізу, салықтық тексерулер (қарсы тексерулер, хронометраждық зерттеулерді, жекелеген сұрақтар бойынша тақырыптық тексерулерді, рейдтік тексерулерді) жүргізу, </w:t>
      </w:r>
      <w:r w:rsidR="002D33E6" w:rsidRPr="009D37FB">
        <w:rPr>
          <w:rFonts w:ascii="Times New Roman" w:hAnsi="Times New Roman"/>
          <w:sz w:val="24"/>
          <w:szCs w:val="24"/>
          <w:lang w:val="kk-KZ"/>
        </w:rPr>
        <w:t>у</w:t>
      </w:r>
      <w:r w:rsidR="002D33E6">
        <w:rPr>
          <w:rFonts w:ascii="Times New Roman" w:hAnsi="Times New Roman"/>
          <w:sz w:val="24"/>
          <w:szCs w:val="24"/>
          <w:lang w:val="kk-KZ"/>
        </w:rPr>
        <w:t xml:space="preserve">әкілетті органдармен өз ара іс-қимыл, </w:t>
      </w:r>
      <w:r w:rsidR="002D33E6" w:rsidRPr="00A10411">
        <w:rPr>
          <w:rFonts w:ascii="Times New Roman" w:hAnsi="Times New Roman"/>
          <w:sz w:val="24"/>
          <w:szCs w:val="24"/>
          <w:lang w:val="kk-KZ"/>
        </w:rPr>
        <w:t>салықтарды әкімшіліктендіру жұмыстарын жүргізу, бекітілген болжамдық жоспардың орындалуын қадағалау, негізсіз артық төлемдерді болдырмау, орталықтандырылған тапсырмалардың мерзімдерінде орындалуын қамтамасыз ету, Құқықбұзушылық туралы өндірістік әкімшілік іс қозғау. Әкімшілік айыппұлды өңдіріп алуды қамтамасыз ету, салық заңын және бюджетке төлемдердің түсімін қарастыратын басқа да заң актілерін қолдану бойынша түсіндіру жұмыстарын жүргізу.</w:t>
      </w:r>
    </w:p>
    <w:p w:rsidR="00E4626D" w:rsidRDefault="00E4626D" w:rsidP="002D33E6">
      <w:pPr>
        <w:spacing w:after="0"/>
        <w:jc w:val="both"/>
        <w:rPr>
          <w:rFonts w:ascii="Times New Roman" w:hAnsi="Times New Roman"/>
          <w:sz w:val="24"/>
          <w:szCs w:val="24"/>
          <w:lang w:val="kk-KZ"/>
        </w:rPr>
      </w:pPr>
      <w:r>
        <w:rPr>
          <w:rFonts w:ascii="Times New Roman" w:hAnsi="Times New Roman"/>
          <w:b/>
          <w:sz w:val="24"/>
          <w:szCs w:val="24"/>
          <w:lang w:val="kk-KZ"/>
        </w:rPr>
        <w:t xml:space="preserve">      </w:t>
      </w:r>
      <w:r w:rsidRPr="00A10411">
        <w:rPr>
          <w:rFonts w:ascii="Times New Roman" w:hAnsi="Times New Roman"/>
          <w:b/>
          <w:sz w:val="24"/>
          <w:szCs w:val="24"/>
          <w:lang w:val="kk-KZ"/>
        </w:rPr>
        <w:t>Конкурсқа қатысушыларға қойылатын талаптар:</w:t>
      </w:r>
      <w:r w:rsidRPr="00A10411">
        <w:rPr>
          <w:rFonts w:ascii="Times New Roman" w:hAnsi="Times New Roman"/>
          <w:sz w:val="24"/>
          <w:szCs w:val="24"/>
          <w:lang w:val="kk-KZ"/>
        </w:rPr>
        <w:t xml:space="preserve"> </w:t>
      </w:r>
      <w:r w:rsidRPr="00D63B97">
        <w:rPr>
          <w:rFonts w:ascii="Times New Roman" w:hAnsi="Times New Roman"/>
          <w:spacing w:val="2"/>
          <w:sz w:val="24"/>
          <w:szCs w:val="24"/>
          <w:lang w:val="kk-KZ"/>
        </w:rPr>
        <w:t>жоғары оқу орнынан кейінгі немесе жоғары</w:t>
      </w:r>
      <w:r w:rsidRPr="00D63B97">
        <w:rPr>
          <w:rFonts w:ascii="Times New Roman" w:hAnsi="Times New Roman"/>
          <w:color w:val="000000"/>
          <w:sz w:val="24"/>
          <w:szCs w:val="24"/>
          <w:lang w:val="kk-KZ"/>
        </w:rPr>
        <w:t>:</w:t>
      </w:r>
      <w:r w:rsidRPr="00A10411">
        <w:rPr>
          <w:rFonts w:ascii="Times New Roman" w:hAnsi="Times New Roman"/>
          <w:color w:val="000000"/>
          <w:sz w:val="24"/>
          <w:szCs w:val="24"/>
          <w:lang w:val="kk-KZ"/>
        </w:rPr>
        <w:t xml:space="preserve"> </w:t>
      </w:r>
      <w:r w:rsidRPr="00D63B97">
        <w:rPr>
          <w:rFonts w:ascii="Times New Roman" w:hAnsi="Times New Roman"/>
          <w:color w:val="000000"/>
          <w:sz w:val="24"/>
          <w:szCs w:val="24"/>
          <w:lang w:val="kk-KZ"/>
        </w:rPr>
        <w:t>бизнес</w:t>
      </w:r>
      <w:r w:rsidRPr="00D63B97">
        <w:rPr>
          <w:rFonts w:ascii="Times New Roman" w:hAnsi="Times New Roman"/>
          <w:sz w:val="24"/>
          <w:szCs w:val="24"/>
          <w:lang w:val="kk-KZ"/>
        </w:rPr>
        <w:t xml:space="preserve"> және басқару (</w:t>
      </w:r>
      <w:r w:rsidRPr="00D63B97">
        <w:rPr>
          <w:rFonts w:ascii="Times New Roman" w:hAnsi="Times New Roman"/>
          <w:color w:val="000000"/>
          <w:sz w:val="24"/>
          <w:szCs w:val="24"/>
          <w:lang w:val="kk-KZ"/>
        </w:rPr>
        <w:t>экономика, ә</w:t>
      </w:r>
      <w:r w:rsidRPr="00D63B97">
        <w:rPr>
          <w:rFonts w:ascii="Times New Roman" w:hAnsi="Times New Roman"/>
          <w:sz w:val="24"/>
          <w:szCs w:val="24"/>
          <w:lang w:val="kk-KZ"/>
        </w:rPr>
        <w:t>лемдік  экономика, есеп және</w:t>
      </w:r>
      <w:r w:rsidRPr="00D63B97">
        <w:rPr>
          <w:rFonts w:ascii="Times New Roman" w:hAnsi="Times New Roman"/>
          <w:color w:val="000000"/>
          <w:sz w:val="24"/>
          <w:szCs w:val="24"/>
          <w:lang w:val="kk-KZ"/>
        </w:rPr>
        <w:t xml:space="preserve"> аудит , қаржы, мемлекеттік және жергілікті басқару,</w:t>
      </w:r>
      <w:r w:rsidRPr="00D63B97">
        <w:rPr>
          <w:rFonts w:ascii="Times New Roman" w:hAnsi="Times New Roman"/>
          <w:sz w:val="24"/>
          <w:szCs w:val="24"/>
          <w:lang w:val="kk-KZ"/>
        </w:rPr>
        <w:t xml:space="preserve"> менеджмент</w:t>
      </w:r>
      <w:r>
        <w:rPr>
          <w:rFonts w:ascii="Times New Roman" w:hAnsi="Times New Roman"/>
          <w:sz w:val="24"/>
          <w:szCs w:val="24"/>
          <w:lang w:val="kk-KZ"/>
        </w:rPr>
        <w:t xml:space="preserve">), </w:t>
      </w:r>
      <w:r w:rsidRPr="00D63B97">
        <w:rPr>
          <w:rFonts w:ascii="Times New Roman" w:hAnsi="Times New Roman"/>
          <w:sz w:val="24"/>
          <w:szCs w:val="24"/>
          <w:lang w:val="kk-KZ"/>
        </w:rPr>
        <w:t>қ</w:t>
      </w:r>
      <w:r w:rsidRPr="00D63B97">
        <w:rPr>
          <w:rFonts w:ascii="Times New Roman" w:hAnsi="Times New Roman"/>
          <w:bCs/>
          <w:sz w:val="24"/>
          <w:szCs w:val="24"/>
          <w:lang w:val="kk-KZ"/>
        </w:rPr>
        <w:t>ұқық</w:t>
      </w:r>
      <w:r>
        <w:rPr>
          <w:rFonts w:ascii="Times New Roman" w:hAnsi="Times New Roman"/>
          <w:bCs/>
          <w:sz w:val="24"/>
          <w:szCs w:val="24"/>
          <w:lang w:val="kk-KZ"/>
        </w:rPr>
        <w:t xml:space="preserve"> </w:t>
      </w:r>
      <w:r w:rsidRPr="00D63B97">
        <w:rPr>
          <w:rFonts w:ascii="Times New Roman" w:hAnsi="Times New Roman"/>
          <w:bCs/>
          <w:sz w:val="24"/>
          <w:szCs w:val="24"/>
          <w:lang w:val="kk-KZ"/>
        </w:rPr>
        <w:t>(қ</w:t>
      </w:r>
      <w:r w:rsidRPr="00D63B97">
        <w:rPr>
          <w:rFonts w:ascii="Times New Roman" w:hAnsi="Times New Roman"/>
          <w:sz w:val="24"/>
          <w:szCs w:val="24"/>
          <w:lang w:val="kk-KZ"/>
        </w:rPr>
        <w:t>ұқықтану, халықаралық құқық ).</w:t>
      </w:r>
    </w:p>
    <w:p w:rsidR="00E4626D" w:rsidRPr="00140777" w:rsidRDefault="00E4626D" w:rsidP="00E4626D">
      <w:pPr>
        <w:pStyle w:val="a3"/>
        <w:tabs>
          <w:tab w:val="left" w:pos="426"/>
          <w:tab w:val="left" w:pos="993"/>
        </w:tabs>
        <w:jc w:val="both"/>
        <w:rPr>
          <w:rFonts w:ascii="Times New Roman" w:hAnsi="Times New Roman"/>
          <w:b/>
          <w:sz w:val="24"/>
          <w:szCs w:val="24"/>
          <w:lang w:val="kk-KZ"/>
        </w:rPr>
      </w:pPr>
      <w:r w:rsidRPr="00A10411">
        <w:rPr>
          <w:rFonts w:ascii="Times New Roman" w:hAnsi="Times New Roman"/>
          <w:sz w:val="24"/>
          <w:szCs w:val="24"/>
          <w:lang w:val="kk-KZ"/>
        </w:rPr>
        <w:t xml:space="preserve">Осы санат үшін мемлекеттік қызмет істері жөніндегі уәкілетті органмен анықталатын тестілеу бағдарламасына сәйкес Қазақстан Республикасының заңнамасын; "Қазақстан - 2050" Стратегиясы: қалыптасқан мемлекеттің жаңа саяси бағыты стратегиясын, осы </w:t>
      </w:r>
      <w:r w:rsidRPr="00A10411">
        <w:rPr>
          <w:rFonts w:ascii="Times New Roman" w:hAnsi="Times New Roman"/>
          <w:sz w:val="24"/>
          <w:szCs w:val="24"/>
          <w:lang w:val="kk-KZ"/>
        </w:rPr>
        <w:lastRenderedPageBreak/>
        <w:t xml:space="preserve">санаттағы нақты лауазымның мамандануына сәйкес, облыстардағы қатынастарды реттейтін Қазақстан Республикасының нормативтік - құқықтық актілерін білуі; Осы санаттағы лауазымдар бойынша функционалдық міндеттерді орындау үшін қажетті басқа да міндетті білімдер. </w:t>
      </w:r>
    </w:p>
    <w:p w:rsidR="00E4626D" w:rsidRPr="00A10411" w:rsidRDefault="00E4626D" w:rsidP="00E4626D">
      <w:pPr>
        <w:spacing w:after="0" w:line="240" w:lineRule="auto"/>
        <w:contextualSpacing/>
        <w:jc w:val="both"/>
        <w:outlineLvl w:val="2"/>
        <w:rPr>
          <w:rFonts w:ascii="Times New Roman" w:hAnsi="Times New Roman"/>
          <w:b/>
          <w:bCs/>
          <w:i/>
          <w:sz w:val="24"/>
          <w:szCs w:val="24"/>
          <w:lang w:val="kk-KZ"/>
        </w:rPr>
      </w:pPr>
      <w:r>
        <w:rPr>
          <w:rFonts w:ascii="Times New Roman" w:hAnsi="Times New Roman"/>
          <w:sz w:val="24"/>
          <w:szCs w:val="24"/>
          <w:lang w:val="kk-KZ"/>
        </w:rPr>
        <w:t xml:space="preserve">      </w:t>
      </w:r>
      <w:r w:rsidRPr="00A10411">
        <w:rPr>
          <w:rFonts w:ascii="Times New Roman" w:hAnsi="Times New Roman"/>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E4626D" w:rsidRPr="00A10411" w:rsidRDefault="00E4626D" w:rsidP="00E4626D">
      <w:pPr>
        <w:spacing w:after="0" w:line="240" w:lineRule="auto"/>
        <w:contextualSpacing/>
        <w:jc w:val="both"/>
        <w:outlineLvl w:val="2"/>
        <w:rPr>
          <w:rFonts w:ascii="Times New Roman" w:hAnsi="Times New Roman"/>
          <w:b/>
          <w:bCs/>
          <w:i/>
          <w:sz w:val="24"/>
          <w:szCs w:val="24"/>
          <w:lang w:val="kk-KZ"/>
        </w:rPr>
      </w:pPr>
      <w:r>
        <w:rPr>
          <w:rFonts w:ascii="Times New Roman" w:hAnsi="Times New Roman"/>
          <w:sz w:val="24"/>
          <w:szCs w:val="24"/>
          <w:lang w:val="kk-KZ"/>
        </w:rPr>
        <w:t xml:space="preserve">     </w:t>
      </w:r>
      <w:r w:rsidRPr="00A10411">
        <w:rPr>
          <w:rFonts w:ascii="Times New Roman" w:hAnsi="Times New Roman"/>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жұмыскерлері қатыса алады.</w:t>
      </w:r>
    </w:p>
    <w:p w:rsidR="00E4626D" w:rsidRPr="00A10411" w:rsidRDefault="00E4626D" w:rsidP="00E4626D">
      <w:pPr>
        <w:spacing w:after="0" w:line="240" w:lineRule="auto"/>
        <w:contextualSpacing/>
        <w:jc w:val="both"/>
        <w:outlineLvl w:val="2"/>
        <w:rPr>
          <w:rFonts w:ascii="Times New Roman" w:hAnsi="Times New Roman"/>
          <w:b/>
          <w:bCs/>
          <w:i/>
          <w:sz w:val="24"/>
          <w:szCs w:val="24"/>
          <w:lang w:val="kk-KZ"/>
        </w:rPr>
      </w:pPr>
      <w:r>
        <w:rPr>
          <w:rFonts w:ascii="Times New Roman" w:hAnsi="Times New Roman"/>
          <w:sz w:val="24"/>
          <w:szCs w:val="24"/>
          <w:lang w:val="kk-KZ"/>
        </w:rPr>
        <w:t xml:space="preserve">     </w:t>
      </w:r>
      <w:r w:rsidRPr="00A10411">
        <w:rPr>
          <w:rFonts w:ascii="Times New Roman" w:hAnsi="Times New Roman"/>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rsidR="00E4626D" w:rsidRPr="00A10411" w:rsidRDefault="00E4626D" w:rsidP="00E4626D">
      <w:pPr>
        <w:spacing w:after="0" w:line="240" w:lineRule="auto"/>
        <w:contextualSpacing/>
        <w:jc w:val="both"/>
        <w:outlineLvl w:val="2"/>
        <w:rPr>
          <w:rFonts w:ascii="Times New Roman" w:hAnsi="Times New Roman"/>
          <w:b/>
          <w:bCs/>
          <w:i/>
          <w:sz w:val="24"/>
          <w:szCs w:val="24"/>
          <w:lang w:val="kk-KZ"/>
        </w:rPr>
      </w:pPr>
      <w:r>
        <w:rPr>
          <w:rFonts w:ascii="Times New Roman" w:hAnsi="Times New Roman"/>
          <w:sz w:val="24"/>
          <w:szCs w:val="24"/>
          <w:lang w:val="kk-KZ"/>
        </w:rPr>
        <w:t xml:space="preserve">      </w:t>
      </w:r>
      <w:r w:rsidRPr="00A10411">
        <w:rPr>
          <w:rFonts w:ascii="Times New Roman" w:hAnsi="Times New Roman"/>
          <w:sz w:val="24"/>
          <w:szCs w:val="24"/>
          <w:lang w:val="kk-KZ"/>
        </w:rPr>
        <w:t>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p w:rsidR="00E4626D" w:rsidRPr="00A10411" w:rsidRDefault="00E4626D" w:rsidP="00E4626D">
      <w:pPr>
        <w:spacing w:after="0" w:line="240" w:lineRule="auto"/>
        <w:contextualSpacing/>
        <w:jc w:val="both"/>
        <w:outlineLvl w:val="2"/>
        <w:rPr>
          <w:rFonts w:ascii="Times New Roman" w:hAnsi="Times New Roman"/>
          <w:b/>
          <w:bCs/>
          <w:i/>
          <w:sz w:val="24"/>
          <w:szCs w:val="24"/>
          <w:lang w:val="kk-KZ"/>
        </w:rPr>
      </w:pPr>
      <w:r>
        <w:rPr>
          <w:rFonts w:ascii="Times New Roman" w:hAnsi="Times New Roman"/>
          <w:sz w:val="24"/>
          <w:szCs w:val="24"/>
          <w:lang w:val="kk-KZ"/>
        </w:rPr>
        <w:t xml:space="preserve">      </w:t>
      </w:r>
      <w:r w:rsidRPr="00A10411">
        <w:rPr>
          <w:rFonts w:ascii="Times New Roman" w:hAnsi="Times New Roman"/>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p>
    <w:p w:rsidR="00E4626D" w:rsidRPr="007A25AE" w:rsidRDefault="00E4626D" w:rsidP="00E4626D">
      <w:pPr>
        <w:spacing w:after="0" w:line="240" w:lineRule="auto"/>
        <w:ind w:right="178" w:firstLine="709"/>
        <w:jc w:val="both"/>
        <w:rPr>
          <w:rFonts w:ascii="Times New Roman" w:hAnsi="Times New Roman"/>
          <w:b/>
          <w:i/>
          <w:sz w:val="24"/>
          <w:szCs w:val="24"/>
          <w:lang w:val="kk-KZ"/>
        </w:rPr>
      </w:pPr>
      <w:r w:rsidRPr="007A25AE">
        <w:rPr>
          <w:rFonts w:ascii="Times New Roman" w:hAnsi="Times New Roman"/>
          <w:b/>
          <w:sz w:val="24"/>
          <w:szCs w:val="24"/>
          <w:lang w:val="kk-KZ"/>
        </w:rPr>
        <w:t xml:space="preserve">Конкурсқа қатысу үшін </w:t>
      </w:r>
      <w:r>
        <w:rPr>
          <w:rFonts w:ascii="Times New Roman" w:hAnsi="Times New Roman"/>
          <w:b/>
          <w:sz w:val="24"/>
          <w:szCs w:val="24"/>
          <w:lang w:val="kk-KZ"/>
        </w:rPr>
        <w:t xml:space="preserve">қажетті </w:t>
      </w:r>
      <w:r w:rsidRPr="007A25AE">
        <w:rPr>
          <w:rFonts w:ascii="Times New Roman" w:hAnsi="Times New Roman"/>
          <w:b/>
          <w:sz w:val="24"/>
          <w:szCs w:val="24"/>
          <w:lang w:val="kk-KZ"/>
        </w:rPr>
        <w:t xml:space="preserve">құжаттар: </w:t>
      </w:r>
    </w:p>
    <w:p w:rsidR="00E4626D" w:rsidRPr="00A10411" w:rsidRDefault="00E4626D" w:rsidP="00E4626D">
      <w:pPr>
        <w:spacing w:after="0" w:line="240" w:lineRule="auto"/>
        <w:ind w:firstLine="709"/>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 xml:space="preserve">1) «Б» корпусының мемлекеттік әкімшілік лауазымына орналасуға </w:t>
      </w:r>
      <w:r>
        <w:rPr>
          <w:rFonts w:ascii="Times New Roman" w:hAnsi="Times New Roman"/>
          <w:sz w:val="24"/>
          <w:szCs w:val="24"/>
          <w:lang w:val="kk-KZ"/>
        </w:rPr>
        <w:t>арналған конкурсты өткізу</w:t>
      </w:r>
      <w:r w:rsidRPr="00A10411">
        <w:rPr>
          <w:rFonts w:ascii="Times New Roman" w:hAnsi="Times New Roman"/>
          <w:sz w:val="24"/>
          <w:szCs w:val="24"/>
          <w:lang w:val="kk-KZ"/>
        </w:rPr>
        <w:t xml:space="preserve"> Қағидалардың 2-қосымшасына сәйкес нысандағы өтініш (</w:t>
      </w:r>
      <w:r>
        <w:rPr>
          <w:rFonts w:ascii="Times New Roman" w:hAnsi="Times New Roman"/>
          <w:sz w:val="24"/>
          <w:szCs w:val="24"/>
          <w:lang w:val="kk-KZ"/>
        </w:rPr>
        <w:t>нысаны қоса беріледі</w:t>
      </w:r>
      <w:r w:rsidRPr="00A10411">
        <w:rPr>
          <w:rFonts w:ascii="Times New Roman" w:hAnsi="Times New Roman"/>
          <w:sz w:val="24"/>
          <w:szCs w:val="24"/>
          <w:lang w:val="kk-KZ"/>
        </w:rPr>
        <w:t>);</w:t>
      </w:r>
    </w:p>
    <w:p w:rsidR="00E4626D" w:rsidRPr="007A13D9" w:rsidRDefault="00E4626D" w:rsidP="00E4626D">
      <w:pPr>
        <w:spacing w:after="0" w:line="240" w:lineRule="auto"/>
        <w:ind w:firstLine="567"/>
        <w:jc w:val="both"/>
        <w:rPr>
          <w:rFonts w:ascii="Times New Roman" w:hAnsi="Times New Roman"/>
          <w:b/>
          <w:i/>
          <w:sz w:val="24"/>
          <w:szCs w:val="24"/>
          <w:lang w:val="kk-KZ"/>
        </w:rPr>
      </w:pPr>
      <w:r>
        <w:rPr>
          <w:rFonts w:ascii="Times New Roman" w:hAnsi="Times New Roman"/>
          <w:sz w:val="24"/>
          <w:szCs w:val="24"/>
          <w:lang w:val="kk-KZ"/>
        </w:rPr>
        <w:t xml:space="preserve">  </w:t>
      </w:r>
      <w:r w:rsidRPr="007A13D9">
        <w:rPr>
          <w:rFonts w:ascii="Times New Roman" w:hAnsi="Times New Roman"/>
          <w:sz w:val="24"/>
          <w:szCs w:val="24"/>
          <w:lang w:val="kk-KZ"/>
        </w:rPr>
        <w:t xml:space="preserve">2) Қазақстан Республикасының Мемлекеттік қызмет істері және сыбайлас жемқорлыққа қарсы іс-қимыл агенттігі Төрағасының 2021 жылғы 10 қыркүйектегі №158 бұйрығымен </w:t>
      </w:r>
      <w:r w:rsidRPr="007A13D9">
        <w:rPr>
          <w:rFonts w:ascii="Times New Roman" w:hAnsi="Times New Roman"/>
          <w:color w:val="000000"/>
          <w:sz w:val="24"/>
          <w:szCs w:val="24"/>
          <w:lang w:val="kk-KZ"/>
        </w:rPr>
        <w:t xml:space="preserve">(Нормативтік құқықтық актілерді мемлекеттік тіркеу тізілімінде № 24350 болып тіркелген, 2021 жылғы 14 қыркүйекте «Әділет» ақпараттық-құқықтық жүйесінде жарияланған) </w:t>
      </w:r>
      <w:r w:rsidRPr="007A13D9">
        <w:rPr>
          <w:rFonts w:ascii="Times New Roman" w:hAnsi="Times New Roman"/>
          <w:sz w:val="24"/>
          <w:szCs w:val="24"/>
          <w:lang w:val="kk-KZ"/>
        </w:rPr>
        <w:t>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rsidR="00E4626D" w:rsidRPr="00A10411" w:rsidRDefault="00E4626D" w:rsidP="00E4626D">
      <w:pPr>
        <w:spacing w:after="0" w:line="240" w:lineRule="auto"/>
        <w:ind w:firstLine="709"/>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rsidR="00E4626D" w:rsidRPr="00A10411" w:rsidRDefault="00E4626D" w:rsidP="00E4626D">
      <w:pPr>
        <w:spacing w:after="0" w:line="240" w:lineRule="auto"/>
        <w:ind w:firstLine="709"/>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4626D" w:rsidRPr="00A10411" w:rsidRDefault="00E4626D" w:rsidP="00E4626D">
      <w:pPr>
        <w:spacing w:after="0" w:line="240" w:lineRule="auto"/>
        <w:ind w:firstLine="709"/>
        <w:contextualSpacing/>
        <w:jc w:val="both"/>
        <w:outlineLvl w:val="2"/>
        <w:rPr>
          <w:rFonts w:ascii="Times New Roman" w:hAnsi="Times New Roman"/>
          <w:sz w:val="24"/>
          <w:szCs w:val="24"/>
          <w:lang w:val="kk-KZ"/>
        </w:rPr>
      </w:pPr>
      <w:r w:rsidRPr="00A10411">
        <w:rPr>
          <w:rFonts w:ascii="Times New Roman" w:hAnsi="Times New Roman"/>
          <w:sz w:val="24"/>
          <w:szCs w:val="24"/>
          <w:lang w:val="kk-KZ" w:eastAsia="ru-RU"/>
        </w:rPr>
        <w:t>Құжаттардың толық емес пакетін немесе дәйексіз мәліметтерді ұсыну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тартуына негіз болып табылады</w:t>
      </w:r>
      <w:r w:rsidRPr="00A10411">
        <w:rPr>
          <w:rFonts w:ascii="Times New Roman" w:hAnsi="Times New Roman"/>
          <w:sz w:val="24"/>
          <w:szCs w:val="24"/>
          <w:lang w:val="kk-KZ"/>
        </w:rPr>
        <w:t>.</w:t>
      </w:r>
    </w:p>
    <w:p w:rsidR="00E4626D" w:rsidRPr="00A10411" w:rsidRDefault="00E4626D" w:rsidP="00E4626D">
      <w:pPr>
        <w:spacing w:after="0" w:line="240" w:lineRule="auto"/>
        <w:ind w:firstLine="709"/>
        <w:contextualSpacing/>
        <w:jc w:val="both"/>
        <w:outlineLvl w:val="2"/>
        <w:rPr>
          <w:rFonts w:ascii="Times New Roman" w:hAnsi="Times New Roman"/>
          <w:sz w:val="24"/>
          <w:szCs w:val="24"/>
          <w:lang w:val="kk-KZ"/>
        </w:rPr>
      </w:pPr>
      <w:r w:rsidRPr="00FB0B8A">
        <w:rPr>
          <w:rFonts w:ascii="Times New Roman" w:hAnsi="Times New Roman"/>
          <w:b/>
          <w:sz w:val="24"/>
          <w:szCs w:val="24"/>
          <w:lang w:val="kk-KZ"/>
        </w:rPr>
        <w:t>Құжаттарды қабылдау мерзімі</w:t>
      </w:r>
      <w:r w:rsidRPr="00A10411">
        <w:rPr>
          <w:rFonts w:ascii="Times New Roman" w:hAnsi="Times New Roman"/>
          <w:sz w:val="24"/>
          <w:szCs w:val="24"/>
          <w:lang w:val="kk-KZ"/>
        </w:rPr>
        <w:t xml:space="preserve"> </w:t>
      </w:r>
      <w:r w:rsidRPr="00FB0B8A">
        <w:rPr>
          <w:rFonts w:ascii="Times New Roman" w:hAnsi="Times New Roman"/>
          <w:b/>
          <w:sz w:val="24"/>
          <w:szCs w:val="24"/>
          <w:lang w:val="kk-KZ"/>
        </w:rPr>
        <w:t>3 жұмыс күні</w:t>
      </w:r>
      <w:r w:rsidRPr="00A10411">
        <w:rPr>
          <w:rFonts w:ascii="Times New Roman" w:hAnsi="Times New Roman"/>
          <w:sz w:val="24"/>
          <w:szCs w:val="24"/>
          <w:lang w:val="kk-KZ"/>
        </w:rPr>
        <w:t xml:space="preserve">, ол ішкі конкурс өткізу туралы хабарландыру уәкілетті органның интернет-ресурсында жарияланғаннан кейін келесі жұмыс күнінен бастап есептеледі. </w:t>
      </w:r>
    </w:p>
    <w:p w:rsidR="00B75C03" w:rsidRDefault="00E4626D" w:rsidP="00B75C03">
      <w:pPr>
        <w:ind w:firstLine="567"/>
        <w:jc w:val="both"/>
        <w:rPr>
          <w:rFonts w:ascii="Times New Roman" w:hAnsi="Times New Roman"/>
          <w:b/>
          <w:i/>
          <w:sz w:val="24"/>
          <w:szCs w:val="24"/>
          <w:lang w:val="kk-KZ"/>
        </w:rPr>
      </w:pPr>
      <w:r w:rsidRPr="00FB0B8A">
        <w:rPr>
          <w:rFonts w:ascii="Times New Roman" w:hAnsi="Times New Roman"/>
          <w:b/>
          <w:sz w:val="24"/>
          <w:szCs w:val="24"/>
          <w:lang w:val="kk-KZ"/>
        </w:rPr>
        <w:t>Құжаттарды қабылдау:</w:t>
      </w:r>
      <w:r w:rsidRPr="00A10411">
        <w:rPr>
          <w:rFonts w:ascii="Times New Roman" w:hAnsi="Times New Roman"/>
          <w:sz w:val="24"/>
          <w:szCs w:val="24"/>
          <w:lang w:val="kk-KZ"/>
        </w:rPr>
        <w:t xml:space="preserve">  16</w:t>
      </w:r>
      <w:r>
        <w:rPr>
          <w:rFonts w:ascii="Times New Roman" w:hAnsi="Times New Roman"/>
          <w:sz w:val="24"/>
          <w:szCs w:val="24"/>
          <w:lang w:val="kk-KZ"/>
        </w:rPr>
        <w:t>0</w:t>
      </w:r>
      <w:r w:rsidR="00B75C03">
        <w:rPr>
          <w:rFonts w:ascii="Times New Roman" w:hAnsi="Times New Roman"/>
          <w:sz w:val="24"/>
          <w:szCs w:val="24"/>
          <w:lang w:val="kk-KZ"/>
        </w:rPr>
        <w:t>1</w:t>
      </w:r>
      <w:r w:rsidRPr="00A10411">
        <w:rPr>
          <w:rFonts w:ascii="Times New Roman" w:hAnsi="Times New Roman"/>
          <w:sz w:val="24"/>
          <w:szCs w:val="24"/>
          <w:lang w:val="kk-KZ"/>
        </w:rPr>
        <w:t>0</w:t>
      </w:r>
      <w:r>
        <w:rPr>
          <w:rFonts w:ascii="Times New Roman" w:hAnsi="Times New Roman"/>
          <w:sz w:val="24"/>
          <w:szCs w:val="24"/>
          <w:lang w:val="kk-KZ"/>
        </w:rPr>
        <w:t>0</w:t>
      </w:r>
      <w:r w:rsidRPr="00A10411">
        <w:rPr>
          <w:rFonts w:ascii="Times New Roman" w:hAnsi="Times New Roman"/>
          <w:sz w:val="24"/>
          <w:szCs w:val="24"/>
          <w:lang w:val="kk-KZ"/>
        </w:rPr>
        <w:t xml:space="preserve">, Түркістан облысы, </w:t>
      </w:r>
      <w:r w:rsidR="00B75C03">
        <w:rPr>
          <w:rFonts w:ascii="Times New Roman" w:hAnsi="Times New Roman"/>
          <w:sz w:val="24"/>
          <w:szCs w:val="24"/>
          <w:lang w:val="kk-KZ"/>
        </w:rPr>
        <w:t xml:space="preserve">Арыс қаласы, </w:t>
      </w:r>
      <w:r w:rsidRPr="00A10411">
        <w:rPr>
          <w:rFonts w:ascii="Times New Roman" w:hAnsi="Times New Roman"/>
          <w:sz w:val="24"/>
          <w:szCs w:val="24"/>
          <w:lang w:val="kk-KZ"/>
        </w:rPr>
        <w:t xml:space="preserve"> </w:t>
      </w:r>
      <w:r w:rsidR="00B75C03">
        <w:rPr>
          <w:rFonts w:ascii="Times New Roman" w:hAnsi="Times New Roman"/>
          <w:sz w:val="24"/>
          <w:szCs w:val="24"/>
          <w:lang w:val="kk-KZ"/>
        </w:rPr>
        <w:t xml:space="preserve">Әйтеке би </w:t>
      </w:r>
      <w:r w:rsidRPr="00076924">
        <w:rPr>
          <w:rFonts w:ascii="Times New Roman" w:eastAsiaTheme="minorEastAsia" w:hAnsi="Times New Roman"/>
          <w:sz w:val="24"/>
          <w:szCs w:val="24"/>
          <w:lang w:val="kk-KZ"/>
        </w:rPr>
        <w:t xml:space="preserve">көшесі </w:t>
      </w:r>
      <w:r w:rsidR="00B75C03">
        <w:rPr>
          <w:rFonts w:ascii="Times New Roman" w:eastAsiaTheme="minorEastAsia" w:hAnsi="Times New Roman"/>
          <w:sz w:val="24"/>
          <w:szCs w:val="24"/>
          <w:lang w:val="kk-KZ"/>
        </w:rPr>
        <w:t>82</w:t>
      </w:r>
      <w:r w:rsidR="002D33E6">
        <w:rPr>
          <w:rFonts w:ascii="Times New Roman" w:eastAsiaTheme="minorEastAsia" w:hAnsi="Times New Roman"/>
          <w:sz w:val="24"/>
          <w:szCs w:val="24"/>
          <w:lang w:val="kk-KZ"/>
        </w:rPr>
        <w:t xml:space="preserve"> </w:t>
      </w:r>
      <w:r w:rsidRPr="00076924">
        <w:rPr>
          <w:rFonts w:ascii="Times New Roman" w:eastAsiaTheme="minorEastAsia" w:hAnsi="Times New Roman"/>
          <w:sz w:val="24"/>
          <w:szCs w:val="24"/>
          <w:lang w:val="kk-KZ"/>
        </w:rPr>
        <w:t>үй,</w:t>
      </w:r>
      <w:r>
        <w:rPr>
          <w:rFonts w:ascii="Times New Roman" w:eastAsiaTheme="minorEastAsia" w:hAnsi="Times New Roman"/>
          <w:sz w:val="24"/>
          <w:szCs w:val="24"/>
          <w:lang w:val="kk-KZ"/>
        </w:rPr>
        <w:t xml:space="preserve"> </w:t>
      </w:r>
      <w:r w:rsidR="00B75C03">
        <w:rPr>
          <w:rFonts w:ascii="Times New Roman" w:eastAsiaTheme="minorEastAsia" w:hAnsi="Times New Roman"/>
          <w:sz w:val="24"/>
          <w:szCs w:val="24"/>
          <w:lang w:val="kk-KZ"/>
        </w:rPr>
        <w:t>байланыс телефоны 8(72540</w:t>
      </w:r>
      <w:r w:rsidRPr="00076924">
        <w:rPr>
          <w:rFonts w:ascii="Times New Roman" w:eastAsiaTheme="minorEastAsia" w:hAnsi="Times New Roman"/>
          <w:sz w:val="24"/>
          <w:szCs w:val="24"/>
          <w:lang w:val="kk-KZ"/>
        </w:rPr>
        <w:t>) 2-1</w:t>
      </w:r>
      <w:r w:rsidR="00B75C03">
        <w:rPr>
          <w:rFonts w:ascii="Times New Roman" w:eastAsiaTheme="minorEastAsia" w:hAnsi="Times New Roman"/>
          <w:sz w:val="24"/>
          <w:szCs w:val="24"/>
          <w:lang w:val="kk-KZ"/>
        </w:rPr>
        <w:t>0</w:t>
      </w:r>
      <w:r w:rsidRPr="00076924">
        <w:rPr>
          <w:rFonts w:ascii="Times New Roman" w:eastAsiaTheme="minorEastAsia" w:hAnsi="Times New Roman"/>
          <w:sz w:val="24"/>
          <w:szCs w:val="24"/>
          <w:lang w:val="kk-KZ"/>
        </w:rPr>
        <w:t>-</w:t>
      </w:r>
      <w:r w:rsidR="00B75C03">
        <w:rPr>
          <w:rFonts w:ascii="Times New Roman" w:eastAsiaTheme="minorEastAsia" w:hAnsi="Times New Roman"/>
          <w:sz w:val="24"/>
          <w:szCs w:val="24"/>
          <w:lang w:val="kk-KZ"/>
        </w:rPr>
        <w:t>65</w:t>
      </w:r>
      <w:r>
        <w:rPr>
          <w:rFonts w:ascii="Times New Roman" w:eastAsiaTheme="minorEastAsia" w:hAnsi="Times New Roman"/>
          <w:sz w:val="24"/>
          <w:szCs w:val="24"/>
          <w:lang w:val="kk-KZ"/>
        </w:rPr>
        <w:t xml:space="preserve">, </w:t>
      </w:r>
      <w:r w:rsidRPr="00076924">
        <w:rPr>
          <w:rFonts w:ascii="Times New Roman" w:eastAsiaTheme="minorEastAsia" w:hAnsi="Times New Roman"/>
          <w:sz w:val="24"/>
          <w:szCs w:val="24"/>
          <w:lang w:val="kk-KZ"/>
        </w:rPr>
        <w:t>электрондық мекен-жайы:</w:t>
      </w:r>
      <w:r w:rsidR="00B75C03" w:rsidRPr="00B75C03">
        <w:rPr>
          <w:lang w:val="kk-KZ"/>
        </w:rPr>
        <w:t xml:space="preserve"> </w:t>
      </w:r>
      <w:hyperlink r:id="rId4" w:history="1">
        <w:r w:rsidR="00B75C03" w:rsidRPr="00B75C03">
          <w:rPr>
            <w:rStyle w:val="a5"/>
            <w:rFonts w:ascii="Times New Roman" w:hAnsi="Times New Roman"/>
            <w:b/>
            <w:sz w:val="24"/>
            <w:szCs w:val="24"/>
            <w:lang w:val="kk-KZ"/>
          </w:rPr>
          <w:t>a.anuarbekova@kgd.gov.kz</w:t>
        </w:r>
      </w:hyperlink>
      <w:r w:rsidR="00B75C03">
        <w:rPr>
          <w:rFonts w:ascii="Times New Roman" w:hAnsi="Times New Roman"/>
          <w:b/>
          <w:i/>
          <w:sz w:val="24"/>
          <w:szCs w:val="24"/>
          <w:lang w:val="kk-KZ"/>
        </w:rPr>
        <w:t xml:space="preserve"> </w:t>
      </w:r>
      <w:r w:rsidRPr="00A10411">
        <w:rPr>
          <w:rFonts w:ascii="Times New Roman" w:hAnsi="Times New Roman"/>
          <w:sz w:val="24"/>
          <w:szCs w:val="24"/>
          <w:lang w:val="kk-KZ"/>
        </w:rPr>
        <w:t>арқылы жүзеге асырылады</w:t>
      </w:r>
      <w:r>
        <w:rPr>
          <w:rFonts w:ascii="Times New Roman" w:hAnsi="Times New Roman"/>
          <w:sz w:val="24"/>
          <w:szCs w:val="24"/>
          <w:lang w:val="kk-KZ"/>
        </w:rPr>
        <w:t xml:space="preserve"> (барынша рұқсат етілген файлдар өлшемінің көлемі 60МБ)</w:t>
      </w:r>
      <w:r w:rsidRPr="00A10411">
        <w:rPr>
          <w:rFonts w:ascii="Times New Roman" w:hAnsi="Times New Roman"/>
          <w:sz w:val="24"/>
          <w:szCs w:val="24"/>
          <w:lang w:val="kk-KZ"/>
        </w:rPr>
        <w:t>.</w:t>
      </w:r>
    </w:p>
    <w:p w:rsidR="00E4626D" w:rsidRPr="00B75C03" w:rsidRDefault="00E4626D" w:rsidP="00B75C03">
      <w:pPr>
        <w:ind w:firstLine="567"/>
        <w:jc w:val="both"/>
        <w:rPr>
          <w:rFonts w:ascii="Times New Roman" w:hAnsi="Times New Roman"/>
          <w:b/>
          <w:i/>
          <w:sz w:val="24"/>
          <w:szCs w:val="24"/>
          <w:lang w:val="kk-KZ"/>
        </w:rPr>
      </w:pPr>
      <w:r w:rsidRPr="00A10411">
        <w:rPr>
          <w:rFonts w:ascii="Times New Roman" w:hAnsi="Times New Roman"/>
          <w:sz w:val="24"/>
          <w:szCs w:val="24"/>
          <w:lang w:val="kk-KZ"/>
        </w:rPr>
        <w:t>Ішкі конкурсқа қатысуға ниет білдірген азаматтар конкурс жариялаған мемлекеттік органға құжаттарын электронды түрде «Е-қызмет» интегралды ақпараттық жүйесі не «Е-gov» электронды Үкімет порталы арқылы не хабарландыруда көрсетілген электрондық пошта мекенжайына құжаттарды қабылдау мерзімінде тапсырады.</w:t>
      </w:r>
    </w:p>
    <w:p w:rsidR="00E4626D" w:rsidRPr="00A10411" w:rsidRDefault="00E4626D" w:rsidP="00E4626D">
      <w:pPr>
        <w:spacing w:after="0" w:line="240" w:lineRule="auto"/>
        <w:ind w:firstLine="709"/>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lastRenderedPageBreak/>
        <w:t>Құжаттарды қабылдау мерзімі аяқталғаннан кейiн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4-тармағына сәйкес бекітілген бiлiктiлiк талаптарына сәйкестiгiн қарап, конкурсқа қатысушыларды әңгімелесуге жiберу туралы шешiм қабылдайды.</w:t>
      </w:r>
    </w:p>
    <w:p w:rsidR="00E4626D" w:rsidRDefault="00E4626D" w:rsidP="00E4626D">
      <w:pPr>
        <w:spacing w:after="0" w:line="240" w:lineRule="auto"/>
        <w:ind w:firstLine="709"/>
        <w:contextualSpacing/>
        <w:jc w:val="both"/>
        <w:outlineLvl w:val="2"/>
        <w:rPr>
          <w:rFonts w:ascii="Times New Roman" w:hAnsi="Times New Roman"/>
          <w:sz w:val="24"/>
          <w:szCs w:val="24"/>
          <w:lang w:val="kk-KZ"/>
        </w:rPr>
      </w:pPr>
      <w:r w:rsidRPr="00A10411">
        <w:rPr>
          <w:rFonts w:ascii="Times New Roman" w:hAnsi="Times New Roman"/>
          <w:sz w:val="24"/>
          <w:szCs w:val="24"/>
          <w:lang w:val="kk-KZ"/>
        </w:rPr>
        <w:t>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w:t>
      </w:r>
      <w:r>
        <w:rPr>
          <w:rFonts w:ascii="Times New Roman" w:hAnsi="Times New Roman"/>
          <w:sz w:val="24"/>
          <w:szCs w:val="24"/>
          <w:lang w:val="kk-KZ"/>
        </w:rPr>
        <w:t xml:space="preserve">да </w:t>
      </w:r>
      <w:r w:rsidR="00B75C03">
        <w:rPr>
          <w:rFonts w:ascii="Times New Roman" w:hAnsi="Times New Roman"/>
          <w:sz w:val="24"/>
          <w:szCs w:val="24"/>
          <w:lang w:val="kk-KZ"/>
        </w:rPr>
        <w:t>Арыс қаласы</w:t>
      </w:r>
      <w:r w:rsidRPr="00E83388">
        <w:rPr>
          <w:rFonts w:ascii="Times New Roman" w:hAnsi="Times New Roman"/>
          <w:sz w:val="24"/>
          <w:szCs w:val="24"/>
          <w:lang w:val="kk-KZ"/>
        </w:rPr>
        <w:t xml:space="preserve"> бойынша Мемлекеттік кірістер басқармасын</w:t>
      </w:r>
      <w:r>
        <w:rPr>
          <w:rFonts w:ascii="Times New Roman" w:hAnsi="Times New Roman"/>
          <w:sz w:val="24"/>
          <w:szCs w:val="24"/>
          <w:lang w:val="kk-KZ"/>
        </w:rPr>
        <w:t xml:space="preserve">да </w:t>
      </w:r>
      <w:r w:rsidRPr="00A10411">
        <w:rPr>
          <w:rFonts w:ascii="Times New Roman" w:hAnsi="Times New Roman"/>
          <w:sz w:val="24"/>
          <w:szCs w:val="24"/>
          <w:lang w:val="kk-KZ"/>
        </w:rPr>
        <w:t xml:space="preserve">Түркістан облысы, </w:t>
      </w:r>
      <w:r w:rsidR="00B75C03">
        <w:rPr>
          <w:rFonts w:ascii="Times New Roman" w:hAnsi="Times New Roman"/>
          <w:sz w:val="24"/>
          <w:szCs w:val="24"/>
          <w:lang w:val="kk-KZ"/>
        </w:rPr>
        <w:t xml:space="preserve">Арыс қаласы </w:t>
      </w:r>
      <w:r w:rsidRPr="00A10411">
        <w:rPr>
          <w:rFonts w:ascii="Times New Roman" w:hAnsi="Times New Roman"/>
          <w:sz w:val="24"/>
          <w:szCs w:val="24"/>
          <w:lang w:val="kk-KZ"/>
        </w:rPr>
        <w:t xml:space="preserve">, </w:t>
      </w:r>
      <w:r w:rsidR="00B75C03">
        <w:rPr>
          <w:rFonts w:ascii="Times New Roman" w:hAnsi="Times New Roman"/>
          <w:sz w:val="24"/>
          <w:szCs w:val="24"/>
          <w:lang w:val="kk-KZ"/>
        </w:rPr>
        <w:t>Әйтеке би</w:t>
      </w:r>
      <w:r>
        <w:rPr>
          <w:rFonts w:ascii="Times New Roman" w:eastAsiaTheme="minorEastAsia" w:hAnsi="Times New Roman"/>
          <w:sz w:val="24"/>
          <w:szCs w:val="24"/>
          <w:lang w:val="kk-KZ"/>
        </w:rPr>
        <w:t xml:space="preserve"> көшесі </w:t>
      </w:r>
      <w:r w:rsidR="00B75C03">
        <w:rPr>
          <w:rFonts w:ascii="Times New Roman" w:eastAsiaTheme="minorEastAsia" w:hAnsi="Times New Roman"/>
          <w:sz w:val="24"/>
          <w:szCs w:val="24"/>
          <w:lang w:val="kk-KZ"/>
        </w:rPr>
        <w:t xml:space="preserve">82 </w:t>
      </w:r>
      <w:r w:rsidRPr="00076924">
        <w:rPr>
          <w:rFonts w:ascii="Times New Roman" w:eastAsiaTheme="minorEastAsia" w:hAnsi="Times New Roman"/>
          <w:sz w:val="24"/>
          <w:szCs w:val="24"/>
          <w:lang w:val="kk-KZ"/>
        </w:rPr>
        <w:t xml:space="preserve"> үй</w:t>
      </w:r>
      <w:r>
        <w:rPr>
          <w:rFonts w:ascii="Times New Roman" w:hAnsi="Times New Roman"/>
          <w:sz w:val="24"/>
          <w:szCs w:val="24"/>
          <w:lang w:val="kk-KZ"/>
        </w:rPr>
        <w:t xml:space="preserve"> мекен жайында </w:t>
      </w:r>
      <w:r w:rsidRPr="00E83388">
        <w:rPr>
          <w:rFonts w:ascii="Times New Roman" w:hAnsi="Times New Roman"/>
          <w:sz w:val="24"/>
          <w:szCs w:val="24"/>
          <w:lang w:val="kk-KZ"/>
        </w:rPr>
        <w:t>ө</w:t>
      </w:r>
      <w:r w:rsidRPr="00A10411">
        <w:rPr>
          <w:rFonts w:ascii="Times New Roman" w:hAnsi="Times New Roman"/>
          <w:sz w:val="24"/>
          <w:szCs w:val="24"/>
          <w:lang w:val="kk-KZ"/>
        </w:rPr>
        <w:t>теді.</w:t>
      </w:r>
    </w:p>
    <w:p w:rsidR="00E4626D" w:rsidRPr="00E60927" w:rsidRDefault="00E4626D" w:rsidP="00E4626D">
      <w:pPr>
        <w:spacing w:after="0" w:line="240" w:lineRule="auto"/>
        <w:ind w:firstLine="709"/>
        <w:contextualSpacing/>
        <w:jc w:val="both"/>
        <w:outlineLvl w:val="2"/>
        <w:rPr>
          <w:rFonts w:ascii="Times New Roman" w:hAnsi="Times New Roman"/>
          <w:b/>
          <w:bCs/>
          <w:i/>
          <w:sz w:val="24"/>
          <w:szCs w:val="24"/>
          <w:lang w:val="kk-KZ"/>
        </w:rPr>
      </w:pPr>
      <w:r w:rsidRPr="00E60927">
        <w:rPr>
          <w:rFonts w:ascii="Times New Roman" w:hAnsi="Times New Roman"/>
          <w:sz w:val="24"/>
          <w:szCs w:val="24"/>
          <w:lang w:val="kk-KZ"/>
        </w:rPr>
        <w:t>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rsidR="00E4626D" w:rsidRPr="00A10411" w:rsidRDefault="00E4626D" w:rsidP="00E4626D">
      <w:pPr>
        <w:spacing w:after="0" w:line="240" w:lineRule="auto"/>
        <w:ind w:firstLine="709"/>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немесе персоналды басқару қызметінің (кадр қызметінің) шешiмiне шағымдана алады.</w:t>
      </w: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E4626D">
      <w:pPr>
        <w:ind w:firstLine="709"/>
        <w:contextualSpacing/>
        <w:jc w:val="both"/>
        <w:outlineLvl w:val="2"/>
        <w:rPr>
          <w:rFonts w:ascii="Times New Roman" w:hAnsi="Times New Roman"/>
          <w:b/>
          <w:bCs/>
          <w:i/>
          <w:sz w:val="24"/>
          <w:szCs w:val="24"/>
          <w:lang w:val="kk-KZ"/>
        </w:rPr>
      </w:pPr>
    </w:p>
    <w:p w:rsidR="00E4626D" w:rsidRDefault="00E4626D" w:rsidP="00B75C03">
      <w:pPr>
        <w:contextualSpacing/>
        <w:jc w:val="both"/>
        <w:outlineLvl w:val="2"/>
        <w:rPr>
          <w:rFonts w:ascii="Times New Roman" w:hAnsi="Times New Roman"/>
          <w:b/>
          <w:bCs/>
          <w:i/>
          <w:sz w:val="24"/>
          <w:szCs w:val="24"/>
          <w:lang w:val="kk-KZ"/>
        </w:rPr>
      </w:pPr>
    </w:p>
    <w:p w:rsidR="00B75C03" w:rsidRDefault="00B75C03" w:rsidP="00B75C03">
      <w:pPr>
        <w:contextualSpacing/>
        <w:jc w:val="both"/>
        <w:outlineLvl w:val="2"/>
        <w:rPr>
          <w:rFonts w:ascii="Times New Roman" w:hAnsi="Times New Roman"/>
          <w:b/>
          <w:bCs/>
          <w:i/>
          <w:sz w:val="24"/>
          <w:szCs w:val="24"/>
          <w:lang w:val="kk-KZ"/>
        </w:rPr>
      </w:pPr>
    </w:p>
    <w:p w:rsidR="00E4626D" w:rsidRDefault="00E4626D" w:rsidP="00E4626D">
      <w:pPr>
        <w:contextualSpacing/>
        <w:jc w:val="both"/>
        <w:outlineLvl w:val="2"/>
        <w:rPr>
          <w:rFonts w:ascii="Times New Roman" w:hAnsi="Times New Roman"/>
          <w:b/>
          <w:bCs/>
          <w:i/>
          <w:sz w:val="24"/>
          <w:szCs w:val="24"/>
          <w:lang w:val="kk-KZ"/>
        </w:rPr>
      </w:pPr>
    </w:p>
    <w:p w:rsidR="00DD742A" w:rsidRDefault="00DD742A" w:rsidP="00E4626D">
      <w:pPr>
        <w:spacing w:after="0"/>
        <w:ind w:left="6096"/>
        <w:contextualSpacing/>
        <w:rPr>
          <w:rFonts w:ascii="Times New Roman" w:eastAsiaTheme="minorEastAsia" w:hAnsi="Times New Roman"/>
          <w:color w:val="000000"/>
          <w:sz w:val="24"/>
          <w:szCs w:val="24"/>
          <w:lang w:val="kk-KZ" w:eastAsia="ja-JP"/>
        </w:rPr>
      </w:pPr>
    </w:p>
    <w:p w:rsidR="00E4626D" w:rsidRPr="00A10411" w:rsidRDefault="00E4626D" w:rsidP="00E4626D">
      <w:pPr>
        <w:spacing w:after="0"/>
        <w:ind w:left="6096"/>
        <w:contextualSpacing/>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«Б» корпусының мемлекеттік</w:t>
      </w:r>
    </w:p>
    <w:p w:rsidR="00E4626D" w:rsidRPr="00A10411" w:rsidRDefault="00E4626D" w:rsidP="00E4626D">
      <w:pPr>
        <w:spacing w:after="0"/>
        <w:ind w:left="6096"/>
        <w:contextualSpacing/>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әкімшілік лауазымына</w:t>
      </w:r>
    </w:p>
    <w:p w:rsidR="00E4626D" w:rsidRPr="00A10411" w:rsidRDefault="00E4626D" w:rsidP="00E4626D">
      <w:pPr>
        <w:spacing w:after="0"/>
        <w:ind w:left="6096"/>
        <w:contextualSpacing/>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орналасуға конкурс өткізу</w:t>
      </w:r>
    </w:p>
    <w:p w:rsidR="00E4626D" w:rsidRPr="00A10411" w:rsidRDefault="00E4626D" w:rsidP="00E4626D">
      <w:pPr>
        <w:spacing w:after="0"/>
        <w:ind w:left="6096"/>
        <w:contextualSpacing/>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 xml:space="preserve">қағидаларының </w:t>
      </w:r>
    </w:p>
    <w:p w:rsidR="00E4626D" w:rsidRPr="00327B0D" w:rsidRDefault="00E4626D" w:rsidP="00E4626D">
      <w:pPr>
        <w:spacing w:after="0"/>
        <w:ind w:left="6096"/>
        <w:contextualSpacing/>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2-қосымшасы</w:t>
      </w:r>
    </w:p>
    <w:p w:rsidR="00E4626D" w:rsidRPr="00A10411" w:rsidRDefault="00E4626D" w:rsidP="00E4626D">
      <w:pPr>
        <w:spacing w:after="0"/>
        <w:contextualSpacing/>
        <w:jc w:val="right"/>
        <w:rPr>
          <w:rFonts w:ascii="Times New Roman" w:eastAsiaTheme="minorEastAsia" w:hAnsi="Times New Roman"/>
          <w:b/>
          <w:i/>
          <w:color w:val="000000"/>
          <w:sz w:val="24"/>
          <w:szCs w:val="24"/>
          <w:lang w:val="kk-KZ" w:eastAsia="ja-JP"/>
        </w:rPr>
      </w:pPr>
    </w:p>
    <w:p w:rsidR="00E4626D" w:rsidRPr="001F7720" w:rsidRDefault="00E4626D" w:rsidP="00E4626D">
      <w:pPr>
        <w:spacing w:after="0"/>
        <w:contextualSpacing/>
        <w:jc w:val="right"/>
        <w:rPr>
          <w:rFonts w:ascii="Times New Roman" w:eastAsiaTheme="minorEastAsia" w:hAnsi="Times New Roman"/>
          <w:color w:val="000000"/>
          <w:sz w:val="24"/>
          <w:szCs w:val="24"/>
          <w:lang w:val="kk-KZ" w:eastAsia="ja-JP"/>
        </w:rPr>
      </w:pPr>
      <w:r w:rsidRPr="00A10411">
        <w:rPr>
          <w:rFonts w:ascii="Times New Roman" w:eastAsiaTheme="minorEastAsia" w:hAnsi="Times New Roman"/>
          <w:color w:val="000000"/>
          <w:sz w:val="24"/>
          <w:szCs w:val="24"/>
          <w:lang w:val="kk-KZ" w:eastAsia="ja-JP"/>
        </w:rPr>
        <w:t>      __________________________</w:t>
      </w:r>
      <w:r w:rsidRPr="007C6965">
        <w:rPr>
          <w:rFonts w:ascii="Times New Roman" w:eastAsiaTheme="minorEastAsia" w:hAnsi="Times New Roman"/>
          <w:color w:val="000000"/>
          <w:sz w:val="24"/>
          <w:szCs w:val="24"/>
          <w:lang w:val="kk-KZ" w:eastAsia="ja-JP"/>
        </w:rPr>
        <w:t>_</w:t>
      </w:r>
      <w:r w:rsidRPr="001F7720">
        <w:rPr>
          <w:rFonts w:ascii="Times New Roman" w:eastAsiaTheme="minorEastAsia" w:hAnsi="Times New Roman"/>
          <w:color w:val="000000"/>
          <w:sz w:val="24"/>
          <w:szCs w:val="24"/>
          <w:lang w:val="kk-KZ" w:eastAsia="ja-JP"/>
        </w:rPr>
        <w:t>______</w:t>
      </w:r>
    </w:p>
    <w:p w:rsidR="00E4626D" w:rsidRDefault="00E4626D" w:rsidP="00E4626D">
      <w:pPr>
        <w:spacing w:after="0"/>
        <w:contextualSpacing/>
        <w:jc w:val="right"/>
        <w:rPr>
          <w:rFonts w:ascii="Times New Roman" w:eastAsiaTheme="minorEastAsia" w:hAnsi="Times New Roman"/>
          <w:color w:val="000000"/>
          <w:sz w:val="24"/>
          <w:szCs w:val="24"/>
          <w:lang w:val="kk-KZ" w:eastAsia="ja-JP"/>
        </w:rPr>
      </w:pPr>
      <w:r w:rsidRPr="001F7720">
        <w:rPr>
          <w:rFonts w:ascii="Times New Roman" w:eastAsiaTheme="minorEastAsia" w:hAnsi="Times New Roman"/>
          <w:color w:val="000000"/>
          <w:sz w:val="24"/>
          <w:szCs w:val="24"/>
          <w:lang w:val="kk-KZ" w:eastAsia="ja-JP"/>
        </w:rPr>
        <w:t>_________________________________</w:t>
      </w:r>
    </w:p>
    <w:p w:rsidR="00E4626D" w:rsidRPr="00DD742A" w:rsidRDefault="00E4626D" w:rsidP="00DD742A">
      <w:pPr>
        <w:spacing w:after="0"/>
        <w:contextualSpacing/>
        <w:jc w:val="right"/>
        <w:rPr>
          <w:rFonts w:ascii="Times New Roman" w:eastAsiaTheme="minorEastAsia" w:hAnsi="Times New Roman"/>
          <w:b/>
          <w:i/>
          <w:color w:val="000000"/>
          <w:sz w:val="24"/>
          <w:szCs w:val="24"/>
          <w:lang w:val="kk-KZ" w:eastAsia="ja-JP"/>
        </w:rPr>
      </w:pPr>
      <w:r w:rsidRPr="002B2D9B">
        <w:rPr>
          <w:rFonts w:ascii="Times New Roman" w:eastAsiaTheme="minorEastAsia" w:hAnsi="Times New Roman"/>
          <w:color w:val="000000"/>
          <w:sz w:val="24"/>
          <w:szCs w:val="24"/>
          <w:lang w:val="kk-KZ" w:eastAsia="ja-JP"/>
        </w:rPr>
        <w:t>_________________________________</w:t>
      </w:r>
      <w:r w:rsidRPr="00A10411">
        <w:rPr>
          <w:rFonts w:ascii="Times New Roman" w:eastAsiaTheme="minorEastAsia" w:hAnsi="Times New Roman"/>
          <w:color w:val="000000"/>
          <w:sz w:val="24"/>
          <w:szCs w:val="24"/>
          <w:lang w:val="kk-KZ" w:eastAsia="ja-JP"/>
        </w:rPr>
        <w:br/>
        <w:t>(мемлекеттік орган)</w:t>
      </w:r>
    </w:p>
    <w:p w:rsidR="00E4626D" w:rsidRPr="00A10411" w:rsidRDefault="00E4626D" w:rsidP="00E4626D">
      <w:pPr>
        <w:spacing w:after="0"/>
        <w:contextualSpacing/>
        <w:jc w:val="center"/>
        <w:rPr>
          <w:rFonts w:ascii="Times New Roman" w:eastAsiaTheme="minorEastAsia" w:hAnsi="Times New Roman"/>
          <w:color w:val="000000"/>
          <w:sz w:val="24"/>
          <w:szCs w:val="24"/>
          <w:lang w:val="kk-KZ" w:eastAsia="ja-JP"/>
        </w:rPr>
      </w:pPr>
      <w:r w:rsidRPr="00A10411">
        <w:rPr>
          <w:rFonts w:ascii="Times New Roman" w:eastAsiaTheme="minorEastAsia" w:hAnsi="Times New Roman"/>
          <w:color w:val="000000"/>
          <w:sz w:val="24"/>
          <w:szCs w:val="24"/>
          <w:lang w:val="kk-KZ" w:eastAsia="ja-JP"/>
        </w:rPr>
        <w:t>Өтініш</w:t>
      </w:r>
    </w:p>
    <w:p w:rsidR="00E4626D" w:rsidRPr="00A10411" w:rsidRDefault="00E4626D" w:rsidP="00E4626D">
      <w:pPr>
        <w:spacing w:after="0"/>
        <w:contextualSpacing/>
        <w:jc w:val="center"/>
        <w:rPr>
          <w:rFonts w:ascii="Times New Roman" w:eastAsiaTheme="minorEastAsia" w:hAnsi="Times New Roman"/>
          <w:b/>
          <w:bCs/>
          <w:i/>
          <w:color w:val="000000"/>
          <w:sz w:val="24"/>
          <w:szCs w:val="24"/>
          <w:lang w:val="kk-KZ" w:eastAsia="ja-JP"/>
        </w:rPr>
      </w:pPr>
    </w:p>
    <w:p w:rsidR="00E4626D" w:rsidRPr="005F6687" w:rsidRDefault="00E4626D" w:rsidP="00E4626D">
      <w:pPr>
        <w:pStyle w:val="a7"/>
        <w:shd w:val="clear" w:color="auto" w:fill="FFFFFF"/>
        <w:spacing w:before="0" w:after="0"/>
        <w:jc w:val="both"/>
        <w:textAlignment w:val="baseline"/>
        <w:rPr>
          <w:color w:val="000000"/>
          <w:spacing w:val="2"/>
          <w:lang w:val="kk-KZ"/>
        </w:rPr>
      </w:pPr>
      <w:r w:rsidRPr="00A10411">
        <w:rPr>
          <w:rFonts w:eastAsiaTheme="minorEastAsia"/>
          <w:color w:val="000000"/>
          <w:lang w:val="kk-KZ" w:eastAsia="ja-JP"/>
        </w:rPr>
        <w:t xml:space="preserve"> </w:t>
      </w:r>
      <w:r>
        <w:rPr>
          <w:rFonts w:eastAsiaTheme="minorEastAsia"/>
          <w:color w:val="000000"/>
          <w:lang w:val="kk-KZ" w:eastAsia="ja-JP"/>
        </w:rPr>
        <w:t>Мені</w:t>
      </w:r>
      <w:r w:rsidRPr="00A10411">
        <w:rPr>
          <w:rFonts w:eastAsiaTheme="minorEastAsia"/>
          <w:color w:val="000000"/>
          <w:lang w:val="kk-KZ" w:eastAsia="ja-JP"/>
        </w:rPr>
        <w:t>______________________</w:t>
      </w:r>
      <w:r w:rsidRPr="007C6965">
        <w:rPr>
          <w:rFonts w:eastAsiaTheme="minorEastAsia"/>
          <w:color w:val="000000"/>
          <w:lang w:val="kk-KZ" w:eastAsia="ja-JP"/>
        </w:rPr>
        <w:t>________________</w:t>
      </w:r>
      <w:r>
        <w:rPr>
          <w:rFonts w:eastAsiaTheme="minorEastAsia"/>
          <w:color w:val="000000"/>
          <w:lang w:val="kk-KZ" w:eastAsia="ja-JP"/>
        </w:rPr>
        <w:t>____________________________</w:t>
      </w:r>
      <w:r w:rsidRPr="002B2D9B">
        <w:rPr>
          <w:rFonts w:eastAsiaTheme="minorEastAsia"/>
          <w:color w:val="000000"/>
          <w:lang w:val="kk-KZ" w:eastAsia="ja-JP"/>
        </w:rPr>
        <w:t>_________________________________</w:t>
      </w:r>
      <w:r>
        <w:rPr>
          <w:rFonts w:eastAsiaTheme="minorEastAsia"/>
          <w:color w:val="000000"/>
          <w:lang w:val="kk-KZ" w:eastAsia="ja-JP"/>
        </w:rPr>
        <w:t>____________________________</w:t>
      </w:r>
      <w:r w:rsidRPr="001119D1">
        <w:rPr>
          <w:rFonts w:eastAsiaTheme="minorEastAsia"/>
          <w:color w:val="000000"/>
          <w:lang w:val="kk-KZ" w:eastAsia="ja-JP"/>
        </w:rPr>
        <w:t>_________________________________________________________________________________________________________________________________________________________________________________</w:t>
      </w:r>
      <w:r>
        <w:rPr>
          <w:rFonts w:eastAsiaTheme="minorEastAsia"/>
          <w:color w:val="000000"/>
          <w:lang w:val="kk-KZ" w:eastAsia="ja-JP"/>
        </w:rPr>
        <w:t xml:space="preserve">бос </w:t>
      </w:r>
      <w:r w:rsidRPr="005F6687">
        <w:rPr>
          <w:color w:val="000000"/>
          <w:spacing w:val="2"/>
          <w:lang w:val="kk-KZ"/>
        </w:rPr>
        <w:t>мемлекеттік әкімшілік лауазымына орналасу конкурсына қатысуға жіберуіңізді сұраймын.</w:t>
      </w:r>
    </w:p>
    <w:p w:rsidR="00E4626D" w:rsidRPr="005F6687" w:rsidRDefault="00E4626D" w:rsidP="00E4626D">
      <w:pPr>
        <w:pStyle w:val="a7"/>
        <w:shd w:val="clear" w:color="auto" w:fill="FFFFFF"/>
        <w:spacing w:before="0" w:after="0"/>
        <w:jc w:val="both"/>
        <w:textAlignment w:val="baseline"/>
        <w:rPr>
          <w:color w:val="000000"/>
          <w:spacing w:val="2"/>
          <w:lang w:val="kk-KZ"/>
        </w:rPr>
      </w:pPr>
      <w:r w:rsidRPr="005F6687">
        <w:rPr>
          <w:color w:val="000000"/>
          <w:spacing w:val="2"/>
          <w:lang w:val="kk-KZ"/>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rsidR="00E4626D" w:rsidRPr="005F6687" w:rsidRDefault="00E4626D" w:rsidP="00E4626D">
      <w:pPr>
        <w:pStyle w:val="a7"/>
        <w:shd w:val="clear" w:color="auto" w:fill="FFFFFF"/>
        <w:spacing w:before="0" w:after="0"/>
        <w:jc w:val="both"/>
        <w:textAlignment w:val="baseline"/>
        <w:rPr>
          <w:color w:val="000000"/>
          <w:spacing w:val="2"/>
          <w:lang w:val="kk-KZ"/>
        </w:rPr>
      </w:pPr>
      <w:r w:rsidRPr="005F6687">
        <w:rPr>
          <w:color w:val="000000"/>
          <w:spacing w:val="2"/>
          <w:lang w:val="kk-KZ"/>
        </w:rPr>
        <w:t>      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rsidR="00E4626D" w:rsidRPr="002B2D9B" w:rsidRDefault="00E4626D" w:rsidP="00E4626D">
      <w:pPr>
        <w:pStyle w:val="a7"/>
        <w:shd w:val="clear" w:color="auto" w:fill="FFFFFF"/>
        <w:spacing w:before="0" w:after="0"/>
        <w:jc w:val="both"/>
        <w:textAlignment w:val="baseline"/>
        <w:rPr>
          <w:color w:val="000000"/>
          <w:spacing w:val="2"/>
          <w:lang w:val="kk-KZ"/>
        </w:rPr>
      </w:pPr>
      <w:r w:rsidRPr="005F6687">
        <w:rPr>
          <w:color w:val="000000"/>
          <w:spacing w:val="2"/>
          <w:lang w:val="kk-KZ"/>
        </w:rPr>
        <w:t>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rsidR="00E4626D" w:rsidRPr="00A10411" w:rsidRDefault="00E4626D" w:rsidP="00E4626D">
      <w:pPr>
        <w:spacing w:after="0"/>
        <w:ind w:firstLine="709"/>
        <w:contextualSpacing/>
        <w:jc w:val="both"/>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Мемлекеттік органның интернет-ресурсында менің әңгімелесуімнің бейнежазбасын транляциялауға және орналасуға келісім беремін __________________</w:t>
      </w:r>
    </w:p>
    <w:p w:rsidR="00E4626D" w:rsidRPr="00A10411" w:rsidRDefault="00E4626D" w:rsidP="00E4626D">
      <w:pPr>
        <w:spacing w:after="0"/>
        <w:ind w:firstLine="709"/>
        <w:contextualSpacing/>
        <w:rPr>
          <w:rFonts w:ascii="Times New Roman" w:eastAsiaTheme="minorEastAsia" w:hAnsi="Times New Roman"/>
          <w:b/>
          <w:i/>
          <w:color w:val="000000"/>
          <w:sz w:val="24"/>
          <w:szCs w:val="24"/>
          <w:lang w:val="kk-KZ" w:eastAsia="ja-JP"/>
        </w:rPr>
      </w:pPr>
      <w:r w:rsidRPr="001F7720">
        <w:rPr>
          <w:rFonts w:ascii="Times New Roman" w:eastAsiaTheme="minorEastAsia" w:hAnsi="Times New Roman"/>
          <w:color w:val="000000"/>
          <w:sz w:val="24"/>
          <w:szCs w:val="24"/>
          <w:lang w:val="kk-KZ" w:eastAsia="ja-JP"/>
        </w:rPr>
        <w:t xml:space="preserve">                                                                                     </w:t>
      </w:r>
      <w:r w:rsidRPr="00A10411">
        <w:rPr>
          <w:rFonts w:ascii="Times New Roman" w:eastAsiaTheme="minorEastAsia" w:hAnsi="Times New Roman"/>
          <w:color w:val="000000"/>
          <w:sz w:val="24"/>
          <w:szCs w:val="24"/>
          <w:lang w:val="kk-KZ" w:eastAsia="ja-JP"/>
        </w:rPr>
        <w:t>(иә/жоқ)</w:t>
      </w:r>
    </w:p>
    <w:p w:rsidR="00E4626D" w:rsidRPr="00A10411" w:rsidRDefault="00E4626D" w:rsidP="00E4626D">
      <w:pPr>
        <w:spacing w:after="0"/>
        <w:ind w:firstLine="709"/>
        <w:contextualSpacing/>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Ұсынылып отырған құжаттарымның дәйектілігіне жауап беремін.</w:t>
      </w:r>
    </w:p>
    <w:p w:rsidR="00E4626D" w:rsidRPr="00A10411" w:rsidRDefault="00E4626D" w:rsidP="00E4626D">
      <w:pPr>
        <w:spacing w:after="0"/>
        <w:ind w:firstLine="709"/>
        <w:contextualSpacing/>
        <w:jc w:val="both"/>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Қоса берілген құжаттар:</w:t>
      </w:r>
    </w:p>
    <w:p w:rsidR="00E4626D" w:rsidRPr="00A10411" w:rsidRDefault="00E4626D" w:rsidP="00E4626D">
      <w:pPr>
        <w:spacing w:after="0"/>
        <w:ind w:firstLine="709"/>
        <w:contextualSpacing/>
        <w:jc w:val="both"/>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_____________________</w:t>
      </w:r>
      <w:r w:rsidRPr="001F7720">
        <w:rPr>
          <w:rFonts w:ascii="Times New Roman" w:eastAsiaTheme="minorEastAsia" w:hAnsi="Times New Roman"/>
          <w:color w:val="000000"/>
          <w:sz w:val="24"/>
          <w:szCs w:val="24"/>
          <w:lang w:eastAsia="ja-JP"/>
        </w:rPr>
        <w:t>____________</w:t>
      </w:r>
      <w:r w:rsidRPr="00A10411">
        <w:rPr>
          <w:rFonts w:ascii="Times New Roman" w:eastAsiaTheme="minorEastAsia" w:hAnsi="Times New Roman"/>
          <w:color w:val="000000"/>
          <w:sz w:val="24"/>
          <w:szCs w:val="24"/>
          <w:lang w:val="kk-KZ" w:eastAsia="ja-JP"/>
        </w:rPr>
        <w:t>_</w:t>
      </w:r>
    </w:p>
    <w:p w:rsidR="00E4626D" w:rsidRPr="00327B0D" w:rsidRDefault="00E4626D" w:rsidP="00E4626D">
      <w:pPr>
        <w:spacing w:after="0"/>
        <w:ind w:firstLine="709"/>
        <w:contextualSpacing/>
        <w:jc w:val="both"/>
        <w:rPr>
          <w:rFonts w:ascii="Times New Roman" w:eastAsiaTheme="minorEastAsia" w:hAnsi="Times New Roman"/>
          <w:b/>
          <w:i/>
          <w:color w:val="000000"/>
          <w:sz w:val="24"/>
          <w:szCs w:val="24"/>
          <w:lang w:eastAsia="ja-JP"/>
        </w:rPr>
      </w:pPr>
      <w:r w:rsidRPr="00A10411">
        <w:rPr>
          <w:rFonts w:ascii="Times New Roman" w:eastAsiaTheme="minorEastAsia" w:hAnsi="Times New Roman"/>
          <w:color w:val="000000"/>
          <w:sz w:val="24"/>
          <w:szCs w:val="24"/>
          <w:lang w:val="kk-KZ" w:eastAsia="ja-JP"/>
        </w:rPr>
        <w:t>_____________________</w:t>
      </w:r>
      <w:r w:rsidRPr="001F7720">
        <w:rPr>
          <w:rFonts w:ascii="Times New Roman" w:eastAsiaTheme="minorEastAsia" w:hAnsi="Times New Roman"/>
          <w:color w:val="000000"/>
          <w:sz w:val="24"/>
          <w:szCs w:val="24"/>
          <w:lang w:eastAsia="ja-JP"/>
        </w:rPr>
        <w:t>____________</w:t>
      </w:r>
      <w:r w:rsidRPr="00A10411">
        <w:rPr>
          <w:rFonts w:ascii="Times New Roman" w:eastAsiaTheme="minorEastAsia" w:hAnsi="Times New Roman"/>
          <w:color w:val="000000"/>
          <w:sz w:val="24"/>
          <w:szCs w:val="24"/>
          <w:lang w:val="kk-KZ" w:eastAsia="ja-JP"/>
        </w:rPr>
        <w:t>_</w:t>
      </w:r>
    </w:p>
    <w:p w:rsidR="00E4626D" w:rsidRPr="00B048AA" w:rsidRDefault="00E4626D" w:rsidP="00E4626D">
      <w:pPr>
        <w:spacing w:after="0"/>
        <w:contextualSpacing/>
        <w:jc w:val="both"/>
        <w:rPr>
          <w:rFonts w:ascii="Times New Roman" w:eastAsiaTheme="minorEastAsia" w:hAnsi="Times New Roman"/>
          <w:b/>
          <w:i/>
          <w:color w:val="000000"/>
          <w:sz w:val="24"/>
          <w:szCs w:val="24"/>
          <w:lang w:val="kk-KZ" w:eastAsia="ja-JP"/>
        </w:rPr>
      </w:pPr>
      <w:r>
        <w:rPr>
          <w:rFonts w:ascii="Times New Roman" w:eastAsiaTheme="minorEastAsia" w:hAnsi="Times New Roman"/>
          <w:color w:val="000000"/>
          <w:sz w:val="24"/>
          <w:szCs w:val="24"/>
          <w:lang w:val="kk-KZ" w:eastAsia="ja-JP"/>
        </w:rPr>
        <w:t>Мекенжайы:</w:t>
      </w:r>
      <w:r w:rsidRPr="00A10411">
        <w:rPr>
          <w:rFonts w:ascii="Times New Roman" w:eastAsiaTheme="minorEastAsia" w:hAnsi="Times New Roman"/>
          <w:color w:val="000000"/>
          <w:sz w:val="24"/>
          <w:szCs w:val="24"/>
          <w:lang w:val="kk-KZ" w:eastAsia="ja-JP"/>
        </w:rPr>
        <w:t>___________</w:t>
      </w:r>
      <w:r w:rsidRPr="001F7720">
        <w:rPr>
          <w:rFonts w:ascii="Times New Roman" w:eastAsiaTheme="minorEastAsia" w:hAnsi="Times New Roman"/>
          <w:color w:val="000000"/>
          <w:sz w:val="24"/>
          <w:szCs w:val="24"/>
          <w:lang w:eastAsia="ja-JP"/>
        </w:rPr>
        <w:t>_</w:t>
      </w:r>
      <w:r w:rsidRPr="00B048AA">
        <w:rPr>
          <w:rFonts w:ascii="Times New Roman" w:eastAsiaTheme="minorEastAsia" w:hAnsi="Times New Roman"/>
          <w:color w:val="000000"/>
          <w:sz w:val="24"/>
          <w:szCs w:val="24"/>
          <w:lang w:eastAsia="ja-JP"/>
        </w:rPr>
        <w:t>____________________________________________________________________________________________________________________________________</w:t>
      </w:r>
    </w:p>
    <w:p w:rsidR="00E4626D" w:rsidRPr="00A10411" w:rsidRDefault="00E4626D" w:rsidP="00E4626D">
      <w:pPr>
        <w:spacing w:after="0"/>
        <w:contextualSpacing/>
        <w:jc w:val="both"/>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Байланыс телефоны: ______________________</w:t>
      </w:r>
    </w:p>
    <w:p w:rsidR="00E4626D" w:rsidRPr="00A10411" w:rsidRDefault="00E4626D" w:rsidP="00E4626D">
      <w:pPr>
        <w:spacing w:after="0"/>
        <w:contextualSpacing/>
        <w:jc w:val="both"/>
        <w:rPr>
          <w:rFonts w:ascii="Times New Roman" w:eastAsiaTheme="minorEastAsia" w:hAnsi="Times New Roman"/>
          <w:b/>
          <w:i/>
          <w:color w:val="000000"/>
          <w:sz w:val="24"/>
          <w:szCs w:val="24"/>
          <w:lang w:val="kk-KZ" w:eastAsia="ja-JP"/>
        </w:rPr>
      </w:pPr>
      <w:r w:rsidRPr="00A10411">
        <w:rPr>
          <w:rFonts w:ascii="Times New Roman" w:eastAsiaTheme="minorEastAsia" w:hAnsi="Times New Roman"/>
          <w:sz w:val="24"/>
          <w:szCs w:val="24"/>
          <w:lang w:eastAsia="ja-JP"/>
        </w:rPr>
        <w:t>e-</w:t>
      </w:r>
      <w:proofErr w:type="spellStart"/>
      <w:r w:rsidRPr="00A10411">
        <w:rPr>
          <w:rFonts w:ascii="Times New Roman" w:eastAsiaTheme="minorEastAsia" w:hAnsi="Times New Roman"/>
          <w:sz w:val="24"/>
          <w:szCs w:val="24"/>
          <w:lang w:eastAsia="ja-JP"/>
        </w:rPr>
        <w:t>mail</w:t>
      </w:r>
      <w:proofErr w:type="spellEnd"/>
      <w:r w:rsidRPr="00A10411">
        <w:rPr>
          <w:rFonts w:ascii="Times New Roman" w:eastAsiaTheme="minorEastAsia" w:hAnsi="Times New Roman"/>
          <w:color w:val="000000"/>
          <w:sz w:val="24"/>
          <w:szCs w:val="24"/>
          <w:lang w:val="kk-KZ" w:eastAsia="ja-JP"/>
        </w:rPr>
        <w:t>: ______________________</w:t>
      </w:r>
    </w:p>
    <w:p w:rsidR="00E4626D" w:rsidRPr="00327B0D" w:rsidRDefault="00E4626D" w:rsidP="00E4626D">
      <w:pPr>
        <w:spacing w:after="0"/>
        <w:contextualSpacing/>
        <w:jc w:val="both"/>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ЖСН: ______________________</w:t>
      </w:r>
    </w:p>
    <w:p w:rsidR="00E4626D" w:rsidRPr="00A10411" w:rsidRDefault="00E4626D" w:rsidP="00E4626D">
      <w:pPr>
        <w:spacing w:after="0"/>
        <w:ind w:firstLine="708"/>
        <w:contextualSpacing/>
        <w:jc w:val="both"/>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_________</w:t>
      </w:r>
      <w:r w:rsidRPr="001F7720">
        <w:rPr>
          <w:rFonts w:ascii="Times New Roman" w:eastAsiaTheme="minorEastAsia" w:hAnsi="Times New Roman"/>
          <w:color w:val="000000"/>
          <w:sz w:val="24"/>
          <w:szCs w:val="24"/>
          <w:lang w:val="kk-KZ" w:eastAsia="ja-JP"/>
        </w:rPr>
        <w:t>____</w:t>
      </w:r>
      <w:r w:rsidRPr="00A10411">
        <w:rPr>
          <w:rFonts w:ascii="Times New Roman" w:eastAsiaTheme="minorEastAsia" w:hAnsi="Times New Roman"/>
          <w:color w:val="000000"/>
          <w:sz w:val="24"/>
          <w:szCs w:val="24"/>
          <w:lang w:val="kk-KZ" w:eastAsia="ja-JP"/>
        </w:rPr>
        <w:t xml:space="preserve">                 </w:t>
      </w:r>
      <w:r>
        <w:rPr>
          <w:rFonts w:ascii="Times New Roman" w:eastAsiaTheme="minorEastAsia" w:hAnsi="Times New Roman"/>
          <w:color w:val="000000"/>
          <w:sz w:val="24"/>
          <w:szCs w:val="24"/>
          <w:lang w:val="kk-KZ" w:eastAsia="ja-JP"/>
        </w:rPr>
        <w:t xml:space="preserve">    </w:t>
      </w:r>
      <w:r w:rsidRPr="00A10411">
        <w:rPr>
          <w:rFonts w:ascii="Times New Roman" w:eastAsiaTheme="minorEastAsia" w:hAnsi="Times New Roman"/>
          <w:color w:val="000000"/>
          <w:sz w:val="24"/>
          <w:szCs w:val="24"/>
          <w:lang w:val="kk-KZ" w:eastAsia="ja-JP"/>
        </w:rPr>
        <w:t xml:space="preserve">          __________________________</w:t>
      </w:r>
      <w:r w:rsidRPr="001F7720">
        <w:rPr>
          <w:rFonts w:ascii="Times New Roman" w:eastAsiaTheme="minorEastAsia" w:hAnsi="Times New Roman"/>
          <w:color w:val="000000"/>
          <w:sz w:val="24"/>
          <w:szCs w:val="24"/>
          <w:lang w:val="kk-KZ" w:eastAsia="ja-JP"/>
        </w:rPr>
        <w:t>_________</w:t>
      </w:r>
      <w:r w:rsidRPr="00A10411">
        <w:rPr>
          <w:rFonts w:ascii="Times New Roman" w:eastAsiaTheme="minorEastAsia" w:hAnsi="Times New Roman"/>
          <w:color w:val="000000"/>
          <w:sz w:val="24"/>
          <w:szCs w:val="24"/>
          <w:lang w:val="kk-KZ" w:eastAsia="ja-JP"/>
        </w:rPr>
        <w:t>_</w:t>
      </w:r>
    </w:p>
    <w:p w:rsidR="00E4626D" w:rsidRPr="00A10411" w:rsidRDefault="00E4626D" w:rsidP="00E4626D">
      <w:pPr>
        <w:spacing w:after="0"/>
        <w:contextualSpacing/>
        <w:jc w:val="both"/>
        <w:rPr>
          <w:rFonts w:ascii="Times New Roman" w:eastAsiaTheme="minorEastAsia" w:hAnsi="Times New Roman"/>
          <w:b/>
          <w:i/>
          <w:color w:val="000000"/>
          <w:sz w:val="24"/>
          <w:szCs w:val="24"/>
          <w:lang w:val="kk-KZ" w:eastAsia="ja-JP"/>
        </w:rPr>
      </w:pPr>
      <w:r w:rsidRPr="00A10411">
        <w:rPr>
          <w:rFonts w:ascii="Times New Roman" w:eastAsiaTheme="minorEastAsia" w:hAnsi="Times New Roman"/>
          <w:color w:val="000000"/>
          <w:sz w:val="24"/>
          <w:szCs w:val="24"/>
          <w:lang w:val="kk-KZ" w:eastAsia="ja-JP"/>
        </w:rPr>
        <w:t> </w:t>
      </w:r>
      <w:r>
        <w:rPr>
          <w:rFonts w:ascii="Times New Roman" w:eastAsiaTheme="minorEastAsia" w:hAnsi="Times New Roman"/>
          <w:color w:val="000000"/>
          <w:sz w:val="24"/>
          <w:szCs w:val="24"/>
          <w:lang w:val="kk-KZ" w:eastAsia="ja-JP"/>
        </w:rPr>
        <w:tab/>
      </w:r>
      <w:r w:rsidRPr="00A10411">
        <w:rPr>
          <w:rFonts w:ascii="Times New Roman" w:eastAsiaTheme="minorEastAsia" w:hAnsi="Times New Roman"/>
          <w:color w:val="000000"/>
          <w:sz w:val="24"/>
          <w:szCs w:val="24"/>
          <w:lang w:val="kk-KZ" w:eastAsia="ja-JP"/>
        </w:rPr>
        <w:t>     (қолы)                                     (Тегі, аты, әкесінің аты (болған жағдайда)</w:t>
      </w:r>
    </w:p>
    <w:p w:rsidR="00E4626D" w:rsidRPr="00B149CA" w:rsidRDefault="00BA4C89" w:rsidP="00E4626D">
      <w:pPr>
        <w:spacing w:after="0"/>
        <w:rPr>
          <w:sz w:val="24"/>
          <w:szCs w:val="24"/>
        </w:rPr>
      </w:pPr>
      <w:r>
        <w:rPr>
          <w:rFonts w:ascii="Times New Roman" w:eastAsiaTheme="minorEastAsia" w:hAnsi="Times New Roman"/>
          <w:color w:val="000000"/>
          <w:sz w:val="24"/>
          <w:szCs w:val="24"/>
          <w:lang w:val="kk-KZ" w:eastAsia="ja-JP"/>
        </w:rPr>
        <w:t>  «___»_______________ 2025</w:t>
      </w:r>
      <w:r w:rsidR="00E4626D" w:rsidRPr="00B149CA">
        <w:rPr>
          <w:rFonts w:ascii="Times New Roman" w:eastAsiaTheme="minorEastAsia" w:hAnsi="Times New Roman"/>
          <w:color w:val="000000"/>
          <w:sz w:val="24"/>
          <w:szCs w:val="24"/>
          <w:lang w:val="kk-KZ" w:eastAsia="ja-JP"/>
        </w:rPr>
        <w:t xml:space="preserve"> ж.</w:t>
      </w:r>
    </w:p>
    <w:p w:rsidR="00D3446E" w:rsidRPr="00756681" w:rsidRDefault="00D3446E" w:rsidP="00D3446E">
      <w:pPr>
        <w:spacing w:after="0" w:line="240" w:lineRule="auto"/>
        <w:ind w:left="4248" w:firstLine="708"/>
        <w:jc w:val="both"/>
        <w:rPr>
          <w:rFonts w:ascii="Times New Roman" w:eastAsiaTheme="minorEastAsia" w:hAnsi="Times New Roman"/>
          <w:b/>
          <w:i/>
          <w:color w:val="000000"/>
          <w:sz w:val="20"/>
          <w:szCs w:val="20"/>
          <w:lang w:eastAsia="ja-JP"/>
        </w:rPr>
      </w:pPr>
    </w:p>
    <w:p w:rsidR="00D3446E" w:rsidRPr="00756681" w:rsidRDefault="00D3446E" w:rsidP="00D3446E">
      <w:pPr>
        <w:spacing w:after="0" w:line="240" w:lineRule="auto"/>
        <w:ind w:left="4248" w:firstLine="708"/>
        <w:jc w:val="both"/>
        <w:rPr>
          <w:rFonts w:ascii="Times New Roman" w:eastAsiaTheme="minorEastAsia" w:hAnsi="Times New Roman"/>
          <w:b/>
          <w:i/>
          <w:color w:val="000000"/>
          <w:sz w:val="20"/>
          <w:szCs w:val="20"/>
          <w:lang w:eastAsia="ja-JP"/>
        </w:rPr>
      </w:pPr>
    </w:p>
    <w:p w:rsidR="00D3446E" w:rsidRPr="00F54923" w:rsidRDefault="00D3446E" w:rsidP="00D3446E">
      <w:pPr>
        <w:spacing w:after="0" w:line="240" w:lineRule="auto"/>
        <w:ind w:left="4248" w:firstLine="708"/>
        <w:jc w:val="both"/>
        <w:rPr>
          <w:rFonts w:ascii="Times New Roman" w:eastAsiaTheme="minorEastAsia" w:hAnsi="Times New Roman"/>
          <w:b/>
          <w:i/>
          <w:color w:val="000000"/>
          <w:sz w:val="20"/>
          <w:szCs w:val="20"/>
          <w:lang w:val="kk-KZ" w:eastAsia="ja-JP"/>
        </w:rPr>
      </w:pPr>
    </w:p>
    <w:p w:rsidR="00D3446E" w:rsidRPr="00F54923" w:rsidRDefault="00D3446E" w:rsidP="00D3446E">
      <w:pPr>
        <w:spacing w:after="0" w:line="240" w:lineRule="auto"/>
        <w:ind w:left="4248" w:firstLine="708"/>
        <w:jc w:val="both"/>
        <w:rPr>
          <w:rFonts w:ascii="Times New Roman" w:eastAsiaTheme="minorEastAsia" w:hAnsi="Times New Roman"/>
          <w:b/>
          <w:i/>
          <w:color w:val="000000"/>
          <w:sz w:val="20"/>
          <w:szCs w:val="20"/>
          <w:lang w:val="kk-KZ" w:eastAsia="ja-JP"/>
        </w:rPr>
      </w:pPr>
    </w:p>
    <w:sectPr w:rsidR="00D3446E" w:rsidRPr="00F54923" w:rsidSect="001F51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6D"/>
    <w:rsid w:val="00172D5B"/>
    <w:rsid w:val="002D33E6"/>
    <w:rsid w:val="00421CCE"/>
    <w:rsid w:val="004223B7"/>
    <w:rsid w:val="005370CE"/>
    <w:rsid w:val="00552342"/>
    <w:rsid w:val="006D257D"/>
    <w:rsid w:val="00801C78"/>
    <w:rsid w:val="008969A5"/>
    <w:rsid w:val="008B302B"/>
    <w:rsid w:val="009026EE"/>
    <w:rsid w:val="009E342F"/>
    <w:rsid w:val="00A166FB"/>
    <w:rsid w:val="00A31F52"/>
    <w:rsid w:val="00AC77C3"/>
    <w:rsid w:val="00AD09FA"/>
    <w:rsid w:val="00AD1BAE"/>
    <w:rsid w:val="00AD55FC"/>
    <w:rsid w:val="00B75C03"/>
    <w:rsid w:val="00B97023"/>
    <w:rsid w:val="00BA4C89"/>
    <w:rsid w:val="00C7327C"/>
    <w:rsid w:val="00CE542B"/>
    <w:rsid w:val="00D177B6"/>
    <w:rsid w:val="00D3446E"/>
    <w:rsid w:val="00D935E1"/>
    <w:rsid w:val="00DA38B7"/>
    <w:rsid w:val="00DD742A"/>
    <w:rsid w:val="00E4626D"/>
    <w:rsid w:val="00E67A52"/>
    <w:rsid w:val="00EA206E"/>
    <w:rsid w:val="00FF3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6462"/>
  <w15:chartTrackingRefBased/>
  <w15:docId w15:val="{7B00DD1F-CBC9-4035-96FB-098B26E7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26D"/>
    <w:pPr>
      <w:spacing w:after="200" w:line="276" w:lineRule="auto"/>
    </w:pPr>
    <w:rPr>
      <w:rFonts w:ascii="Calibri" w:eastAsia="Calibri" w:hAnsi="Calibri" w:cs="Times New Roman"/>
      <w:lang w:val="ru-RU"/>
    </w:rPr>
  </w:style>
  <w:style w:type="paragraph" w:styleId="3">
    <w:name w:val="heading 3"/>
    <w:basedOn w:val="a"/>
    <w:next w:val="a"/>
    <w:link w:val="30"/>
    <w:uiPriority w:val="9"/>
    <w:qFormat/>
    <w:rsid w:val="00E4626D"/>
    <w:pPr>
      <w:keepNext/>
      <w:spacing w:before="240" w:after="60" w:line="240" w:lineRule="auto"/>
      <w:outlineLvl w:val="2"/>
    </w:pPr>
    <w:rPr>
      <w:rFonts w:ascii="Cambria" w:eastAsia="Times New Roman" w:hAnsi="Cambria"/>
      <w:b/>
      <w:bCs/>
      <w:sz w:val="26"/>
      <w:szCs w:val="26"/>
      <w:lang w:eastAsia="ru-RU"/>
    </w:rPr>
  </w:style>
  <w:style w:type="paragraph" w:styleId="5">
    <w:name w:val="heading 5"/>
    <w:basedOn w:val="a"/>
    <w:next w:val="a"/>
    <w:link w:val="50"/>
    <w:unhideWhenUsed/>
    <w:qFormat/>
    <w:rsid w:val="00E4626D"/>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626D"/>
    <w:rPr>
      <w:rFonts w:ascii="Cambria" w:eastAsia="Times New Roman" w:hAnsi="Cambria" w:cs="Times New Roman"/>
      <w:b/>
      <w:bCs/>
      <w:sz w:val="26"/>
      <w:szCs w:val="26"/>
      <w:lang w:val="ru-RU" w:eastAsia="ru-RU"/>
    </w:rPr>
  </w:style>
  <w:style w:type="character" w:customStyle="1" w:styleId="50">
    <w:name w:val="Заголовок 5 Знак"/>
    <w:basedOn w:val="a0"/>
    <w:link w:val="5"/>
    <w:rsid w:val="00E4626D"/>
    <w:rPr>
      <w:rFonts w:asciiTheme="majorHAnsi" w:eastAsiaTheme="majorEastAsia" w:hAnsiTheme="majorHAnsi" w:cstheme="majorBidi"/>
      <w:color w:val="1F4D78" w:themeColor="accent1" w:themeShade="7F"/>
      <w:lang w:val="ru-RU"/>
    </w:rPr>
  </w:style>
  <w:style w:type="paragraph" w:styleId="a3">
    <w:name w:val="No Spacing"/>
    <w:aliases w:val="Обя,мелкий,норма,мой рабочий"/>
    <w:link w:val="a4"/>
    <w:uiPriority w:val="1"/>
    <w:qFormat/>
    <w:rsid w:val="00E4626D"/>
    <w:pPr>
      <w:spacing w:after="0" w:line="240" w:lineRule="auto"/>
    </w:pPr>
    <w:rPr>
      <w:rFonts w:ascii="Calibri" w:eastAsia="Times New Roman" w:hAnsi="Calibri" w:cs="Times New Roman"/>
      <w:lang w:val="ru-RU" w:eastAsia="ru-RU"/>
    </w:rPr>
  </w:style>
  <w:style w:type="character" w:styleId="a5">
    <w:name w:val="Hyperlink"/>
    <w:rsid w:val="00E4626D"/>
    <w:rPr>
      <w:rFonts w:cs="Times New Roman"/>
      <w:color w:val="0000FF"/>
      <w:u w:val="single"/>
    </w:rPr>
  </w:style>
  <w:style w:type="paragraph" w:customStyle="1" w:styleId="a6">
    <w:name w:val="Готовый"/>
    <w:basedOn w:val="a"/>
    <w:rsid w:val="00E4626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b/>
      <w:bCs/>
      <w:kern w:val="1"/>
      <w:sz w:val="20"/>
      <w:szCs w:val="20"/>
      <w:lang w:eastAsia="ru-RU"/>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8"/>
    <w:uiPriority w:val="99"/>
    <w:qFormat/>
    <w:rsid w:val="00E4626D"/>
    <w:pPr>
      <w:suppressAutoHyphens/>
      <w:spacing w:before="280" w:after="119" w:line="240" w:lineRule="auto"/>
    </w:pPr>
    <w:rPr>
      <w:rFonts w:ascii="Times New Roman" w:eastAsia="Times New Roman" w:hAnsi="Times New Roman"/>
      <w:sz w:val="24"/>
      <w:szCs w:val="24"/>
      <w:lang w:eastAsia="ar-SA"/>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locked/>
    <w:rsid w:val="00E4626D"/>
    <w:rPr>
      <w:rFonts w:ascii="Times New Roman" w:eastAsia="Times New Roman" w:hAnsi="Times New Roman" w:cs="Times New Roman"/>
      <w:sz w:val="24"/>
      <w:szCs w:val="24"/>
      <w:lang w:val="ru-RU" w:eastAsia="ar-SA"/>
    </w:rPr>
  </w:style>
  <w:style w:type="character" w:customStyle="1" w:styleId="a4">
    <w:name w:val="Без интервала Знак"/>
    <w:aliases w:val="Обя Знак,мелкий Знак,норма Знак,мой рабочий Знак"/>
    <w:link w:val="a3"/>
    <w:uiPriority w:val="1"/>
    <w:locked/>
    <w:rsid w:val="00E4626D"/>
    <w:rPr>
      <w:rFonts w:ascii="Calibri" w:eastAsia="Times New Roman" w:hAnsi="Calibri" w:cs="Times New Roman"/>
      <w:lang w:val="ru-RU" w:eastAsia="ru-RU"/>
    </w:rPr>
  </w:style>
  <w:style w:type="paragraph" w:styleId="a9">
    <w:name w:val="Balloon Text"/>
    <w:basedOn w:val="a"/>
    <w:link w:val="aa"/>
    <w:uiPriority w:val="99"/>
    <w:semiHidden/>
    <w:unhideWhenUsed/>
    <w:rsid w:val="00801C7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01C78"/>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uarbekova@kgd.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1568</Words>
  <Characters>8944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Кабиштаева Перуза Абдукаримовна</dc:creator>
  <cp:keywords/>
  <dc:description/>
  <cp:lastModifiedBy>Әнуәрбекова Ақбота Абайбекқызы</cp:lastModifiedBy>
  <cp:revision>74</cp:revision>
  <cp:lastPrinted>2023-11-13T06:34:00Z</cp:lastPrinted>
  <dcterms:created xsi:type="dcterms:W3CDTF">2023-09-20T11:51:00Z</dcterms:created>
  <dcterms:modified xsi:type="dcterms:W3CDTF">2025-05-20T07:03:00Z</dcterms:modified>
</cp:coreProperties>
</file>