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757F31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BD40BB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</w:t>
            </w:r>
            <w:r w:rsidR="00BD40BB">
              <w:rPr>
                <w:color w:val="000000"/>
                <w:sz w:val="28"/>
                <w:szCs w:val="28"/>
                <w:lang w:val="kk-KZ"/>
              </w:rPr>
              <w:t>Ұйымдастыру - құқықтық жұмыс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"   бөлімінің </w:t>
            </w:r>
            <w:r w:rsidR="00BD40BB">
              <w:rPr>
                <w:color w:val="000000"/>
                <w:sz w:val="28"/>
                <w:szCs w:val="28"/>
                <w:lang w:val="kk-KZ"/>
              </w:rPr>
              <w:t xml:space="preserve">жетекші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маманы </w:t>
            </w:r>
          </w:p>
        </w:tc>
        <w:tc>
          <w:tcPr>
            <w:tcW w:w="1996" w:type="dxa"/>
          </w:tcPr>
          <w:p w:rsidR="00D4741F" w:rsidRDefault="0032056B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Сұлтанбек Біржан Ержанұлы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757F31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BD40BB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D4741F" w:rsidRDefault="005F13E7" w:rsidP="00C2146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"Ұйымдастыру - құқықтық жұмыс"   бөлімінің жетекші   маманы</w:t>
            </w:r>
          </w:p>
        </w:tc>
        <w:tc>
          <w:tcPr>
            <w:tcW w:w="2325" w:type="dxa"/>
            <w:vMerge w:val="restart"/>
          </w:tcPr>
          <w:p w:rsidR="00D4741F" w:rsidRDefault="005F13E7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Сұлтанбек Біржан Ержанұлы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Логинов к-сі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>№40</w:t>
            </w:r>
          </w:p>
          <w:p w:rsidR="00D4741F" w:rsidRPr="00EC4574" w:rsidRDefault="005F13E7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0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2.</w:t>
            </w:r>
            <w:r>
              <w:rPr>
                <w:color w:val="000000"/>
                <w:sz w:val="27"/>
                <w:szCs w:val="27"/>
                <w:lang w:val="kk-KZ"/>
              </w:rPr>
              <w:t>10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C2146C">
              <w:rPr>
                <w:color w:val="000000"/>
                <w:sz w:val="27"/>
                <w:szCs w:val="27"/>
                <w:lang w:val="kk-KZ"/>
              </w:rPr>
              <w:t>4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1D" w:rsidRDefault="007E6D1D" w:rsidP="00A91AFD">
      <w:r>
        <w:separator/>
      </w:r>
    </w:p>
  </w:endnote>
  <w:endnote w:type="continuationSeparator" w:id="1">
    <w:p w:rsidR="007E6D1D" w:rsidRDefault="007E6D1D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1D" w:rsidRDefault="007E6D1D" w:rsidP="00A91AFD">
      <w:r>
        <w:separator/>
      </w:r>
    </w:p>
  </w:footnote>
  <w:footnote w:type="continuationSeparator" w:id="1">
    <w:p w:rsidR="007E6D1D" w:rsidRDefault="007E6D1D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DC6571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5F13E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0FF3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D4B3D"/>
    <w:rsid w:val="001E326C"/>
    <w:rsid w:val="001F4BC1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C26EF"/>
    <w:rsid w:val="002C696B"/>
    <w:rsid w:val="002D192F"/>
    <w:rsid w:val="002D2827"/>
    <w:rsid w:val="002E524A"/>
    <w:rsid w:val="002F489C"/>
    <w:rsid w:val="00313F23"/>
    <w:rsid w:val="00315D85"/>
    <w:rsid w:val="0032056B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94D0D"/>
    <w:rsid w:val="005A0A72"/>
    <w:rsid w:val="005B65FB"/>
    <w:rsid w:val="005D7A41"/>
    <w:rsid w:val="005E03FD"/>
    <w:rsid w:val="005E3203"/>
    <w:rsid w:val="005F13E7"/>
    <w:rsid w:val="005F19FE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47AB7"/>
    <w:rsid w:val="007519D8"/>
    <w:rsid w:val="00757F31"/>
    <w:rsid w:val="007A3773"/>
    <w:rsid w:val="007B536A"/>
    <w:rsid w:val="007C0B75"/>
    <w:rsid w:val="007C0D78"/>
    <w:rsid w:val="007C2A16"/>
    <w:rsid w:val="007C7640"/>
    <w:rsid w:val="007D35DB"/>
    <w:rsid w:val="007E1351"/>
    <w:rsid w:val="007E6D1D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27B0A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281"/>
    <w:rsid w:val="00BC1CA4"/>
    <w:rsid w:val="00BC507D"/>
    <w:rsid w:val="00BD40BB"/>
    <w:rsid w:val="00BE72FB"/>
    <w:rsid w:val="00BF1A88"/>
    <w:rsid w:val="00C0596F"/>
    <w:rsid w:val="00C076EE"/>
    <w:rsid w:val="00C12413"/>
    <w:rsid w:val="00C202DB"/>
    <w:rsid w:val="00C2146C"/>
    <w:rsid w:val="00C24954"/>
    <w:rsid w:val="00C343F3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C6571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E7F95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54</cp:revision>
  <cp:lastPrinted>2020-06-08T06:37:00Z</cp:lastPrinted>
  <dcterms:created xsi:type="dcterms:W3CDTF">2020-06-09T04:45:00Z</dcterms:created>
  <dcterms:modified xsi:type="dcterms:W3CDTF">2024-09-27T12:08:00Z</dcterms:modified>
</cp:coreProperties>
</file>