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59" w:rsidRPr="006C59A8" w:rsidRDefault="00C4778B" w:rsidP="00BE0A1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О</w:t>
      </w:r>
      <w:r w:rsidR="002D7DB6">
        <w:rPr>
          <w:rFonts w:ascii="Times New Roman" w:hAnsi="Times New Roman"/>
          <w:bCs w:val="0"/>
          <w:sz w:val="28"/>
          <w:szCs w:val="28"/>
          <w:lang w:val="kk-KZ"/>
        </w:rPr>
        <w:t>сы</w:t>
      </w:r>
      <w:r w:rsidR="00A921AB" w:rsidRPr="006C59A8">
        <w:rPr>
          <w:rFonts w:ascii="Times New Roman" w:hAnsi="Times New Roman"/>
          <w:bCs w:val="0"/>
          <w:sz w:val="28"/>
          <w:szCs w:val="28"/>
          <w:lang w:val="kk-KZ"/>
        </w:rPr>
        <w:t xml:space="preserve"> 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Default="009E0EEF" w:rsidP="00945F1B">
      <w:pPr>
        <w:jc w:val="left"/>
        <w:rPr>
          <w:i w:val="0"/>
          <w:kern w:val="2"/>
          <w:lang w:val="kk-KZ"/>
        </w:rPr>
      </w:pPr>
      <w:r>
        <w:rPr>
          <w:i w:val="0"/>
          <w:kern w:val="2"/>
          <w:lang w:val="kk-KZ"/>
        </w:rPr>
        <w:t xml:space="preserve">       </w:t>
      </w:r>
      <w:r w:rsidR="00EC7B05" w:rsidRPr="006C59A8">
        <w:rPr>
          <w:i w:val="0"/>
          <w:kern w:val="2"/>
          <w:lang w:val="kk-KZ"/>
        </w:rPr>
        <w:t>Барлық конкурсқа қатысушыларға қойылатын жалпы біліктілік талаптар:</w:t>
      </w:r>
    </w:p>
    <w:p w:rsidR="007D500C" w:rsidRPr="007D500C" w:rsidRDefault="007D500C" w:rsidP="007D500C">
      <w:pPr>
        <w:jc w:val="both"/>
        <w:rPr>
          <w:b w:val="0"/>
          <w:i w:val="0"/>
          <w:lang w:val="kk-KZ"/>
        </w:rPr>
      </w:pPr>
      <w:r>
        <w:rPr>
          <w:b w:val="0"/>
          <w:i w:val="0"/>
          <w:lang w:val="kk-KZ"/>
        </w:rPr>
        <w:t xml:space="preserve">       </w:t>
      </w:r>
      <w:r w:rsidR="00686877" w:rsidRPr="00977C98">
        <w:rPr>
          <w:i w:val="0"/>
          <w:lang w:val="kk-KZ"/>
        </w:rPr>
        <w:t>С-О-3 санаты үшін:</w:t>
      </w:r>
      <w:r w:rsidRPr="007D500C">
        <w:rPr>
          <w:b w:val="0"/>
          <w:i w:val="0"/>
          <w:lang w:val="kk-KZ"/>
        </w:rPr>
        <w:t xml:space="preserve"> 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D500C" w:rsidRPr="007D500C" w:rsidRDefault="007D500C" w:rsidP="007D500C">
      <w:pPr>
        <w:jc w:val="both"/>
        <w:rPr>
          <w:b w:val="0"/>
          <w:i w:val="0"/>
          <w:lang w:val="kk-KZ"/>
        </w:rPr>
      </w:pPr>
      <w:r w:rsidRPr="007D500C">
        <w:rPr>
          <w:b w:val="0"/>
          <w:i w:val="0"/>
          <w:lang w:val="kk-KZ"/>
        </w:rPr>
        <w:t xml:space="preserve">жұмыс тәжірибесі келесі талаптардың біріне сәйкес болуы тиіс: </w:t>
      </w:r>
    </w:p>
    <w:p w:rsidR="007D500C" w:rsidRPr="007D500C" w:rsidRDefault="007D500C" w:rsidP="007D500C">
      <w:pPr>
        <w:jc w:val="both"/>
        <w:rPr>
          <w:b w:val="0"/>
          <w:i w:val="0"/>
          <w:lang w:val="kk-KZ"/>
        </w:rPr>
      </w:pPr>
      <w:r w:rsidRPr="007D500C">
        <w:rPr>
          <w:b w:val="0"/>
          <w:i w:val="0"/>
          <w:lang w:val="kk-KZ"/>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D500C" w:rsidRPr="007D500C" w:rsidRDefault="007D500C" w:rsidP="007D500C">
      <w:pPr>
        <w:jc w:val="both"/>
        <w:rPr>
          <w:b w:val="0"/>
          <w:i w:val="0"/>
          <w:lang w:val="kk-KZ"/>
        </w:rPr>
      </w:pPr>
      <w:r w:rsidRPr="007D500C">
        <w:rPr>
          <w:b w:val="0"/>
          <w:i w:val="0"/>
          <w:lang w:val="kk-KZ"/>
        </w:rPr>
        <w:t xml:space="preserve"> 2) осы санаттағы нақты лауазымның функционалдық бағыттарына сәйкес 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D500C" w:rsidRPr="007D500C" w:rsidRDefault="007D500C" w:rsidP="007D500C">
      <w:pPr>
        <w:jc w:val="both"/>
        <w:rPr>
          <w:b w:val="0"/>
          <w:i w:val="0"/>
          <w:lang w:val="kk-KZ"/>
        </w:rPr>
      </w:pPr>
      <w:r w:rsidRPr="007D500C">
        <w:rPr>
          <w:b w:val="0"/>
          <w:i w:val="0"/>
          <w:lang w:val="kk-KZ"/>
        </w:rPr>
        <w:t xml:space="preserve">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 </w:t>
      </w:r>
    </w:p>
    <w:p w:rsidR="007D500C" w:rsidRPr="007D500C" w:rsidRDefault="007D500C" w:rsidP="007D500C">
      <w:pPr>
        <w:jc w:val="both"/>
        <w:rPr>
          <w:b w:val="0"/>
          <w:i w:val="0"/>
          <w:lang w:val="kk-KZ"/>
        </w:rPr>
      </w:pPr>
      <w:r w:rsidRPr="007D500C">
        <w:rPr>
          <w:b w:val="0"/>
          <w:i w:val="0"/>
          <w:lang w:val="kk-KZ"/>
        </w:rPr>
        <w:t xml:space="preserve">4) өкiлеттiктерiн теріс себептермен тоқтатқан судьяларды қоспағанда, судья лауазымында қызмет өтілі бір жылдан кем емес; </w:t>
      </w:r>
    </w:p>
    <w:p w:rsidR="007D500C" w:rsidRPr="007D500C" w:rsidRDefault="007D500C" w:rsidP="007D500C">
      <w:pPr>
        <w:jc w:val="both"/>
        <w:rPr>
          <w:b w:val="0"/>
          <w:i w:val="0"/>
          <w:lang w:val="kk-KZ"/>
        </w:rPr>
      </w:pPr>
      <w:r w:rsidRPr="007D500C">
        <w:rPr>
          <w:b w:val="0"/>
          <w:i w:val="0"/>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кем екі жылдан емес; </w:t>
      </w:r>
    </w:p>
    <w:p w:rsidR="007D500C" w:rsidRPr="007D500C" w:rsidRDefault="007D500C" w:rsidP="007D500C">
      <w:pPr>
        <w:jc w:val="both"/>
        <w:rPr>
          <w:b w:val="0"/>
          <w:i w:val="0"/>
          <w:lang w:val="kk-KZ"/>
        </w:rPr>
      </w:pPr>
      <w:r w:rsidRPr="007D500C">
        <w:rPr>
          <w:b w:val="0"/>
          <w:i w:val="0"/>
          <w:lang w:val="kk-KZ"/>
        </w:rPr>
        <w:t xml:space="preserve">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 </w:t>
      </w:r>
    </w:p>
    <w:p w:rsidR="007D500C" w:rsidRPr="007D500C" w:rsidRDefault="007D500C" w:rsidP="007D500C">
      <w:pPr>
        <w:jc w:val="both"/>
        <w:rPr>
          <w:b w:val="0"/>
          <w:i w:val="0"/>
          <w:lang w:val="kk-KZ"/>
        </w:rPr>
      </w:pPr>
      <w:r w:rsidRPr="007D500C">
        <w:rPr>
          <w:b w:val="0"/>
          <w:i w:val="0"/>
          <w:lang w:val="kk-KZ"/>
        </w:rPr>
        <w:t xml:space="preserve">7) жоғары оқу орындарынан кейінгі оқу бағдарламалары бойынша Қазақстан Республикасының Президенті жанындағы білім беру ұйымдарында мемлекеттік </w:t>
      </w:r>
      <w:r w:rsidRPr="007D500C">
        <w:rPr>
          <w:b w:val="0"/>
          <w:i w:val="0"/>
          <w:lang w:val="kk-KZ"/>
        </w:rPr>
        <w:lastRenderedPageBreak/>
        <w:t xml:space="preserve">тапсырыс негізінде немесе шетелдің жоғары оқу орындарында Республикалық комиссия бекітетін басым мамандықтар бойынша оқуды аяқтауы; </w:t>
      </w:r>
    </w:p>
    <w:p w:rsidR="007D500C" w:rsidRPr="007D500C" w:rsidRDefault="007D500C" w:rsidP="007D500C">
      <w:pPr>
        <w:jc w:val="both"/>
        <w:rPr>
          <w:b w:val="0"/>
          <w:i w:val="0"/>
          <w:lang w:val="kk-KZ"/>
        </w:rPr>
      </w:pPr>
      <w:r w:rsidRPr="007D500C">
        <w:rPr>
          <w:b w:val="0"/>
          <w:i w:val="0"/>
          <w:lang w:val="kk-KZ"/>
        </w:rPr>
        <w:t xml:space="preserve">8) ғылыми дәрежесінің болуы.** </w:t>
      </w:r>
    </w:p>
    <w:p w:rsidR="007D500C" w:rsidRPr="007D500C" w:rsidRDefault="007D500C" w:rsidP="007D500C">
      <w:pPr>
        <w:jc w:val="both"/>
        <w:rPr>
          <w:b w:val="0"/>
          <w:i w:val="0"/>
          <w:lang w:val="kk-KZ"/>
        </w:rPr>
      </w:pPr>
      <w:r w:rsidRPr="007D500C">
        <w:rPr>
          <w:b w:val="0"/>
          <w:i w:val="0"/>
          <w:lang w:val="kk-KZ"/>
        </w:rPr>
        <w:t xml:space="preserve"> </w:t>
      </w:r>
      <w:r w:rsidR="00C144A2" w:rsidRPr="00C144A2">
        <w:rPr>
          <w:b w:val="0"/>
          <w:i w:val="0"/>
          <w:lang w:val="kk-KZ"/>
        </w:rPr>
        <w:t xml:space="preserve">      </w:t>
      </w:r>
      <w:r w:rsidRPr="00686877">
        <w:rPr>
          <w:i w:val="0"/>
          <w:lang w:val="kk-KZ"/>
        </w:rPr>
        <w:t xml:space="preserve">С-О-4**** </w:t>
      </w:r>
      <w:r w:rsidR="00686877" w:rsidRPr="00686877">
        <w:rPr>
          <w:i w:val="0"/>
          <w:lang w:val="kk-KZ"/>
        </w:rPr>
        <w:t>санаты үшін:</w:t>
      </w:r>
      <w:r w:rsidR="00686877">
        <w:rPr>
          <w:i w:val="0"/>
          <w:lang w:val="kk-KZ"/>
        </w:rPr>
        <w:t xml:space="preserve"> </w:t>
      </w:r>
      <w:r w:rsidRPr="007D500C">
        <w:rPr>
          <w:b w:val="0"/>
          <w:i w:val="0"/>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D500C" w:rsidRPr="007D500C" w:rsidRDefault="007D500C" w:rsidP="007D500C">
      <w:pPr>
        <w:jc w:val="both"/>
        <w:rPr>
          <w:b w:val="0"/>
          <w:i w:val="0"/>
          <w:lang w:val="kk-KZ"/>
        </w:rPr>
      </w:pPr>
      <w:r w:rsidRPr="007D500C">
        <w:rPr>
          <w:b w:val="0"/>
          <w:i w:val="0"/>
          <w:lang w:val="kk-KZ"/>
        </w:rPr>
        <w:t xml:space="preserve">жұмыс тәжірибесі келесі талаптардың біріне сәйкес болуы тиіс: </w:t>
      </w:r>
    </w:p>
    <w:p w:rsidR="007D500C" w:rsidRPr="007D500C" w:rsidRDefault="007D500C" w:rsidP="007D500C">
      <w:pPr>
        <w:jc w:val="both"/>
        <w:rPr>
          <w:b w:val="0"/>
          <w:i w:val="0"/>
          <w:lang w:val="kk-KZ"/>
        </w:rPr>
      </w:pPr>
      <w:r w:rsidRPr="007D500C">
        <w:rPr>
          <w:b w:val="0"/>
          <w:i w:val="0"/>
          <w:lang w:val="kk-KZ"/>
        </w:rPr>
        <w:t xml:space="preserve">1)мемлекеттік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D500C" w:rsidRPr="007D500C" w:rsidRDefault="007D500C" w:rsidP="007D500C">
      <w:pPr>
        <w:jc w:val="both"/>
        <w:rPr>
          <w:b w:val="0"/>
          <w:i w:val="0"/>
          <w:lang w:val="kk-KZ"/>
        </w:rPr>
      </w:pPr>
      <w:r w:rsidRPr="007D500C">
        <w:rPr>
          <w:b w:val="0"/>
          <w:i w:val="0"/>
          <w:lang w:val="kk-KZ"/>
        </w:rPr>
        <w:t xml:space="preserve">2)осы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w:t>
      </w:r>
      <w:r w:rsidR="00686877">
        <w:rPr>
          <w:b w:val="0"/>
          <w:i w:val="0"/>
          <w:lang w:val="kk-KZ"/>
        </w:rPr>
        <w:t xml:space="preserve">                   </w:t>
      </w:r>
      <w:r w:rsidRPr="007D500C">
        <w:rPr>
          <w:b w:val="0"/>
          <w:i w:val="0"/>
          <w:lang w:val="kk-KZ"/>
        </w:rPr>
        <w:t xml:space="preserve"> В-5,С-4,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D500C" w:rsidRPr="003E4527" w:rsidRDefault="007D500C" w:rsidP="007D500C">
      <w:pPr>
        <w:jc w:val="both"/>
        <w:rPr>
          <w:b w:val="0"/>
          <w:i w:val="0"/>
          <w:lang w:val="kk-KZ"/>
        </w:rPr>
      </w:pPr>
      <w:r w:rsidRPr="003E4527">
        <w:rPr>
          <w:b w:val="0"/>
          <w:i w:val="0"/>
          <w:lang w:val="kk-KZ"/>
        </w:rPr>
        <w:t xml:space="preserve">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7D500C" w:rsidRPr="003E4527" w:rsidRDefault="007D500C" w:rsidP="007D500C">
      <w:pPr>
        <w:jc w:val="both"/>
        <w:rPr>
          <w:b w:val="0"/>
          <w:i w:val="0"/>
          <w:lang w:val="kk-KZ"/>
        </w:rPr>
      </w:pPr>
      <w:r w:rsidRPr="003E4527">
        <w:rPr>
          <w:b w:val="0"/>
          <w:i w:val="0"/>
          <w:lang w:val="kk-KZ"/>
        </w:rPr>
        <w:t xml:space="preserve">4) өкiлеттiктерiн теріс себептермен тоқтатқан судьяларды қоспағанда, судья лауазымында қызмет өтілі алты айдан кем емес; </w:t>
      </w:r>
    </w:p>
    <w:p w:rsidR="007D500C" w:rsidRPr="003E4527" w:rsidRDefault="007D500C" w:rsidP="007D500C">
      <w:pPr>
        <w:jc w:val="both"/>
        <w:rPr>
          <w:b w:val="0"/>
          <w:i w:val="0"/>
          <w:lang w:val="kk-KZ"/>
        </w:rPr>
      </w:pPr>
      <w:r w:rsidRPr="003E4527">
        <w:rPr>
          <w:b w:val="0"/>
          <w:i w:val="0"/>
          <w:lang w:val="kk-KZ"/>
        </w:rPr>
        <w:t xml:space="preserve">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7D500C" w:rsidRPr="003E4527" w:rsidRDefault="007D500C" w:rsidP="007D500C">
      <w:pPr>
        <w:jc w:val="both"/>
        <w:rPr>
          <w:b w:val="0"/>
          <w:i w:val="0"/>
          <w:lang w:val="kk-KZ"/>
        </w:rPr>
      </w:pPr>
      <w:r w:rsidRPr="003E4527">
        <w:rPr>
          <w:b w:val="0"/>
          <w:i w:val="0"/>
          <w:lang w:val="kk-KZ"/>
        </w:rPr>
        <w:t xml:space="preserve">6)осы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 </w:t>
      </w:r>
    </w:p>
    <w:p w:rsidR="007D500C" w:rsidRPr="003E4527" w:rsidRDefault="007D500C" w:rsidP="007D500C">
      <w:pPr>
        <w:jc w:val="both"/>
        <w:rPr>
          <w:b w:val="0"/>
          <w:i w:val="0"/>
          <w:lang w:val="kk-KZ"/>
        </w:rPr>
      </w:pPr>
      <w:r w:rsidRPr="003E4527">
        <w:rPr>
          <w:b w:val="0"/>
          <w:i w:val="0"/>
          <w:lang w:val="kk-KZ"/>
        </w:rPr>
        <w:t xml:space="preserve">7)жоғары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7D500C" w:rsidRPr="003E4527" w:rsidRDefault="007D500C" w:rsidP="007D500C">
      <w:pPr>
        <w:jc w:val="both"/>
        <w:rPr>
          <w:b w:val="0"/>
          <w:i w:val="0"/>
          <w:lang w:val="kk-KZ"/>
        </w:rPr>
      </w:pPr>
      <w:r w:rsidRPr="003E4527">
        <w:rPr>
          <w:b w:val="0"/>
          <w:i w:val="0"/>
          <w:lang w:val="kk-KZ"/>
        </w:rPr>
        <w:t xml:space="preserve">8) ғылыми дәрежесінің болуы;** </w:t>
      </w:r>
    </w:p>
    <w:p w:rsidR="007D500C" w:rsidRPr="003E4527" w:rsidRDefault="007D500C" w:rsidP="007D500C">
      <w:pPr>
        <w:jc w:val="both"/>
        <w:rPr>
          <w:b w:val="0"/>
          <w:i w:val="0"/>
          <w:lang w:val="kk-KZ"/>
        </w:rPr>
      </w:pPr>
      <w:r w:rsidRPr="003E4527">
        <w:rPr>
          <w:b w:val="0"/>
          <w:i w:val="0"/>
          <w:lang w:val="kk-KZ"/>
        </w:rPr>
        <w:t>9)сот орындаушысы лауазымына жұмыс тәжірибесі талаптары қолданылмайды.</w:t>
      </w:r>
    </w:p>
    <w:p w:rsidR="007D500C" w:rsidRPr="003E4527" w:rsidRDefault="007D500C" w:rsidP="007D500C">
      <w:pPr>
        <w:jc w:val="both"/>
        <w:rPr>
          <w:b w:val="0"/>
          <w:i w:val="0"/>
          <w:lang w:val="kk-KZ"/>
        </w:rPr>
      </w:pPr>
    </w:p>
    <w:p w:rsidR="007D500C" w:rsidRPr="003E4527" w:rsidRDefault="00C144A2" w:rsidP="007D500C">
      <w:pPr>
        <w:jc w:val="both"/>
        <w:rPr>
          <w:b w:val="0"/>
          <w:i w:val="0"/>
          <w:lang w:val="kk-KZ"/>
        </w:rPr>
      </w:pPr>
      <w:r w:rsidRPr="00C144A2">
        <w:rPr>
          <w:b w:val="0"/>
          <w:i w:val="0"/>
          <w:lang w:val="kk-KZ"/>
        </w:rPr>
        <w:t xml:space="preserve">      </w:t>
      </w:r>
      <w:r w:rsidR="007D500C" w:rsidRPr="003E4527">
        <w:rPr>
          <w:b w:val="0"/>
          <w:i w:val="0"/>
          <w:lang w:val="kk-KZ"/>
        </w:rPr>
        <w:t xml:space="preserve"> </w:t>
      </w:r>
      <w:r w:rsidR="007D500C" w:rsidRPr="003E4527">
        <w:rPr>
          <w:i w:val="0"/>
          <w:lang w:val="kk-KZ"/>
        </w:rPr>
        <w:t>С-О-5****</w:t>
      </w:r>
      <w:r w:rsidR="00686877">
        <w:rPr>
          <w:b w:val="0"/>
          <w:i w:val="0"/>
          <w:lang w:val="kk-KZ"/>
        </w:rPr>
        <w:t xml:space="preserve"> </w:t>
      </w:r>
      <w:r w:rsidR="00686877" w:rsidRPr="00977C98">
        <w:rPr>
          <w:i w:val="0"/>
          <w:lang w:val="kk-KZ"/>
        </w:rPr>
        <w:t>санаты үшін:</w:t>
      </w:r>
      <w:r w:rsidR="00686877" w:rsidRPr="007D500C">
        <w:rPr>
          <w:b w:val="0"/>
          <w:i w:val="0"/>
          <w:lang w:val="kk-KZ"/>
        </w:rPr>
        <w:t xml:space="preserve"> </w:t>
      </w:r>
      <w:r w:rsidR="007D500C" w:rsidRPr="003E4527">
        <w:rPr>
          <w:b w:val="0"/>
          <w:i w:val="0"/>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7D500C" w:rsidRPr="003E4527" w:rsidRDefault="007D500C" w:rsidP="007D500C">
      <w:pPr>
        <w:jc w:val="both"/>
        <w:rPr>
          <w:b w:val="0"/>
          <w:i w:val="0"/>
          <w:lang w:val="kk-KZ"/>
        </w:rPr>
      </w:pPr>
      <w:r w:rsidRPr="003E4527">
        <w:rPr>
          <w:b w:val="0"/>
          <w:i w:val="0"/>
          <w:lang w:val="kk-KZ"/>
        </w:rPr>
        <w:t xml:space="preserve">жұмыс тәжірибесі келесі талаптардың біріне сәйкес болуы тиіс: </w:t>
      </w:r>
    </w:p>
    <w:p w:rsidR="007D500C" w:rsidRPr="003E4527" w:rsidRDefault="009B1E02" w:rsidP="007D500C">
      <w:pPr>
        <w:jc w:val="both"/>
        <w:rPr>
          <w:b w:val="0"/>
          <w:i w:val="0"/>
          <w:lang w:val="kk-KZ"/>
        </w:rPr>
      </w:pPr>
      <w:r>
        <w:rPr>
          <w:b w:val="0"/>
          <w:i w:val="0"/>
          <w:lang w:val="kk-KZ"/>
        </w:rPr>
        <w:t>1)</w:t>
      </w:r>
      <w:r w:rsidR="007D500C" w:rsidRPr="003E4527">
        <w:rPr>
          <w:b w:val="0"/>
          <w:i w:val="0"/>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D500C" w:rsidRPr="003E4527" w:rsidRDefault="007D500C" w:rsidP="007D500C">
      <w:pPr>
        <w:jc w:val="both"/>
        <w:rPr>
          <w:b w:val="0"/>
          <w:i w:val="0"/>
          <w:lang w:val="kk-KZ"/>
        </w:rPr>
      </w:pPr>
      <w:r w:rsidRPr="003E4527">
        <w:rPr>
          <w:b w:val="0"/>
          <w:i w:val="0"/>
          <w:lang w:val="kk-KZ"/>
        </w:rPr>
        <w:t>2)осы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w:t>
      </w:r>
      <w:r w:rsidRPr="007D500C">
        <w:rPr>
          <w:b w:val="0"/>
          <w:i w:val="0"/>
          <w:lang w:val="kk-KZ"/>
        </w:rPr>
        <w:t>-</w:t>
      </w:r>
      <w:r w:rsidRPr="003E4527">
        <w:rPr>
          <w:b w:val="0"/>
          <w:i w:val="0"/>
          <w:lang w:val="kk-KZ"/>
        </w:rPr>
        <w:t xml:space="preserve">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D500C" w:rsidRPr="003E4527" w:rsidRDefault="007D500C" w:rsidP="007D500C">
      <w:pPr>
        <w:jc w:val="both"/>
        <w:rPr>
          <w:b w:val="0"/>
          <w:i w:val="0"/>
          <w:lang w:val="kk-KZ"/>
        </w:rPr>
      </w:pPr>
      <w:r w:rsidRPr="003E4527">
        <w:rPr>
          <w:b w:val="0"/>
          <w:i w:val="0"/>
          <w:lang w:val="kk-KZ"/>
        </w:rPr>
        <w:t xml:space="preserve">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7D500C" w:rsidRPr="003E4527" w:rsidRDefault="007D500C" w:rsidP="007D500C">
      <w:pPr>
        <w:jc w:val="both"/>
        <w:rPr>
          <w:b w:val="0"/>
          <w:i w:val="0"/>
          <w:lang w:val="kk-KZ"/>
        </w:rPr>
      </w:pPr>
      <w:r w:rsidRPr="003E4527">
        <w:rPr>
          <w:b w:val="0"/>
          <w:i w:val="0"/>
          <w:lang w:val="kk-KZ"/>
        </w:rPr>
        <w:t>4)мемлекеттік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D500C" w:rsidRPr="003E4527" w:rsidRDefault="007D500C" w:rsidP="007D500C">
      <w:pPr>
        <w:jc w:val="both"/>
        <w:rPr>
          <w:b w:val="0"/>
          <w:i w:val="0"/>
          <w:lang w:val="kk-KZ"/>
        </w:rPr>
      </w:pPr>
      <w:r w:rsidRPr="003E4527">
        <w:rPr>
          <w:b w:val="0"/>
          <w:i w:val="0"/>
          <w:lang w:val="kk-KZ"/>
        </w:rPr>
        <w:t>5)осы санаттағы нақты лауазымның функционалдық бағытына сәйкес салаларда жұмыс өтілі үш жылдан кем емес;**</w:t>
      </w:r>
    </w:p>
    <w:p w:rsidR="007D500C" w:rsidRPr="003E4527" w:rsidRDefault="007D500C" w:rsidP="007D500C">
      <w:pPr>
        <w:jc w:val="both"/>
        <w:rPr>
          <w:b w:val="0"/>
          <w:i w:val="0"/>
          <w:lang w:val="kk-KZ"/>
        </w:rPr>
      </w:pPr>
      <w:r w:rsidRPr="003E4527">
        <w:rPr>
          <w:b w:val="0"/>
          <w:i w:val="0"/>
          <w:lang w:val="kk-KZ"/>
        </w:rPr>
        <w:t xml:space="preserve">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7D500C" w:rsidRPr="003E4527" w:rsidRDefault="007D500C" w:rsidP="007D500C">
      <w:pPr>
        <w:jc w:val="both"/>
        <w:rPr>
          <w:b w:val="0"/>
          <w:i w:val="0"/>
          <w:lang w:val="kk-KZ"/>
        </w:rPr>
      </w:pPr>
      <w:r w:rsidRPr="003E4527">
        <w:rPr>
          <w:b w:val="0"/>
          <w:i w:val="0"/>
          <w:lang w:val="kk-KZ"/>
        </w:rPr>
        <w:t xml:space="preserve">7) ғылыми дәрежесінің болуы.** </w:t>
      </w:r>
    </w:p>
    <w:p w:rsidR="0060304B" w:rsidRPr="00FE47C0" w:rsidRDefault="0060304B" w:rsidP="0060304B">
      <w:pPr>
        <w:jc w:val="both"/>
        <w:rPr>
          <w:b w:val="0"/>
          <w:i w:val="0"/>
          <w:lang w:val="kk-KZ"/>
        </w:rPr>
      </w:pPr>
      <w:r w:rsidRPr="00FE47C0">
        <w:rPr>
          <w:b w:val="0"/>
          <w:i w:val="0"/>
          <w:lang w:val="kk-KZ"/>
        </w:rPr>
        <w:t xml:space="preserve">     </w:t>
      </w:r>
      <w:r w:rsidRPr="00FE47C0">
        <w:rPr>
          <w:i w:val="0"/>
          <w:lang w:val="kk-KZ"/>
        </w:rPr>
        <w:t>C-R-2</w:t>
      </w:r>
      <w:r w:rsidRPr="00FE47C0">
        <w:rPr>
          <w:b w:val="0"/>
          <w:i w:val="0"/>
          <w:lang w:val="kk-KZ"/>
        </w:rPr>
        <w:t xml:space="preserve"> </w:t>
      </w:r>
      <w:r w:rsidRPr="00977C98">
        <w:rPr>
          <w:i w:val="0"/>
          <w:lang w:val="kk-KZ"/>
        </w:rPr>
        <w:t>санаты үшін:</w:t>
      </w:r>
      <w:r w:rsidRPr="00FE47C0">
        <w:rPr>
          <w:i w:val="0"/>
          <w:lang w:val="kk-KZ"/>
        </w:rPr>
        <w:t xml:space="preserve"> </w:t>
      </w:r>
      <w:r w:rsidRPr="00FE47C0">
        <w:rPr>
          <w:b w:val="0"/>
          <w:i w:val="0"/>
          <w:lang w:val="kk-KZ"/>
        </w:rPr>
        <w:t>мемлекеттік әкімшілік лауазымдары санаттарына келесідей үлгілік біліктілік талаптары белгіленеді:</w:t>
      </w:r>
    </w:p>
    <w:p w:rsidR="0060304B" w:rsidRPr="00FE47C0" w:rsidRDefault="0060304B" w:rsidP="0060304B">
      <w:pPr>
        <w:jc w:val="both"/>
        <w:rPr>
          <w:b w:val="0"/>
          <w:i w:val="0"/>
          <w:lang w:val="kk-KZ"/>
        </w:rPr>
      </w:pPr>
      <w:r w:rsidRPr="00FE47C0">
        <w:rPr>
          <w:b w:val="0"/>
          <w:i w:val="0"/>
          <w:lang w:val="kk-KZ"/>
        </w:rPr>
        <w:t xml:space="preserve"> 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w:t>
      </w:r>
      <w:r w:rsidRPr="00FE47C0">
        <w:rPr>
          <w:b w:val="0"/>
          <w:i w:val="0"/>
          <w:lang w:val="kk-KZ"/>
        </w:rPr>
        <w:lastRenderedPageBreak/>
        <w:t xml:space="preserve">жемқорлыққа төзбеушілік; жұмыс тәжірибесі келесі талаптардың біріне сәйкес болуы тиіс: </w:t>
      </w:r>
    </w:p>
    <w:p w:rsidR="0060304B" w:rsidRPr="00FE47C0" w:rsidRDefault="0060304B" w:rsidP="0060304B">
      <w:pPr>
        <w:jc w:val="both"/>
        <w:rPr>
          <w:b w:val="0"/>
          <w:i w:val="0"/>
          <w:lang w:val="kk-KZ"/>
        </w:rPr>
      </w:pPr>
      <w:r w:rsidRPr="00FE47C0">
        <w:rPr>
          <w:b w:val="0"/>
          <w:i w:val="0"/>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60304B" w:rsidRPr="00FE47C0" w:rsidRDefault="0060304B" w:rsidP="0060304B">
      <w:pPr>
        <w:jc w:val="both"/>
        <w:rPr>
          <w:b w:val="0"/>
          <w:i w:val="0"/>
          <w:lang w:val="kk-KZ"/>
        </w:rPr>
      </w:pPr>
      <w:r>
        <w:rPr>
          <w:b w:val="0"/>
          <w:i w:val="0"/>
          <w:lang w:val="kk-KZ"/>
        </w:rPr>
        <w:t xml:space="preserve"> </w:t>
      </w:r>
      <w:r w:rsidRPr="00FE47C0">
        <w:rPr>
          <w:b w:val="0"/>
          <w:i w:val="0"/>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0304B" w:rsidRPr="00FE47C0" w:rsidRDefault="0060304B" w:rsidP="0060304B">
      <w:pPr>
        <w:jc w:val="both"/>
        <w:rPr>
          <w:b w:val="0"/>
          <w:i w:val="0"/>
          <w:lang w:val="kk-KZ"/>
        </w:rPr>
      </w:pPr>
      <w:r w:rsidRPr="00FE47C0">
        <w:rPr>
          <w:b w:val="0"/>
          <w:i w:val="0"/>
          <w:lang w:val="kk-KZ"/>
        </w:rPr>
        <w:t xml:space="preserve">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60304B" w:rsidRPr="00FE47C0" w:rsidRDefault="0060304B" w:rsidP="0060304B">
      <w:pPr>
        <w:jc w:val="both"/>
        <w:rPr>
          <w:b w:val="0"/>
          <w:i w:val="0"/>
          <w:lang w:val="kk-KZ"/>
        </w:rPr>
      </w:pPr>
      <w:r w:rsidRPr="00FE47C0">
        <w:rPr>
          <w:b w:val="0"/>
          <w:i w:val="0"/>
          <w:lang w:val="kk-KZ"/>
        </w:rPr>
        <w:t>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0304B" w:rsidRDefault="0060304B" w:rsidP="0060304B">
      <w:pPr>
        <w:jc w:val="both"/>
        <w:rPr>
          <w:b w:val="0"/>
          <w:i w:val="0"/>
          <w:lang w:val="kk-KZ"/>
        </w:rPr>
      </w:pPr>
      <w:r>
        <w:rPr>
          <w:b w:val="0"/>
          <w:i w:val="0"/>
          <w:lang w:val="kk-KZ"/>
        </w:rPr>
        <w:t xml:space="preserve"> </w:t>
      </w:r>
      <w:r w:rsidRPr="00FE47C0">
        <w:rPr>
          <w:b w:val="0"/>
          <w:i w:val="0"/>
          <w:lang w:val="kk-KZ"/>
        </w:rPr>
        <w:t>5) осы санаттағы нақты лауазымның функционалдық бағытына сәйкес салаларда жұмыс өтілі төрт жылдан кем емес;**</w:t>
      </w:r>
    </w:p>
    <w:p w:rsidR="0060304B" w:rsidRPr="00FE47C0" w:rsidRDefault="0060304B" w:rsidP="0060304B">
      <w:pPr>
        <w:jc w:val="both"/>
        <w:rPr>
          <w:b w:val="0"/>
          <w:i w:val="0"/>
          <w:lang w:val="kk-KZ"/>
        </w:rPr>
      </w:pPr>
      <w:r w:rsidRPr="00FE47C0">
        <w:rPr>
          <w:b w:val="0"/>
          <w:i w:val="0"/>
          <w:lang w:val="kk-KZ"/>
        </w:rPr>
        <w:t xml:space="preserve">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60304B" w:rsidRDefault="0060304B" w:rsidP="0060304B">
      <w:pPr>
        <w:jc w:val="both"/>
        <w:rPr>
          <w:b w:val="0"/>
          <w:i w:val="0"/>
          <w:lang w:val="kk-KZ"/>
        </w:rPr>
      </w:pPr>
      <w:r w:rsidRPr="0093449C">
        <w:rPr>
          <w:b w:val="0"/>
          <w:i w:val="0"/>
          <w:lang w:val="kk-KZ"/>
        </w:rPr>
        <w:t>7) ғылыми дәрежесінің болуы.**</w:t>
      </w:r>
    </w:p>
    <w:p w:rsidR="00E51075" w:rsidRDefault="00E51075" w:rsidP="00E51075">
      <w:pPr>
        <w:jc w:val="both"/>
        <w:rPr>
          <w:b w:val="0"/>
          <w:lang w:val="kk-KZ"/>
        </w:rPr>
      </w:pPr>
      <w:r w:rsidRPr="00686877">
        <w:rPr>
          <w:b w:val="0"/>
          <w:lang w:val="kk-KZ"/>
        </w:rPr>
        <w:t xml:space="preserve">** Ескертуге: осы талап «Б» корпусының мемлекеттік әкімшілік лауазымына орналасуға </w:t>
      </w:r>
      <w:r>
        <w:rPr>
          <w:b w:val="0"/>
          <w:lang w:val="kk-KZ"/>
        </w:rPr>
        <w:t>ішкі</w:t>
      </w:r>
      <w:r w:rsidRPr="00686877">
        <w:rPr>
          <w:b w:val="0"/>
          <w:lang w:val="kk-KZ"/>
        </w:rPr>
        <w:t xml:space="preserve"> конкурсқа қатысушылар үшін қойылады. </w:t>
      </w:r>
    </w:p>
    <w:p w:rsidR="00E51075" w:rsidRPr="0093449C" w:rsidRDefault="00E51075" w:rsidP="0060304B">
      <w:pPr>
        <w:jc w:val="both"/>
        <w:rPr>
          <w:b w:val="0"/>
          <w:i w:val="0"/>
          <w:lang w:val="kk-KZ"/>
        </w:rPr>
      </w:pPr>
    </w:p>
    <w:p w:rsidR="00C47A25" w:rsidRDefault="00C47A25" w:rsidP="00F320D8">
      <w:pPr>
        <w:jc w:val="both"/>
        <w:rPr>
          <w:i w:val="0"/>
          <w:lang w:val="kk-KZ"/>
        </w:rPr>
      </w:pPr>
      <w:r>
        <w:rPr>
          <w:i w:val="0"/>
          <w:lang w:val="kk-KZ"/>
        </w:rPr>
        <w:t xml:space="preserve">      </w:t>
      </w:r>
    </w:p>
    <w:p w:rsidR="00E51075" w:rsidRDefault="00E51075" w:rsidP="00F320D8">
      <w:pPr>
        <w:jc w:val="both"/>
        <w:rPr>
          <w:i w:val="0"/>
          <w:lang w:val="kk-KZ"/>
        </w:rPr>
      </w:pPr>
    </w:p>
    <w:p w:rsidR="00E51075" w:rsidRDefault="00E51075" w:rsidP="00F320D8">
      <w:pPr>
        <w:jc w:val="both"/>
        <w:rPr>
          <w:i w:val="0"/>
          <w:lang w:val="kk-KZ"/>
        </w:rPr>
      </w:pPr>
    </w:p>
    <w:p w:rsidR="00E51075" w:rsidRDefault="00E51075" w:rsidP="00F320D8">
      <w:pPr>
        <w:jc w:val="both"/>
        <w:rPr>
          <w:i w:val="0"/>
          <w:lang w:val="kk-KZ"/>
        </w:rPr>
      </w:pPr>
    </w:p>
    <w:p w:rsidR="00E51075" w:rsidRPr="00C47A25" w:rsidRDefault="00E51075" w:rsidP="00F320D8">
      <w:pPr>
        <w:jc w:val="both"/>
        <w:rPr>
          <w:b w:val="0"/>
          <w:i w:val="0"/>
          <w:lang w:val="kk-KZ"/>
        </w:rPr>
      </w:pPr>
    </w:p>
    <w:p w:rsidR="00FB7C3F" w:rsidRDefault="00381373" w:rsidP="00FB7C3F">
      <w:pPr>
        <w:jc w:val="both"/>
        <w:rPr>
          <w:i w:val="0"/>
          <w:iCs w:val="0"/>
          <w:lang w:val="kk-KZ"/>
        </w:rPr>
      </w:pPr>
      <w:r>
        <w:rPr>
          <w:i w:val="0"/>
          <w:iCs w:val="0"/>
          <w:lang w:val="kk-KZ"/>
        </w:rPr>
        <w:lastRenderedPageBreak/>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AB7D9C"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B7D9C" w:rsidRPr="00531535" w:rsidRDefault="00AB7D9C" w:rsidP="00AB7D9C">
            <w:pPr>
              <w:pStyle w:val="2"/>
              <w:tabs>
                <w:tab w:val="left" w:pos="0"/>
                <w:tab w:val="left" w:pos="9639"/>
              </w:tabs>
              <w:spacing w:before="0" w:after="0" w:line="240" w:lineRule="auto"/>
              <w:jc w:val="center"/>
              <w:rPr>
                <w:rFonts w:ascii="Times New Roman" w:hAnsi="Times New Roman"/>
                <w:i w:val="0"/>
                <w:snapToGrid w:val="0"/>
                <w:lang w:val="en-US"/>
              </w:rPr>
            </w:pPr>
            <w:r w:rsidRPr="00531535">
              <w:rPr>
                <w:rFonts w:ascii="Times New Roman" w:hAnsi="Times New Roman"/>
                <w:i w:val="0"/>
                <w:lang w:val="kk-KZ"/>
              </w:rPr>
              <w:t>С-О-3</w:t>
            </w:r>
            <w:r w:rsidRPr="00531535">
              <w:rPr>
                <w:rFonts w:ascii="Times New Roman" w:hAnsi="Times New Roman"/>
                <w:b w:val="0"/>
                <w:i w:val="0"/>
                <w:lang w:val="kk-KZ"/>
              </w:rPr>
              <w:t xml:space="preserve"> </w:t>
            </w:r>
            <w:r w:rsidRPr="00531535">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AB7D9C" w:rsidRPr="00531535" w:rsidRDefault="00AB7D9C" w:rsidP="00AB7D9C">
            <w:pPr>
              <w:tabs>
                <w:tab w:val="left" w:pos="9639"/>
              </w:tabs>
              <w:rPr>
                <w:i w:val="0"/>
                <w:color w:val="000000"/>
                <w:lang w:val="en-US"/>
              </w:rPr>
            </w:pPr>
            <w:r w:rsidRPr="00531535">
              <w:rPr>
                <w:i w:val="0"/>
                <w:color w:val="000000"/>
                <w:lang w:val="en-US"/>
              </w:rPr>
              <w:t>123257</w:t>
            </w:r>
          </w:p>
        </w:tc>
        <w:tc>
          <w:tcPr>
            <w:tcW w:w="3545" w:type="dxa"/>
            <w:tcBorders>
              <w:top w:val="single" w:sz="4" w:space="0" w:color="auto"/>
              <w:left w:val="single" w:sz="4" w:space="0" w:color="auto"/>
              <w:bottom w:val="single" w:sz="4" w:space="0" w:color="auto"/>
              <w:right w:val="single" w:sz="4" w:space="0" w:color="auto"/>
            </w:tcBorders>
            <w:vAlign w:val="center"/>
          </w:tcPr>
          <w:p w:rsidR="00AB7D9C" w:rsidRPr="00531535" w:rsidRDefault="00AB7D9C" w:rsidP="00AB7D9C">
            <w:pPr>
              <w:tabs>
                <w:tab w:val="left" w:pos="9639"/>
              </w:tabs>
              <w:rPr>
                <w:i w:val="0"/>
                <w:color w:val="000000"/>
                <w:lang w:val="en-US"/>
              </w:rPr>
            </w:pPr>
            <w:r w:rsidRPr="00531535">
              <w:rPr>
                <w:i w:val="0"/>
                <w:color w:val="000000"/>
                <w:lang w:val="en-US"/>
              </w:rPr>
              <w:t>166564</w:t>
            </w:r>
          </w:p>
        </w:tc>
      </w:tr>
      <w:tr w:rsidR="00AB7D9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B7D9C" w:rsidRPr="00F633E1" w:rsidRDefault="00AB7D9C" w:rsidP="00AB7D9C">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С-О-4</w:t>
            </w:r>
            <w:r w:rsidRPr="00F633E1">
              <w:rPr>
                <w:rFonts w:ascii="Times New Roman" w:hAnsi="Times New Roman"/>
                <w:b w:val="0"/>
                <w:i w:val="0"/>
                <w:lang w:val="kk-KZ"/>
              </w:rPr>
              <w:t xml:space="preserve"> </w:t>
            </w:r>
            <w:r w:rsidRPr="00F633E1">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AB7D9C" w:rsidRPr="00F633E1" w:rsidRDefault="00AB7D9C" w:rsidP="00AB7D9C">
            <w:pPr>
              <w:tabs>
                <w:tab w:val="left" w:pos="9639"/>
              </w:tabs>
              <w:rPr>
                <w:i w:val="0"/>
                <w:color w:val="000000"/>
                <w:lang w:val="en-US"/>
              </w:rPr>
            </w:pPr>
            <w:r w:rsidRPr="00F633E1">
              <w:rPr>
                <w:i w:val="0"/>
                <w:color w:val="000000"/>
                <w:lang w:val="en-US"/>
              </w:rPr>
              <w:t>109932</w:t>
            </w:r>
          </w:p>
        </w:tc>
        <w:tc>
          <w:tcPr>
            <w:tcW w:w="3545" w:type="dxa"/>
            <w:tcBorders>
              <w:top w:val="single" w:sz="4" w:space="0" w:color="auto"/>
              <w:left w:val="single" w:sz="4" w:space="0" w:color="auto"/>
              <w:bottom w:val="single" w:sz="4" w:space="0" w:color="auto"/>
              <w:right w:val="single" w:sz="4" w:space="0" w:color="auto"/>
            </w:tcBorders>
            <w:vAlign w:val="center"/>
          </w:tcPr>
          <w:p w:rsidR="00AB7D9C" w:rsidRPr="00F633E1" w:rsidRDefault="00AB7D9C" w:rsidP="00AB7D9C">
            <w:pPr>
              <w:tabs>
                <w:tab w:val="left" w:pos="9639"/>
              </w:tabs>
              <w:rPr>
                <w:i w:val="0"/>
                <w:color w:val="000000"/>
                <w:lang w:val="en-US"/>
              </w:rPr>
            </w:pPr>
            <w:r w:rsidRPr="00F633E1">
              <w:rPr>
                <w:i w:val="0"/>
                <w:color w:val="000000"/>
                <w:lang w:val="en-US"/>
              </w:rPr>
              <w:t>148242</w:t>
            </w:r>
          </w:p>
        </w:tc>
      </w:tr>
      <w:tr w:rsidR="00AB7D9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B7D9C" w:rsidRPr="00F633E1" w:rsidRDefault="00AB7D9C" w:rsidP="00AB7D9C">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AB7D9C" w:rsidRPr="00F320D8" w:rsidRDefault="00AB7D9C" w:rsidP="00AB7D9C">
            <w:pPr>
              <w:tabs>
                <w:tab w:val="left" w:pos="9639"/>
              </w:tabs>
              <w:spacing w:line="276" w:lineRule="auto"/>
              <w:rPr>
                <w:i w:val="0"/>
                <w:color w:val="000000"/>
                <w:lang w:val="kk-KZ"/>
              </w:rPr>
            </w:pPr>
            <w:r w:rsidRPr="00F320D8">
              <w:rPr>
                <w:i w:val="0"/>
                <w:color w:val="000000"/>
                <w:lang w:val="en-US"/>
              </w:rPr>
              <w:t>83352,87</w:t>
            </w:r>
          </w:p>
        </w:tc>
        <w:tc>
          <w:tcPr>
            <w:tcW w:w="3545" w:type="dxa"/>
            <w:tcBorders>
              <w:top w:val="single" w:sz="4" w:space="0" w:color="auto"/>
              <w:left w:val="single" w:sz="4" w:space="0" w:color="auto"/>
              <w:bottom w:val="single" w:sz="4" w:space="0" w:color="auto"/>
              <w:right w:val="single" w:sz="4" w:space="0" w:color="auto"/>
            </w:tcBorders>
            <w:vAlign w:val="center"/>
          </w:tcPr>
          <w:p w:rsidR="00AB7D9C" w:rsidRPr="00F320D8" w:rsidRDefault="00AB7D9C" w:rsidP="00AB7D9C">
            <w:pPr>
              <w:tabs>
                <w:tab w:val="left" w:pos="9639"/>
              </w:tabs>
              <w:spacing w:line="276" w:lineRule="auto"/>
              <w:rPr>
                <w:i w:val="0"/>
                <w:color w:val="000000"/>
                <w:lang w:val="kk-KZ"/>
              </w:rPr>
            </w:pPr>
            <w:r w:rsidRPr="00F320D8">
              <w:rPr>
                <w:i w:val="0"/>
                <w:color w:val="000000"/>
                <w:lang w:val="kk-KZ"/>
              </w:rPr>
              <w:t>112375,95</w:t>
            </w:r>
          </w:p>
        </w:tc>
      </w:tr>
      <w:tr w:rsidR="00E51075"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E51075" w:rsidRPr="004D4D62" w:rsidRDefault="00E51075" w:rsidP="00E51075">
            <w:pPr>
              <w:pStyle w:val="2"/>
              <w:tabs>
                <w:tab w:val="left" w:pos="0"/>
                <w:tab w:val="left" w:pos="9498"/>
                <w:tab w:val="left" w:pos="9639"/>
              </w:tabs>
              <w:spacing w:before="0" w:after="0" w:line="240" w:lineRule="auto"/>
              <w:jc w:val="center"/>
              <w:rPr>
                <w:rFonts w:ascii="Times New Roman" w:hAnsi="Times New Roman"/>
                <w:i w:val="0"/>
                <w:lang w:val="kk-KZ"/>
              </w:rPr>
            </w:pPr>
            <w:r w:rsidRPr="004D4D62">
              <w:rPr>
                <w:rFonts w:ascii="Times New Roman" w:hAnsi="Times New Roman"/>
                <w:i w:val="0"/>
                <w:lang w:val="en-US"/>
              </w:rPr>
              <w:t>C-R-2</w:t>
            </w:r>
          </w:p>
        </w:tc>
        <w:tc>
          <w:tcPr>
            <w:tcW w:w="3403" w:type="dxa"/>
            <w:tcBorders>
              <w:top w:val="single" w:sz="4" w:space="0" w:color="auto"/>
              <w:left w:val="single" w:sz="4" w:space="0" w:color="auto"/>
              <w:bottom w:val="single" w:sz="4" w:space="0" w:color="auto"/>
              <w:right w:val="single" w:sz="4" w:space="0" w:color="auto"/>
            </w:tcBorders>
            <w:vAlign w:val="center"/>
          </w:tcPr>
          <w:p w:rsidR="00E51075" w:rsidRPr="004D4D62" w:rsidRDefault="00E51075" w:rsidP="00E51075">
            <w:pPr>
              <w:tabs>
                <w:tab w:val="left" w:pos="0"/>
                <w:tab w:val="left" w:pos="9498"/>
                <w:tab w:val="left" w:pos="9639"/>
              </w:tabs>
              <w:rPr>
                <w:i w:val="0"/>
                <w:color w:val="000000"/>
                <w:lang w:val="en-US"/>
              </w:rPr>
            </w:pPr>
            <w:r w:rsidRPr="004D4D62">
              <w:rPr>
                <w:i w:val="0"/>
                <w:color w:val="000000"/>
                <w:lang w:val="en-US"/>
              </w:rPr>
              <w:t>127451</w:t>
            </w:r>
          </w:p>
        </w:tc>
        <w:tc>
          <w:tcPr>
            <w:tcW w:w="3545" w:type="dxa"/>
            <w:tcBorders>
              <w:top w:val="single" w:sz="4" w:space="0" w:color="auto"/>
              <w:left w:val="single" w:sz="4" w:space="0" w:color="auto"/>
              <w:bottom w:val="single" w:sz="4" w:space="0" w:color="auto"/>
              <w:right w:val="single" w:sz="4" w:space="0" w:color="auto"/>
            </w:tcBorders>
            <w:vAlign w:val="center"/>
          </w:tcPr>
          <w:p w:rsidR="00E51075" w:rsidRPr="004D4D62" w:rsidRDefault="00E51075" w:rsidP="00E51075">
            <w:pPr>
              <w:tabs>
                <w:tab w:val="left" w:pos="0"/>
                <w:tab w:val="left" w:pos="9498"/>
                <w:tab w:val="left" w:pos="9639"/>
              </w:tabs>
              <w:rPr>
                <w:i w:val="0"/>
                <w:color w:val="000000"/>
                <w:lang w:val="en-US"/>
              </w:rPr>
            </w:pPr>
            <w:r w:rsidRPr="004D4D62">
              <w:rPr>
                <w:i w:val="0"/>
                <w:color w:val="000000"/>
                <w:lang w:val="en-US"/>
              </w:rPr>
              <w:t>172393</w:t>
            </w:r>
          </w:p>
        </w:tc>
      </w:tr>
    </w:tbl>
    <w:p w:rsidR="001370EF" w:rsidRPr="006C59A8" w:rsidRDefault="001370EF" w:rsidP="00BE0A15">
      <w:pPr>
        <w:tabs>
          <w:tab w:val="left" w:pos="9639"/>
        </w:tabs>
        <w:adjustRightInd w:val="0"/>
        <w:jc w:val="both"/>
        <w:rPr>
          <w:i w:val="0"/>
        </w:rPr>
      </w:pPr>
    </w:p>
    <w:p w:rsidR="002066A3" w:rsidRDefault="008D7CB5" w:rsidP="00BE0A15">
      <w:pPr>
        <w:tabs>
          <w:tab w:val="left" w:pos="142"/>
          <w:tab w:val="left" w:pos="9498"/>
        </w:tabs>
        <w:adjustRightInd w:val="0"/>
        <w:jc w:val="both"/>
        <w:rPr>
          <w:i w:val="0"/>
          <w:lang w:val="kk-KZ"/>
        </w:rPr>
      </w:pPr>
      <w:r w:rsidRPr="006C59A8">
        <w:rPr>
          <w:i w:val="0"/>
          <w:lang w:val="kk-KZ"/>
        </w:rPr>
        <w:t xml:space="preserve">          </w:t>
      </w:r>
      <w:r w:rsidR="00FA3938" w:rsidRPr="00FA3938">
        <w:rPr>
          <w:i w:val="0"/>
          <w:lang w:val="kk-KZ"/>
        </w:rPr>
        <w:t xml:space="preserve"> </w:t>
      </w:r>
      <w:r w:rsidR="002066A3" w:rsidRPr="006C59A8">
        <w:rPr>
          <w:i w:val="0"/>
          <w:lang w:val="kk-KZ"/>
        </w:rPr>
        <w:t>Қазақстан  Республикасы  Қаржы   министрлігі  Мемлекеттік  кірістер  комитеті</w:t>
      </w:r>
      <w:r w:rsidR="00C4778B">
        <w:rPr>
          <w:i w:val="0"/>
          <w:lang w:val="kk-KZ"/>
        </w:rPr>
        <w:t>нің</w:t>
      </w:r>
      <w:r w:rsidR="002066A3" w:rsidRPr="006C59A8">
        <w:rPr>
          <w:i w:val="0"/>
          <w:lang w:val="kk-KZ"/>
        </w:rPr>
        <w:t xml:space="preserve">   </w:t>
      </w:r>
      <w:r w:rsidR="00F455EF">
        <w:rPr>
          <w:i w:val="0"/>
          <w:lang w:val="kk-KZ"/>
        </w:rPr>
        <w:t xml:space="preserve">Түркістан </w:t>
      </w:r>
      <w:r w:rsidR="002066A3" w:rsidRPr="006C59A8">
        <w:rPr>
          <w:i w:val="0"/>
          <w:lang w:val="kk-KZ"/>
        </w:rPr>
        <w:t xml:space="preserve">облысы </w:t>
      </w:r>
      <w:r w:rsidR="000E1EA0" w:rsidRPr="006C59A8">
        <w:rPr>
          <w:i w:val="0"/>
          <w:lang w:val="kk-KZ"/>
        </w:rPr>
        <w:t xml:space="preserve"> бойынша  М</w:t>
      </w:r>
      <w:r w:rsidR="001B282F" w:rsidRPr="006C59A8">
        <w:rPr>
          <w:i w:val="0"/>
          <w:lang w:val="kk-KZ"/>
        </w:rPr>
        <w:t xml:space="preserve">емлекеттік кірістер </w:t>
      </w:r>
      <w:r w:rsidR="000E1EA0" w:rsidRPr="006C59A8">
        <w:rPr>
          <w:i w:val="0"/>
          <w:lang w:val="kk-KZ"/>
        </w:rPr>
        <w:t>д</w:t>
      </w:r>
      <w:r w:rsidR="002066A3" w:rsidRPr="006C59A8">
        <w:rPr>
          <w:i w:val="0"/>
          <w:lang w:val="kk-KZ"/>
        </w:rPr>
        <w:t>епартаменті    1600</w:t>
      </w:r>
      <w:r w:rsidR="001B282F" w:rsidRPr="006C59A8">
        <w:rPr>
          <w:i w:val="0"/>
          <w:lang w:val="kk-KZ"/>
        </w:rPr>
        <w:t>12</w:t>
      </w:r>
      <w:r w:rsidR="002066A3" w:rsidRPr="006C59A8">
        <w:rPr>
          <w:i w:val="0"/>
          <w:lang w:val="kk-KZ"/>
        </w:rPr>
        <w:t xml:space="preserve">   облыс</w:t>
      </w:r>
      <w:r w:rsidR="00D235C9" w:rsidRPr="006C59A8">
        <w:rPr>
          <w:i w:val="0"/>
          <w:lang w:val="kk-KZ"/>
        </w:rPr>
        <w:t>ы,  Шымкент   қаласы,   Б.Момыш</w:t>
      </w:r>
      <w:r w:rsidR="002066A3" w:rsidRPr="006C59A8">
        <w:rPr>
          <w:i w:val="0"/>
          <w:lang w:val="kk-KZ"/>
        </w:rPr>
        <w:t xml:space="preserve">ұлы  көшесі №27,  анықтама үшін телефон 8(725-2)35-36-61, электронды мекен-жайы: </w:t>
      </w:r>
      <w:r w:rsidR="002066A3" w:rsidRPr="006C59A8">
        <w:rPr>
          <w:i w:val="0"/>
          <w:color w:val="0000FF"/>
          <w:u w:val="single"/>
          <w:lang w:val="kk-KZ"/>
        </w:rPr>
        <w:t>gmazhitova@taxsouth.mgd.kz</w:t>
      </w:r>
      <w:r w:rsidR="004F6F28" w:rsidRPr="006C59A8">
        <w:rPr>
          <w:i w:val="0"/>
          <w:color w:val="0000FF"/>
          <w:u w:val="single"/>
          <w:lang w:val="kk-KZ"/>
        </w:rPr>
        <w:t>,</w:t>
      </w:r>
      <w:r w:rsidR="002066A3" w:rsidRPr="006C59A8">
        <w:rPr>
          <w:i w:val="0"/>
          <w:color w:val="0000FF"/>
          <w:u w:val="single"/>
          <w:lang w:val="kk-KZ"/>
        </w:rPr>
        <w:t xml:space="preserve"> </w:t>
      </w:r>
      <w:r w:rsidR="000E6C91" w:rsidRPr="006C59A8">
        <w:rPr>
          <w:i w:val="0"/>
          <w:u w:val="single"/>
          <w:lang w:val="kk-KZ"/>
        </w:rPr>
        <w:t>g.mazhitova@kgd.gov.kz</w:t>
      </w:r>
      <w:r w:rsidR="002066A3" w:rsidRPr="006C59A8">
        <w:rPr>
          <w:i w:val="0"/>
          <w:lang w:val="kk-KZ"/>
        </w:rPr>
        <w:t xml:space="preserve"> </w:t>
      </w:r>
      <w:r w:rsidR="000E6C91" w:rsidRPr="006C59A8">
        <w:rPr>
          <w:i w:val="0"/>
          <w:lang w:val="kk-KZ"/>
        </w:rPr>
        <w:t xml:space="preserve">  </w:t>
      </w:r>
      <w:r w:rsidR="002066A3" w:rsidRPr="006C59A8">
        <w:rPr>
          <w:i w:val="0"/>
          <w:lang w:val="kk-KZ"/>
        </w:rPr>
        <w:t xml:space="preserve">бос әкімшілік    мемлекеттік   лауазымға  орналасуға </w:t>
      </w:r>
      <w:r w:rsidR="002D3435" w:rsidRPr="006C59A8">
        <w:rPr>
          <w:i w:val="0"/>
          <w:lang w:val="kk-KZ"/>
        </w:rPr>
        <w:t xml:space="preserve">ішкі </w:t>
      </w:r>
      <w:r w:rsidR="002066A3" w:rsidRPr="006C59A8">
        <w:rPr>
          <w:i w:val="0"/>
          <w:lang w:val="kk-KZ"/>
        </w:rPr>
        <w:t xml:space="preserve"> конкурс   жариялайды:</w:t>
      </w:r>
    </w:p>
    <w:p w:rsidR="006848CA" w:rsidRPr="007308DC" w:rsidRDefault="006848CA" w:rsidP="006848CA">
      <w:pPr>
        <w:jc w:val="both"/>
        <w:rPr>
          <w:b w:val="0"/>
          <w:i w:val="0"/>
          <w:lang w:val="kk-KZ"/>
        </w:rPr>
      </w:pPr>
      <w:r w:rsidRPr="007308DC">
        <w:rPr>
          <w:i w:val="0"/>
          <w:lang w:val="kk-KZ"/>
        </w:rPr>
        <w:t xml:space="preserve">          </w:t>
      </w:r>
      <w:r>
        <w:rPr>
          <w:i w:val="0"/>
          <w:lang w:val="kk-KZ"/>
        </w:rPr>
        <w:t>1</w:t>
      </w:r>
      <w:r w:rsidRPr="007308DC">
        <w:rPr>
          <w:i w:val="0"/>
          <w:lang w:val="kk-KZ"/>
        </w:rPr>
        <w:t xml:space="preserve">.Қазақстан  Республикасы  Қаржы   министрлігі Мемлекеттік  кірістер  комитетінің </w:t>
      </w:r>
      <w:r>
        <w:rPr>
          <w:i w:val="0"/>
          <w:lang w:val="kk-KZ"/>
        </w:rPr>
        <w:t>Түркістан</w:t>
      </w:r>
      <w:r w:rsidRPr="007308DC">
        <w:rPr>
          <w:i w:val="0"/>
          <w:lang w:val="kk-KZ"/>
        </w:rPr>
        <w:t xml:space="preserve"> облысы бойынша Мемлекеттік кірістер департаментінің Талдау және тәуекелдер басқармасы мемлекеттік кірістерді талдау бөлімінің  бас маманы</w:t>
      </w:r>
      <w:r w:rsidRPr="007308DC">
        <w:rPr>
          <w:i w:val="0"/>
          <w:lang w:val="sr-Cyrl-CS"/>
        </w:rPr>
        <w:t xml:space="preserve"> </w:t>
      </w:r>
      <w:r w:rsidRPr="007308DC">
        <w:rPr>
          <w:i w:val="0"/>
          <w:lang w:val="kk-KZ"/>
        </w:rPr>
        <w:t xml:space="preserve">(С-О-5  санаты), </w:t>
      </w:r>
      <w:r w:rsidR="001B52FE" w:rsidRPr="001B52FE">
        <w:rPr>
          <w:i w:val="0"/>
          <w:lang w:val="kk-KZ"/>
        </w:rPr>
        <w:t>3</w:t>
      </w:r>
      <w:r w:rsidRPr="007308DC">
        <w:rPr>
          <w:i w:val="0"/>
          <w:lang w:val="kk-KZ"/>
        </w:rPr>
        <w:t xml:space="preserve"> бірлік.</w:t>
      </w:r>
    </w:p>
    <w:p w:rsidR="006848CA" w:rsidRPr="006C59A8" w:rsidRDefault="006848CA" w:rsidP="006848CA">
      <w:pPr>
        <w:pStyle w:val="a8"/>
        <w:rPr>
          <w:rFonts w:ascii="Times New Roman" w:hAnsi="Times New Roman" w:cs="Times New Roman"/>
          <w:sz w:val="28"/>
          <w:szCs w:val="28"/>
          <w:lang w:val="kk-KZ"/>
        </w:rPr>
      </w:pPr>
      <w:r w:rsidRPr="006C59A8">
        <w:rPr>
          <w:rFonts w:ascii="Times New Roman" w:hAnsi="Times New Roman" w:cs="Times New Roman"/>
          <w:sz w:val="28"/>
          <w:szCs w:val="28"/>
          <w:lang w:val="kk-KZ"/>
        </w:rPr>
        <w:t xml:space="preserve">         </w:t>
      </w:r>
      <w:r w:rsidRPr="006C59A8">
        <w:rPr>
          <w:rFonts w:ascii="Times New Roman" w:hAnsi="Times New Roman" w:cs="Times New Roman"/>
          <w:b/>
          <w:sz w:val="28"/>
          <w:szCs w:val="28"/>
          <w:lang w:val="kk-KZ"/>
        </w:rPr>
        <w:t>Функционалды міндеттері:</w:t>
      </w:r>
      <w:r w:rsidRPr="006C59A8">
        <w:rPr>
          <w:rFonts w:ascii="Times New Roman" w:hAnsi="Times New Roman" w:cs="Times New Roman"/>
          <w:sz w:val="28"/>
          <w:szCs w:val="28"/>
          <w:lang w:val="kk-KZ"/>
        </w:rPr>
        <w:t xml:space="preserve"> І</w:t>
      </w:r>
      <w:r w:rsidRPr="006C59A8">
        <w:rPr>
          <w:rFonts w:ascii="Times New Roman" w:hAnsi="Times New Roman" w:cs="Times New Roman"/>
          <w:color w:val="000000"/>
          <w:sz w:val="28"/>
          <w:szCs w:val="28"/>
          <w:lang w:val="kk-KZ"/>
        </w:rPr>
        <w:t xml:space="preserve">рі салық төлеушілердің қаржы экономикалық </w:t>
      </w:r>
      <w:r w:rsidR="00093FBB">
        <w:rPr>
          <w:rFonts w:ascii="Times New Roman" w:hAnsi="Times New Roman" w:cs="Times New Roman"/>
          <w:color w:val="000000"/>
          <w:sz w:val="28"/>
          <w:szCs w:val="28"/>
          <w:lang w:val="kk-KZ"/>
        </w:rPr>
        <w:t>қызметіне</w:t>
      </w:r>
      <w:r w:rsidRPr="006C59A8">
        <w:rPr>
          <w:rFonts w:ascii="Times New Roman" w:hAnsi="Times New Roman" w:cs="Times New Roman"/>
          <w:color w:val="000000"/>
          <w:sz w:val="28"/>
          <w:szCs w:val="28"/>
          <w:lang w:val="kk-KZ"/>
        </w:rPr>
        <w:t xml:space="preserve"> талдау жасау, </w:t>
      </w:r>
      <w:r w:rsidR="00093FBB" w:rsidRPr="006C59A8">
        <w:rPr>
          <w:rFonts w:ascii="Times New Roman" w:hAnsi="Times New Roman" w:cs="Times New Roman"/>
          <w:sz w:val="28"/>
          <w:szCs w:val="28"/>
          <w:lang w:val="kk-KZ"/>
        </w:rPr>
        <w:t>«Салық  және бюджетке  төленетін басқа да міндетті төлемдер туралы» Кодексіне сәйкес</w:t>
      </w:r>
      <w:r w:rsidR="00093FBB">
        <w:rPr>
          <w:rFonts w:ascii="Times New Roman" w:hAnsi="Times New Roman" w:cs="Times New Roman"/>
          <w:sz w:val="28"/>
          <w:szCs w:val="28"/>
          <w:lang w:val="kk-KZ"/>
        </w:rPr>
        <w:t xml:space="preserve">, бюджеттік кодтар жіктемелеріне және аумақтық басқармалары кесіндісіндегі салық және басқа да міндетті төлемдердің уақытылы түсуін қадағалау. </w:t>
      </w:r>
      <w:r w:rsidRPr="006C59A8">
        <w:rPr>
          <w:rFonts w:ascii="Times New Roman" w:hAnsi="Times New Roman" w:cs="Times New Roman"/>
          <w:sz w:val="28"/>
          <w:szCs w:val="28"/>
          <w:lang w:val="kk-KZ"/>
        </w:rPr>
        <w:t xml:space="preserve">Салық және бюджетке төленетін басқа да  міндетті төлемдердің былтырғы жылмен салыстырғанда артық немесе кем түсуіне талдау жүргізіп себебін анықтау. Қате түскен немесе артық төленген сомаларға  бюджеттің әрбір сыныптама коды бойынша талдау жүргізу, салық және бюджетке төленетін басқа да  міндетті төлемдердің  уақытылы түсірілгенін және жоспардың орындалуын қадағалау.  </w:t>
      </w:r>
    </w:p>
    <w:p w:rsidR="006848CA" w:rsidRDefault="006848CA" w:rsidP="006848CA">
      <w:pPr>
        <w:tabs>
          <w:tab w:val="left" w:pos="142"/>
          <w:tab w:val="left" w:pos="9639"/>
        </w:tabs>
        <w:jc w:val="both"/>
        <w:rPr>
          <w:b w:val="0"/>
          <w:i w:val="0"/>
          <w:lang w:val="kk-KZ"/>
        </w:rPr>
      </w:pPr>
      <w:r w:rsidRPr="00BB0E95">
        <w:rPr>
          <w:b w:val="0"/>
          <w:i w:val="0"/>
          <w:lang w:val="kk-KZ"/>
        </w:rPr>
        <w:t xml:space="preserve">        </w:t>
      </w:r>
      <w:r w:rsidRPr="00F455EF">
        <w:rPr>
          <w:i w:val="0"/>
          <w:lang w:val="kk-KZ"/>
        </w:rPr>
        <w:t>Конкурсқа қатысушыларға қойылатын талаптар:</w:t>
      </w:r>
      <w:r w:rsidRPr="00BB0E95">
        <w:rPr>
          <w:b w:val="0"/>
          <w:i w:val="0"/>
          <w:lang w:val="kk-KZ"/>
        </w:rPr>
        <w:t xml:space="preserve"> жоғары білім</w:t>
      </w:r>
      <w:r>
        <w:rPr>
          <w:b w:val="0"/>
          <w:i w:val="0"/>
          <w:lang w:val="kk-KZ"/>
        </w:rPr>
        <w:t>:</w:t>
      </w:r>
      <w:r w:rsidRPr="00BB0E95">
        <w:rPr>
          <w:b w:val="0"/>
          <w:i w:val="0"/>
          <w:lang w:val="kk-KZ"/>
        </w:rPr>
        <w:t xml:space="preserve">  </w:t>
      </w:r>
      <w:r w:rsidRPr="00BB0E95">
        <w:rPr>
          <w:rFonts w:eastAsiaTheme="minorHAnsi"/>
          <w:b w:val="0"/>
          <w:i w:val="0"/>
          <w:lang w:val="kk-KZ" w:eastAsia="en-US"/>
        </w:rPr>
        <w:t>әлеуметтік ғылымдар, экономика жəне бизнес (</w:t>
      </w:r>
      <w:r w:rsidRPr="00BB0E95">
        <w:rPr>
          <w:b w:val="0"/>
          <w:i w:val="0"/>
          <w:lang w:val="kk-KZ"/>
        </w:rPr>
        <w:t>экономика,  әлемдік  экономика,  есеп және аудит,   қ</w:t>
      </w:r>
      <w:r w:rsidRPr="00BB0E95">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BB0E95">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BB0E95">
        <w:rPr>
          <w:rFonts w:eastAsiaTheme="minorHAnsi"/>
          <w:b w:val="0"/>
          <w:i w:val="0"/>
          <w:lang w:val="kk-KZ" w:eastAsia="en-US"/>
        </w:rPr>
        <w:t>нформатика, есептегіш техника жəне басқару</w:t>
      </w:r>
      <w:r w:rsidRPr="00BB0E95">
        <w:rPr>
          <w:b w:val="0"/>
          <w:i w:val="0"/>
          <w:lang w:val="kk-KZ"/>
        </w:rPr>
        <w:t>),  ж</w:t>
      </w:r>
      <w:r w:rsidRPr="00BB0E95">
        <w:rPr>
          <w:rFonts w:eastAsiaTheme="minorHAnsi"/>
          <w:b w:val="0"/>
          <w:i w:val="0"/>
          <w:lang w:val="kk-KZ" w:eastAsia="en-US"/>
        </w:rPr>
        <w:t>аратылыстану ғылымдары</w:t>
      </w:r>
      <w:r w:rsidRPr="00BB0E95">
        <w:rPr>
          <w:b w:val="0"/>
          <w:i w:val="0"/>
          <w:lang w:val="kk-KZ"/>
        </w:rPr>
        <w:t xml:space="preserve">  (информатика),   </w:t>
      </w:r>
      <w:r w:rsidRPr="00BB0E95">
        <w:rPr>
          <w:rFonts w:eastAsiaTheme="minorHAnsi"/>
          <w:b w:val="0"/>
          <w:i w:val="0"/>
          <w:lang w:val="kk-KZ" w:eastAsia="en-US"/>
        </w:rPr>
        <w:t>салық ісі</w:t>
      </w:r>
      <w:r w:rsidRPr="00BB0E95">
        <w:rPr>
          <w:b w:val="0"/>
          <w:i w:val="0"/>
          <w:lang w:val="kk-KZ"/>
        </w:rPr>
        <w:t xml:space="preserve">. </w:t>
      </w:r>
      <w:r w:rsidRPr="00E11AFA">
        <w:rPr>
          <w:b w:val="0"/>
          <w:i w:val="0"/>
          <w:lang w:val="kk-KZ"/>
        </w:rPr>
        <w:t xml:space="preserve">        </w:t>
      </w:r>
    </w:p>
    <w:p w:rsidR="006848CA" w:rsidRDefault="006848CA" w:rsidP="006848CA">
      <w:pPr>
        <w:tabs>
          <w:tab w:val="left" w:pos="142"/>
          <w:tab w:val="left" w:pos="9639"/>
        </w:tabs>
        <w:jc w:val="both"/>
        <w:rPr>
          <w:b w:val="0"/>
          <w:i w:val="0"/>
          <w:lang w:val="kk-KZ"/>
        </w:rPr>
      </w:pPr>
      <w:r w:rsidRPr="00E11AFA">
        <w:rPr>
          <w:b w:val="0"/>
          <w:i w:val="0"/>
          <w:lang w:val="kk-KZ"/>
        </w:rPr>
        <w:t xml:space="preserve">         </w:t>
      </w:r>
      <w:r w:rsidRPr="00BB0E95">
        <w:rPr>
          <w:b w:val="0"/>
          <w:i w:val="0"/>
          <w:lang w:val="kk-KZ"/>
        </w:rPr>
        <w:t xml:space="preserve">Мемлекеттік қызмет істері жөніндегі </w:t>
      </w:r>
      <w:hyperlink r:id="rId8"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6848CA" w:rsidRPr="007308DC" w:rsidRDefault="006848CA" w:rsidP="006848CA">
      <w:pPr>
        <w:jc w:val="both"/>
        <w:rPr>
          <w:b w:val="0"/>
          <w:i w:val="0"/>
          <w:lang w:val="kk-KZ"/>
        </w:rPr>
      </w:pPr>
      <w:r w:rsidRPr="007308DC">
        <w:rPr>
          <w:i w:val="0"/>
          <w:lang w:val="kk-KZ"/>
        </w:rPr>
        <w:lastRenderedPageBreak/>
        <w:t xml:space="preserve">          </w:t>
      </w:r>
      <w:r>
        <w:rPr>
          <w:i w:val="0"/>
          <w:lang w:val="kk-KZ"/>
        </w:rPr>
        <w:t>2</w:t>
      </w:r>
      <w:r w:rsidRPr="007308DC">
        <w:rPr>
          <w:i w:val="0"/>
          <w:lang w:val="kk-KZ"/>
        </w:rPr>
        <w:t xml:space="preserve">.Қазақстан  Республикасы  Қаржы   министрлігі  Мемлекеттік  кірістер  комитетінің </w:t>
      </w:r>
      <w:r>
        <w:rPr>
          <w:i w:val="0"/>
          <w:lang w:val="kk-KZ"/>
        </w:rPr>
        <w:t>Түркістан</w:t>
      </w:r>
      <w:r w:rsidRPr="007308DC">
        <w:rPr>
          <w:i w:val="0"/>
          <w:lang w:val="kk-KZ"/>
        </w:rPr>
        <w:t xml:space="preserve"> облысы бойынша Мемлекеттік кірістер департаментінің Талдау және тәуекелдер басқармасы </w:t>
      </w:r>
      <w:r>
        <w:rPr>
          <w:i w:val="0"/>
          <w:lang w:val="kk-KZ"/>
        </w:rPr>
        <w:t xml:space="preserve">салық әкімшілендірудің тиімділігін </w:t>
      </w:r>
      <w:r w:rsidR="00482BA8">
        <w:rPr>
          <w:i w:val="0"/>
          <w:lang w:val="kk-KZ"/>
        </w:rPr>
        <w:t xml:space="preserve">талдау </w:t>
      </w:r>
      <w:r w:rsidRPr="007308DC">
        <w:rPr>
          <w:i w:val="0"/>
          <w:lang w:val="kk-KZ"/>
        </w:rPr>
        <w:t>бөлімінің  бас</w:t>
      </w:r>
      <w:r>
        <w:rPr>
          <w:i w:val="0"/>
          <w:lang w:val="kk-KZ"/>
        </w:rPr>
        <w:t>шысы</w:t>
      </w:r>
      <w:r w:rsidRPr="007308DC">
        <w:rPr>
          <w:i w:val="0"/>
          <w:lang w:val="sr-Cyrl-CS"/>
        </w:rPr>
        <w:t xml:space="preserve"> </w:t>
      </w:r>
      <w:r w:rsidRPr="007308DC">
        <w:rPr>
          <w:i w:val="0"/>
          <w:lang w:val="kk-KZ"/>
        </w:rPr>
        <w:t>(С-О-</w:t>
      </w:r>
      <w:r>
        <w:rPr>
          <w:i w:val="0"/>
          <w:lang w:val="kk-KZ"/>
        </w:rPr>
        <w:t>4</w:t>
      </w:r>
      <w:r w:rsidRPr="007308DC">
        <w:rPr>
          <w:i w:val="0"/>
          <w:lang w:val="kk-KZ"/>
        </w:rPr>
        <w:t xml:space="preserve">  санаты), </w:t>
      </w:r>
      <w:r w:rsidR="00482BA8">
        <w:rPr>
          <w:i w:val="0"/>
          <w:lang w:val="kk-KZ"/>
        </w:rPr>
        <w:t xml:space="preserve">                </w:t>
      </w:r>
      <w:r>
        <w:rPr>
          <w:i w:val="0"/>
          <w:lang w:val="kk-KZ"/>
        </w:rPr>
        <w:t>1</w:t>
      </w:r>
      <w:r w:rsidRPr="007308DC">
        <w:rPr>
          <w:i w:val="0"/>
          <w:lang w:val="kk-KZ"/>
        </w:rPr>
        <w:t xml:space="preserve"> бірлік.</w:t>
      </w:r>
    </w:p>
    <w:p w:rsidR="006848CA" w:rsidRPr="006848CA" w:rsidRDefault="006848CA" w:rsidP="006848CA">
      <w:pPr>
        <w:jc w:val="both"/>
        <w:rPr>
          <w:b w:val="0"/>
          <w:i w:val="0"/>
          <w:lang w:val="kk-KZ"/>
        </w:rPr>
      </w:pPr>
      <w:r w:rsidRPr="006C59A8">
        <w:rPr>
          <w:lang w:val="kk-KZ"/>
        </w:rPr>
        <w:t xml:space="preserve">         </w:t>
      </w:r>
      <w:r w:rsidRPr="006848CA">
        <w:rPr>
          <w:i w:val="0"/>
          <w:lang w:val="kk-KZ"/>
        </w:rPr>
        <w:t>Функционалды міндеттері:</w:t>
      </w:r>
      <w:r w:rsidRPr="006C59A8">
        <w:rPr>
          <w:lang w:val="kk-KZ"/>
        </w:rPr>
        <w:t xml:space="preserve"> </w:t>
      </w:r>
      <w:r w:rsidRPr="006848CA">
        <w:rPr>
          <w:b w:val="0"/>
          <w:i w:val="0"/>
          <w:lang w:val="kk-KZ"/>
        </w:rPr>
        <w:t>Бөлімде жалпы басқаруды жүзеге асырады. Бөлімнің құзыретіне кіретін мәселелер бойынша талдау</w:t>
      </w:r>
      <w:r w:rsidR="00DD0F1E">
        <w:rPr>
          <w:b w:val="0"/>
          <w:i w:val="0"/>
          <w:lang w:val="kk-KZ"/>
        </w:rPr>
        <w:t xml:space="preserve"> және есептік ақпараттарды жинақтап, </w:t>
      </w:r>
      <w:r w:rsidRPr="006848CA">
        <w:rPr>
          <w:b w:val="0"/>
          <w:i w:val="0"/>
          <w:lang w:val="kk-KZ"/>
        </w:rPr>
        <w:t>қорытындыла</w:t>
      </w:r>
      <w:r w:rsidR="00DC20F9">
        <w:rPr>
          <w:b w:val="0"/>
          <w:i w:val="0"/>
          <w:lang w:val="kk-KZ"/>
        </w:rPr>
        <w:t>йды</w:t>
      </w:r>
      <w:r w:rsidRPr="006848CA">
        <w:rPr>
          <w:b w:val="0"/>
          <w:i w:val="0"/>
          <w:lang w:val="kk-KZ"/>
        </w:rPr>
        <w:t>. Бөлімнің құзыреті шегінде статистикалық</w:t>
      </w:r>
      <w:r w:rsidR="00954F6B">
        <w:rPr>
          <w:b w:val="0"/>
          <w:i w:val="0"/>
          <w:lang w:val="kk-KZ"/>
        </w:rPr>
        <w:t>,</w:t>
      </w:r>
      <w:r w:rsidRPr="006848CA">
        <w:rPr>
          <w:b w:val="0"/>
          <w:i w:val="0"/>
          <w:lang w:val="kk-KZ"/>
        </w:rPr>
        <w:t xml:space="preserve"> ақпаратты</w:t>
      </w:r>
      <w:r w:rsidR="00954F6B">
        <w:rPr>
          <w:b w:val="0"/>
          <w:i w:val="0"/>
          <w:lang w:val="kk-KZ"/>
        </w:rPr>
        <w:t>қ</w:t>
      </w:r>
      <w:r w:rsidRPr="006848CA">
        <w:rPr>
          <w:b w:val="0"/>
          <w:i w:val="0"/>
          <w:lang w:val="kk-KZ"/>
        </w:rPr>
        <w:t xml:space="preserve"> </w:t>
      </w:r>
      <w:r w:rsidR="00954F6B">
        <w:rPr>
          <w:b w:val="0"/>
          <w:i w:val="0"/>
          <w:lang w:val="kk-KZ"/>
        </w:rPr>
        <w:t xml:space="preserve">және талдау материалдарын жинақтап, </w:t>
      </w:r>
      <w:r w:rsidR="00D23596">
        <w:rPr>
          <w:b w:val="0"/>
          <w:i w:val="0"/>
          <w:lang w:val="kk-KZ"/>
        </w:rPr>
        <w:t>қорытынды жасайды.</w:t>
      </w:r>
      <w:r w:rsidRPr="006848CA">
        <w:rPr>
          <w:b w:val="0"/>
          <w:i w:val="0"/>
          <w:lang w:val="kk-KZ"/>
        </w:rPr>
        <w:t xml:space="preserve"> Қол</w:t>
      </w:r>
      <w:r w:rsidR="00C633F6">
        <w:rPr>
          <w:b w:val="0"/>
          <w:i w:val="0"/>
          <w:lang w:val="kk-KZ"/>
        </w:rPr>
        <w:t>дық</w:t>
      </w:r>
      <w:r w:rsidRPr="006848CA">
        <w:rPr>
          <w:b w:val="0"/>
          <w:i w:val="0"/>
          <w:lang w:val="kk-KZ"/>
        </w:rPr>
        <w:t xml:space="preserve"> камералдық бақылау режиміндегі </w:t>
      </w:r>
      <w:r w:rsidR="00DD0F1E">
        <w:rPr>
          <w:b w:val="0"/>
          <w:i w:val="0"/>
          <w:lang w:val="kk-KZ"/>
        </w:rPr>
        <w:t xml:space="preserve">қолданыстағы </w:t>
      </w:r>
      <w:r w:rsidR="00C633F6">
        <w:rPr>
          <w:b w:val="0"/>
          <w:i w:val="0"/>
          <w:lang w:val="kk-KZ"/>
        </w:rPr>
        <w:t xml:space="preserve">рәсімдердің </w:t>
      </w:r>
      <w:r w:rsidRPr="006848CA">
        <w:rPr>
          <w:b w:val="0"/>
          <w:i w:val="0"/>
          <w:lang w:val="kk-KZ"/>
        </w:rPr>
        <w:t xml:space="preserve">толық және сапалы </w:t>
      </w:r>
      <w:r w:rsidR="004B4C79">
        <w:rPr>
          <w:b w:val="0"/>
          <w:i w:val="0"/>
          <w:lang w:val="kk-KZ"/>
        </w:rPr>
        <w:t>пайдалануына</w:t>
      </w:r>
      <w:r w:rsidRPr="006848CA">
        <w:rPr>
          <w:b w:val="0"/>
          <w:i w:val="0"/>
          <w:lang w:val="kk-KZ"/>
        </w:rPr>
        <w:t xml:space="preserve"> талдау жұмыстарын жүргіз</w:t>
      </w:r>
      <w:r w:rsidR="00DC20F9">
        <w:rPr>
          <w:b w:val="0"/>
          <w:i w:val="0"/>
          <w:lang w:val="kk-KZ"/>
        </w:rPr>
        <w:t>еді</w:t>
      </w:r>
      <w:r w:rsidRPr="006848CA">
        <w:rPr>
          <w:b w:val="0"/>
          <w:i w:val="0"/>
          <w:lang w:val="kk-KZ"/>
        </w:rPr>
        <w:t>. Кіріс көзі болып табылатын салық салу объектілерін зертте</w:t>
      </w:r>
      <w:r w:rsidR="00DC20F9">
        <w:rPr>
          <w:b w:val="0"/>
          <w:i w:val="0"/>
          <w:lang w:val="kk-KZ"/>
        </w:rPr>
        <w:t>йді</w:t>
      </w:r>
      <w:r w:rsidRPr="006848CA">
        <w:rPr>
          <w:b w:val="0"/>
          <w:i w:val="0"/>
          <w:lang w:val="kk-KZ"/>
        </w:rPr>
        <w:t>. Қосымша кіріс көздерін анықтау мақсатында мемлекеттік және мемлекеттік емес мекемелермен салық салуға байланысты сұраныстар жолда</w:t>
      </w:r>
      <w:r w:rsidR="00DC20F9">
        <w:rPr>
          <w:b w:val="0"/>
          <w:i w:val="0"/>
          <w:lang w:val="kk-KZ"/>
        </w:rPr>
        <w:t>йды</w:t>
      </w:r>
      <w:r w:rsidRPr="006848CA">
        <w:rPr>
          <w:b w:val="0"/>
          <w:i w:val="0"/>
          <w:lang w:val="kk-KZ"/>
        </w:rPr>
        <w:t>.</w:t>
      </w:r>
    </w:p>
    <w:p w:rsidR="006848CA" w:rsidRPr="006848CA" w:rsidRDefault="006848CA" w:rsidP="006848CA">
      <w:pPr>
        <w:pStyle w:val="a8"/>
        <w:rPr>
          <w:rFonts w:ascii="Times New Roman" w:hAnsi="Times New Roman" w:cs="Times New Roman"/>
          <w:b/>
          <w:i/>
          <w:sz w:val="28"/>
          <w:szCs w:val="28"/>
          <w:lang w:val="kk-KZ"/>
        </w:rPr>
      </w:pPr>
      <w:r w:rsidRPr="00BB0E95">
        <w:rPr>
          <w:lang w:val="kk-KZ"/>
        </w:rPr>
        <w:t xml:space="preserve">        </w:t>
      </w:r>
      <w:r w:rsidRPr="00F455EF">
        <w:rPr>
          <w:rFonts w:ascii="Times New Roman" w:hAnsi="Times New Roman" w:cs="Times New Roman"/>
          <w:b/>
          <w:sz w:val="28"/>
          <w:szCs w:val="28"/>
          <w:lang w:val="kk-KZ"/>
        </w:rPr>
        <w:t>Конкурсқа қатысушыларға қойылатын талаптар:</w:t>
      </w:r>
      <w:r w:rsidRPr="006848CA">
        <w:rPr>
          <w:rFonts w:ascii="Times New Roman" w:hAnsi="Times New Roman" w:cs="Times New Roman"/>
          <w:sz w:val="28"/>
          <w:szCs w:val="28"/>
          <w:lang w:val="kk-KZ"/>
        </w:rPr>
        <w:t xml:space="preserve"> жоғары білім:  </w:t>
      </w:r>
      <w:r w:rsidRPr="006848CA">
        <w:rPr>
          <w:rFonts w:ascii="Times New Roman" w:eastAsiaTheme="minorHAnsi" w:hAnsi="Times New Roman" w:cs="Times New Roman"/>
          <w:sz w:val="28"/>
          <w:szCs w:val="28"/>
          <w:lang w:val="kk-KZ" w:eastAsia="en-US"/>
        </w:rPr>
        <w:t>әлеуметтік ғылымдар, экономика жəне бизнес (</w:t>
      </w:r>
      <w:r w:rsidRPr="006848CA">
        <w:rPr>
          <w:rFonts w:ascii="Times New Roman" w:hAnsi="Times New Roman" w:cs="Times New Roman"/>
          <w:sz w:val="28"/>
          <w:szCs w:val="28"/>
          <w:lang w:val="kk-KZ"/>
        </w:rPr>
        <w:t>экономика,  әлемдік  экономика,  есеп және аудит,   қ</w:t>
      </w:r>
      <w:r w:rsidRPr="006848CA">
        <w:rPr>
          <w:rFonts w:ascii="Times New Roman" w:eastAsiaTheme="minorHAnsi" w:hAnsi="Times New Roman" w:cs="Times New Roman"/>
          <w:sz w:val="28"/>
          <w:szCs w:val="28"/>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6848CA">
        <w:rPr>
          <w:rFonts w:ascii="Times New Roman" w:hAnsi="Times New Roman" w:cs="Times New Roman"/>
          <w:sz w:val="28"/>
          <w:szCs w:val="28"/>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848CA">
        <w:rPr>
          <w:rFonts w:ascii="Times New Roman" w:eastAsiaTheme="minorHAnsi" w:hAnsi="Times New Roman" w:cs="Times New Roman"/>
          <w:sz w:val="28"/>
          <w:szCs w:val="28"/>
          <w:lang w:val="kk-KZ" w:eastAsia="en-US"/>
        </w:rPr>
        <w:t>нформатика, есептегіш техника жəне басқару</w:t>
      </w:r>
      <w:r w:rsidRPr="006848CA">
        <w:rPr>
          <w:rFonts w:ascii="Times New Roman" w:hAnsi="Times New Roman" w:cs="Times New Roman"/>
          <w:sz w:val="28"/>
          <w:szCs w:val="28"/>
          <w:lang w:val="kk-KZ"/>
        </w:rPr>
        <w:t>),  ж</w:t>
      </w:r>
      <w:r w:rsidRPr="006848CA">
        <w:rPr>
          <w:rFonts w:ascii="Times New Roman" w:eastAsiaTheme="minorHAnsi" w:hAnsi="Times New Roman" w:cs="Times New Roman"/>
          <w:sz w:val="28"/>
          <w:szCs w:val="28"/>
          <w:lang w:val="kk-KZ" w:eastAsia="en-US"/>
        </w:rPr>
        <w:t>аратылыстану ғылымдары</w:t>
      </w:r>
      <w:r w:rsidRPr="006848CA">
        <w:rPr>
          <w:rFonts w:ascii="Times New Roman" w:hAnsi="Times New Roman" w:cs="Times New Roman"/>
          <w:sz w:val="28"/>
          <w:szCs w:val="28"/>
          <w:lang w:val="kk-KZ"/>
        </w:rPr>
        <w:t xml:space="preserve">  (информатика),   </w:t>
      </w:r>
      <w:r w:rsidRPr="006848CA">
        <w:rPr>
          <w:rFonts w:ascii="Times New Roman" w:eastAsiaTheme="minorHAnsi" w:hAnsi="Times New Roman" w:cs="Times New Roman"/>
          <w:sz w:val="28"/>
          <w:szCs w:val="28"/>
          <w:lang w:val="kk-KZ" w:eastAsia="en-US"/>
        </w:rPr>
        <w:t>салық ісі</w:t>
      </w:r>
      <w:r w:rsidRPr="006848CA">
        <w:rPr>
          <w:rFonts w:ascii="Times New Roman" w:hAnsi="Times New Roman" w:cs="Times New Roman"/>
          <w:sz w:val="28"/>
          <w:szCs w:val="28"/>
          <w:lang w:val="kk-KZ"/>
        </w:rPr>
        <w:t xml:space="preserve">.         </w:t>
      </w:r>
    </w:p>
    <w:p w:rsidR="00784C2C" w:rsidRDefault="00784C2C" w:rsidP="00784C2C">
      <w:pPr>
        <w:tabs>
          <w:tab w:val="left" w:pos="142"/>
          <w:tab w:val="left" w:pos="567"/>
          <w:tab w:val="left" w:pos="9498"/>
          <w:tab w:val="left" w:pos="9781"/>
          <w:tab w:val="left" w:pos="9923"/>
        </w:tabs>
        <w:jc w:val="both"/>
        <w:rPr>
          <w:b w:val="0"/>
          <w:i w:val="0"/>
          <w:lang w:val="kk-KZ"/>
        </w:rPr>
      </w:pPr>
      <w:r>
        <w:rPr>
          <w:b w:val="0"/>
          <w:i w:val="0"/>
          <w:lang w:val="kk-KZ"/>
        </w:rPr>
        <w:t xml:space="preserve">          </w:t>
      </w:r>
      <w:r w:rsidRPr="008329B2">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DE3F7F" w:rsidRPr="004872E1" w:rsidRDefault="00EA78C9" w:rsidP="00DE3F7F">
      <w:pPr>
        <w:jc w:val="both"/>
        <w:rPr>
          <w:b w:val="0"/>
          <w:i w:val="0"/>
          <w:lang w:val="kk-KZ"/>
        </w:rPr>
      </w:pPr>
      <w:r w:rsidRPr="00EA78C9">
        <w:rPr>
          <w:i w:val="0"/>
          <w:lang w:val="kk-KZ"/>
        </w:rPr>
        <w:t xml:space="preserve">        </w:t>
      </w:r>
      <w:r>
        <w:rPr>
          <w:i w:val="0"/>
          <w:lang w:val="kk-KZ"/>
        </w:rPr>
        <w:t xml:space="preserve">  </w:t>
      </w:r>
      <w:r w:rsidR="00905032" w:rsidRPr="00905032">
        <w:rPr>
          <w:i w:val="0"/>
          <w:lang w:val="kk-KZ"/>
        </w:rPr>
        <w:t>3</w:t>
      </w:r>
      <w:r w:rsidR="00DE3F7F" w:rsidRPr="004872E1">
        <w:rPr>
          <w:i w:val="0"/>
          <w:lang w:val="kk-KZ"/>
        </w:rPr>
        <w:t>.</w:t>
      </w:r>
      <w:r w:rsidR="0068574A">
        <w:rPr>
          <w:i w:val="0"/>
          <w:lang w:val="kk-KZ"/>
        </w:rPr>
        <w:t xml:space="preserve"> </w:t>
      </w:r>
      <w:r w:rsidR="00DE3F7F" w:rsidRPr="004872E1">
        <w:rPr>
          <w:i w:val="0"/>
          <w:lang w:val="kk-KZ"/>
        </w:rPr>
        <w:t xml:space="preserve">Қазақстан  Республикасы  Қаржы   министрлігі  Мемлекеттік  кірістер  комитетінің </w:t>
      </w:r>
      <w:r w:rsidR="005F2769">
        <w:rPr>
          <w:i w:val="0"/>
          <w:lang w:val="kk-KZ"/>
        </w:rPr>
        <w:t xml:space="preserve">Түркістан </w:t>
      </w:r>
      <w:r w:rsidR="00DE3F7F" w:rsidRPr="004872E1">
        <w:rPr>
          <w:i w:val="0"/>
          <w:lang w:val="kk-KZ"/>
        </w:rPr>
        <w:t xml:space="preserve">облысы бойынша Мемлекеттік кірістер департаментінің  Адам ресурстары басқармасы қызметтік тергеу бөлімінің </w:t>
      </w:r>
      <w:r w:rsidR="00DE3F7F" w:rsidRPr="004872E1">
        <w:rPr>
          <w:i w:val="0"/>
          <w:lang w:val="sr-Cyrl-CS"/>
        </w:rPr>
        <w:t xml:space="preserve">  бас маманы </w:t>
      </w:r>
      <w:r w:rsidR="00DE3F7F" w:rsidRPr="004872E1">
        <w:rPr>
          <w:i w:val="0"/>
          <w:lang w:val="kk-KZ"/>
        </w:rPr>
        <w:t xml:space="preserve">(С-О-5 </w:t>
      </w:r>
      <w:r w:rsidR="00DE3F7F" w:rsidRPr="004872E1">
        <w:rPr>
          <w:i w:val="0"/>
          <w:iCs w:val="0"/>
          <w:lang w:val="kk-KZ"/>
        </w:rPr>
        <w:t xml:space="preserve"> </w:t>
      </w:r>
      <w:r w:rsidR="00DE3F7F" w:rsidRPr="004872E1">
        <w:rPr>
          <w:i w:val="0"/>
          <w:lang w:val="kk-KZ"/>
        </w:rPr>
        <w:t>санаты) 1 бірлік.</w:t>
      </w:r>
    </w:p>
    <w:p w:rsidR="00DE3F7F" w:rsidRPr="004872E1" w:rsidRDefault="00DE3F7F" w:rsidP="00DE3F7F">
      <w:pPr>
        <w:pStyle w:val="a8"/>
        <w:rPr>
          <w:rFonts w:ascii="Times New Roman" w:hAnsi="Times New Roman" w:cs="Times New Roman"/>
          <w:sz w:val="28"/>
          <w:szCs w:val="28"/>
          <w:lang w:val="kk-KZ"/>
        </w:rPr>
      </w:pPr>
      <w:r w:rsidRPr="004872E1">
        <w:rPr>
          <w:rFonts w:ascii="Times New Roman" w:hAnsi="Times New Roman" w:cs="Times New Roman"/>
          <w:sz w:val="28"/>
          <w:szCs w:val="28"/>
          <w:lang w:val="kk-KZ"/>
        </w:rPr>
        <w:t xml:space="preserve">         </w:t>
      </w:r>
      <w:r w:rsidRPr="004872E1">
        <w:rPr>
          <w:rFonts w:ascii="Times New Roman" w:hAnsi="Times New Roman" w:cs="Times New Roman"/>
          <w:b/>
          <w:sz w:val="28"/>
          <w:szCs w:val="28"/>
          <w:lang w:val="kk-KZ"/>
        </w:rPr>
        <w:t>Функционалды міндеттері:</w:t>
      </w:r>
      <w:r w:rsidRPr="004872E1">
        <w:rPr>
          <w:rFonts w:ascii="Times New Roman" w:hAnsi="Times New Roman" w:cs="Times New Roman"/>
          <w:sz w:val="28"/>
          <w:szCs w:val="28"/>
          <w:lang w:val="kk-KZ"/>
        </w:rPr>
        <w:t xml:space="preserve"> Басқарма туралы Ережеге сәйкес,  аудандық Мемлекетік кірістер басқармаларының экономикалық-бақылау жұмыстарына кешенді тексерулерге қатысу,  басшылықтың тапсырмалары мен өкімдерін уақытылы орындау, сыбайлас жемқорлықтың алдын алу және болдырмау жұмыстарын жүргізу, бекітілген үлгідегі есептіліктерді тапсыру, кіріс-шығыс құжаттар журналын жүргізу, басқарманың   іс-жоспарын орындау.</w:t>
      </w:r>
    </w:p>
    <w:p w:rsidR="00DE3F7F" w:rsidRPr="004872E1" w:rsidRDefault="00DE3F7F" w:rsidP="00DE3F7F">
      <w:pPr>
        <w:tabs>
          <w:tab w:val="left" w:pos="142"/>
          <w:tab w:val="left" w:pos="9639"/>
        </w:tabs>
        <w:jc w:val="both"/>
        <w:rPr>
          <w:b w:val="0"/>
          <w:i w:val="0"/>
          <w:color w:val="000000"/>
          <w:lang w:val="kk-KZ"/>
        </w:rPr>
      </w:pPr>
      <w:r w:rsidRPr="004872E1">
        <w:rPr>
          <w:i w:val="0"/>
          <w:lang w:val="kk-KZ"/>
        </w:rPr>
        <w:t xml:space="preserve">          Конкурсқа қатысушыларға қойылатын талаптар</w:t>
      </w:r>
      <w:r w:rsidRPr="004872E1">
        <w:rPr>
          <w:b w:val="0"/>
          <w:i w:val="0"/>
          <w:lang w:val="kk-KZ"/>
        </w:rPr>
        <w:t>: жоғары білім; ә</w:t>
      </w:r>
      <w:r w:rsidRPr="004872E1">
        <w:rPr>
          <w:rFonts w:eastAsiaTheme="minorHAnsi"/>
          <w:b w:val="0"/>
          <w:i w:val="0"/>
          <w:lang w:val="kk-KZ" w:eastAsia="en-US"/>
        </w:rPr>
        <w:t>леуметтік ғылымдар, экономика жəне бизнес (э</w:t>
      </w:r>
      <w:r w:rsidRPr="004872E1">
        <w:rPr>
          <w:b w:val="0"/>
          <w:i w:val="0"/>
          <w:lang w:val="kk-KZ"/>
        </w:rPr>
        <w:t>кономика, әлемдік  экономика,  есеп және аудит,   қ</w:t>
      </w:r>
      <w:r w:rsidRPr="004872E1">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4872E1">
        <w:rPr>
          <w:b w:val="0"/>
          <w:i w:val="0"/>
          <w:lang w:val="kk-KZ"/>
        </w:rPr>
        <w:t xml:space="preserve">ақпараттық жүйелері, </w:t>
      </w:r>
      <w:r w:rsidRPr="004872E1">
        <w:rPr>
          <w:b w:val="0"/>
          <w:i w:val="0"/>
          <w:lang w:val="kk-KZ"/>
        </w:rPr>
        <w:lastRenderedPageBreak/>
        <w:t>автоматтандыру және басқару, есептеу техникасы және бағдарламалық қамтамасыз ету,  математикалық және компьютерлік моделдеу, и</w:t>
      </w:r>
      <w:r w:rsidRPr="004872E1">
        <w:rPr>
          <w:rFonts w:eastAsiaTheme="minorHAnsi"/>
          <w:b w:val="0"/>
          <w:i w:val="0"/>
          <w:lang w:val="kk-KZ" w:eastAsia="en-US"/>
        </w:rPr>
        <w:t>нформатика, есептегіш техника жəне басқару</w:t>
      </w:r>
      <w:r w:rsidRPr="004872E1">
        <w:rPr>
          <w:b w:val="0"/>
          <w:i w:val="0"/>
          <w:lang w:val="kk-KZ"/>
        </w:rPr>
        <w:t>),  ж</w:t>
      </w:r>
      <w:r w:rsidRPr="004872E1">
        <w:rPr>
          <w:rFonts w:eastAsiaTheme="minorHAnsi"/>
          <w:b w:val="0"/>
          <w:i w:val="0"/>
          <w:lang w:val="kk-KZ" w:eastAsia="en-US"/>
        </w:rPr>
        <w:t>аратылыстану ғылымдары</w:t>
      </w:r>
      <w:r w:rsidRPr="004872E1">
        <w:rPr>
          <w:b w:val="0"/>
          <w:i w:val="0"/>
          <w:lang w:val="kk-KZ"/>
        </w:rPr>
        <w:t xml:space="preserve">  (информатика),   </w:t>
      </w:r>
      <w:r w:rsidRPr="004872E1">
        <w:rPr>
          <w:rFonts w:eastAsiaTheme="minorHAnsi"/>
          <w:b w:val="0"/>
          <w:i w:val="0"/>
          <w:lang w:val="kk-KZ" w:eastAsia="en-US"/>
        </w:rPr>
        <w:t>салық  ісі</w:t>
      </w:r>
      <w:r w:rsidRPr="004872E1">
        <w:rPr>
          <w:b w:val="0"/>
          <w:i w:val="0"/>
          <w:color w:val="000000"/>
          <w:lang w:val="kk-KZ"/>
        </w:rPr>
        <w:t>.</w:t>
      </w:r>
    </w:p>
    <w:p w:rsidR="00DE3F7F" w:rsidRPr="004872E1" w:rsidRDefault="00DE3F7F" w:rsidP="00DE3F7F">
      <w:pPr>
        <w:tabs>
          <w:tab w:val="left" w:pos="142"/>
          <w:tab w:val="left" w:pos="709"/>
          <w:tab w:val="left" w:pos="9639"/>
        </w:tabs>
        <w:jc w:val="both"/>
        <w:rPr>
          <w:b w:val="0"/>
          <w:i w:val="0"/>
          <w:lang w:val="kk-KZ"/>
        </w:rPr>
      </w:pPr>
      <w:r w:rsidRPr="004872E1">
        <w:rPr>
          <w:b w:val="0"/>
          <w:i w:val="0"/>
          <w:lang w:val="kk-KZ"/>
        </w:rPr>
        <w:t xml:space="preserve">         </w:t>
      </w:r>
      <w:r w:rsidRPr="004872E1">
        <w:rPr>
          <w:i w:val="0"/>
          <w:lang w:val="kk-KZ"/>
        </w:rPr>
        <w:t xml:space="preserve"> </w:t>
      </w:r>
      <w:r w:rsidRPr="004872E1">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B2BE2" w:rsidRDefault="005B2BE2" w:rsidP="005B2BE2">
      <w:pPr>
        <w:tabs>
          <w:tab w:val="left" w:pos="142"/>
          <w:tab w:val="left" w:pos="9639"/>
        </w:tabs>
        <w:jc w:val="both"/>
        <w:rPr>
          <w:i w:val="0"/>
          <w:lang w:val="kk-KZ"/>
        </w:rPr>
      </w:pPr>
      <w:r>
        <w:rPr>
          <w:lang w:val="kk-KZ"/>
        </w:rPr>
        <w:t xml:space="preserve">    </w:t>
      </w:r>
      <w:r w:rsidRPr="006C59A8">
        <w:rPr>
          <w:i w:val="0"/>
          <w:lang w:val="kk-KZ"/>
        </w:rPr>
        <w:t xml:space="preserve">     </w:t>
      </w:r>
      <w:r w:rsidR="00905032" w:rsidRPr="00905032">
        <w:rPr>
          <w:i w:val="0"/>
          <w:lang w:val="kk-KZ"/>
        </w:rPr>
        <w:t>4</w:t>
      </w:r>
      <w:r w:rsidRPr="006C59A8">
        <w:rPr>
          <w:i w:val="0"/>
          <w:lang w:val="kk-KZ"/>
        </w:rPr>
        <w:t xml:space="preserve">.Қазақстан  Республикасы  Қаржы   министрлігі  Мемлекеттік  кірістер  комитетінің </w:t>
      </w:r>
      <w:r w:rsidR="00476B8E">
        <w:rPr>
          <w:i w:val="0"/>
          <w:lang w:val="kk-KZ"/>
        </w:rPr>
        <w:t xml:space="preserve">Түркістан </w:t>
      </w:r>
      <w:r w:rsidRPr="006C59A8">
        <w:rPr>
          <w:i w:val="0"/>
          <w:lang w:val="kk-KZ"/>
        </w:rPr>
        <w:t>облысы бойынша Мемлекеттік кірістер департаментінің Ұйымдастыру-қаржы басқармасы б</w:t>
      </w:r>
      <w:r w:rsidRPr="006C59A8">
        <w:rPr>
          <w:i w:val="0"/>
          <w:color w:val="000000"/>
          <w:lang w:val="kk-KZ"/>
        </w:rPr>
        <w:t xml:space="preserve">ухгалтерлік  есеп  және  мемлекеттік  сатып  алу бөлімінің </w:t>
      </w:r>
      <w:r w:rsidR="003630A6" w:rsidRPr="006C59A8">
        <w:rPr>
          <w:i w:val="0"/>
          <w:lang w:val="kk-KZ"/>
        </w:rPr>
        <w:t>бас</w:t>
      </w:r>
      <w:r w:rsidR="00CF1629">
        <w:rPr>
          <w:i w:val="0"/>
          <w:lang w:val="kk-KZ"/>
        </w:rPr>
        <w:t xml:space="preserve"> маманы</w:t>
      </w:r>
      <w:r w:rsidR="002D2C8F">
        <w:rPr>
          <w:i w:val="0"/>
          <w:color w:val="000000"/>
          <w:lang w:val="kk-KZ"/>
        </w:rPr>
        <w:t xml:space="preserve"> </w:t>
      </w:r>
      <w:r w:rsidR="00A42700" w:rsidRPr="006C59A8">
        <w:rPr>
          <w:i w:val="0"/>
          <w:lang w:val="kk-KZ"/>
        </w:rPr>
        <w:t>(С-О-</w:t>
      </w:r>
      <w:r w:rsidR="00CF1629">
        <w:rPr>
          <w:i w:val="0"/>
          <w:lang w:val="kk-KZ"/>
        </w:rPr>
        <w:t>5</w:t>
      </w:r>
      <w:r w:rsidR="00A42700" w:rsidRPr="006C59A8">
        <w:rPr>
          <w:i w:val="0"/>
          <w:lang w:val="kk-KZ"/>
        </w:rPr>
        <w:t xml:space="preserve"> </w:t>
      </w:r>
      <w:r w:rsidR="00A42700" w:rsidRPr="006C59A8">
        <w:rPr>
          <w:i w:val="0"/>
          <w:iCs w:val="0"/>
          <w:lang w:val="kk-KZ"/>
        </w:rPr>
        <w:t xml:space="preserve"> </w:t>
      </w:r>
      <w:r w:rsidR="00A42700" w:rsidRPr="006C59A8">
        <w:rPr>
          <w:i w:val="0"/>
          <w:lang w:val="kk-KZ"/>
        </w:rPr>
        <w:t>санаты),</w:t>
      </w:r>
      <w:r>
        <w:rPr>
          <w:i w:val="0"/>
          <w:color w:val="000000"/>
          <w:lang w:val="kk-KZ"/>
        </w:rPr>
        <w:t xml:space="preserve"> </w:t>
      </w:r>
      <w:r w:rsidR="00476B8E">
        <w:rPr>
          <w:i w:val="0"/>
          <w:color w:val="000000"/>
          <w:lang w:val="kk-KZ"/>
        </w:rPr>
        <w:t xml:space="preserve"> </w:t>
      </w:r>
      <w:r w:rsidR="00F46EEB">
        <w:rPr>
          <w:i w:val="0"/>
          <w:color w:val="000000"/>
          <w:lang w:val="kk-KZ"/>
        </w:rPr>
        <w:t>1</w:t>
      </w:r>
      <w:r w:rsidRPr="006C59A8">
        <w:rPr>
          <w:i w:val="0"/>
          <w:lang w:val="kk-KZ"/>
        </w:rPr>
        <w:t xml:space="preserve"> бірлік.</w:t>
      </w:r>
    </w:p>
    <w:p w:rsidR="00CF1629" w:rsidRPr="006C59A8" w:rsidRDefault="00CF1629" w:rsidP="00905032">
      <w:pPr>
        <w:jc w:val="both"/>
        <w:rPr>
          <w:i w:val="0"/>
          <w:lang w:val="kk-KZ"/>
        </w:rPr>
      </w:pPr>
      <w:r w:rsidRPr="006C59A8">
        <w:rPr>
          <w:lang w:val="kk-KZ"/>
        </w:rPr>
        <w:t xml:space="preserve">        </w:t>
      </w:r>
      <w:r w:rsidRPr="008C5A9E">
        <w:rPr>
          <w:lang w:val="kk-KZ"/>
        </w:rPr>
        <w:t xml:space="preserve">  </w:t>
      </w:r>
      <w:r w:rsidRPr="006C59A8">
        <w:rPr>
          <w:i w:val="0"/>
          <w:lang w:val="kk-KZ"/>
        </w:rPr>
        <w:t xml:space="preserve">Функционалды міндеттері: </w:t>
      </w:r>
      <w:r w:rsidRPr="006C59A8">
        <w:rPr>
          <w:b w:val="0"/>
          <w:i w:val="0"/>
          <w:color w:val="000000"/>
          <w:lang w:val="kk-KZ"/>
        </w:rPr>
        <w:t>Департамент бюджетін атқаруын жоспарлау және бақылау, құрылымдық бөлімшелері әкімшілік ететін бюджет бағдарламалардың атқарылуын бағалау жұмыстары бойынша жұмыстарды жүзеге асыру және ұйымдастыр</w:t>
      </w:r>
      <w:r w:rsidR="00DC20F9">
        <w:rPr>
          <w:b w:val="0"/>
          <w:i w:val="0"/>
          <w:color w:val="000000"/>
          <w:lang w:val="kk-KZ"/>
        </w:rPr>
        <w:t>ады</w:t>
      </w:r>
      <w:r w:rsidRPr="006C59A8">
        <w:rPr>
          <w:b w:val="0"/>
          <w:i w:val="0"/>
          <w:color w:val="000000"/>
          <w:lang w:val="kk-KZ"/>
        </w:rPr>
        <w:t>.  Бюджет заңнамасының талаптарына сәйкес Департаменттің есебін жасау және бухгалтерлік есепті жүргізу, қызмет барысында есепті ұйымдастыр</w:t>
      </w:r>
      <w:r w:rsidR="00DC20F9">
        <w:rPr>
          <w:b w:val="0"/>
          <w:i w:val="0"/>
          <w:color w:val="000000"/>
          <w:lang w:val="kk-KZ"/>
        </w:rPr>
        <w:t>ады</w:t>
      </w:r>
      <w:r w:rsidRPr="006C59A8">
        <w:rPr>
          <w:b w:val="0"/>
          <w:i w:val="0"/>
          <w:color w:val="000000"/>
          <w:lang w:val="kk-KZ"/>
        </w:rPr>
        <w:t xml:space="preserve">, таратылған материалдық құндылықтардың сақталуын есепке алу, құнды тауарлар мен қаржы құралдарына түгендеу жұмыстарына қатысу, олардың есебін жүргізу және түгендеу жұмыстарының қорытындысын дұрыс бағалап оларды есепке алу, бухгалтерлік құжаттардың сақталуын және олардың белгіленген тәртіпте </w:t>
      </w:r>
      <w:r w:rsidR="00794CA6">
        <w:rPr>
          <w:b w:val="0"/>
          <w:i w:val="0"/>
          <w:color w:val="000000"/>
          <w:lang w:val="kk-KZ"/>
        </w:rPr>
        <w:t xml:space="preserve">мұрағатқа </w:t>
      </w:r>
      <w:r w:rsidRPr="006C59A8">
        <w:rPr>
          <w:b w:val="0"/>
          <w:i w:val="0"/>
          <w:color w:val="000000"/>
          <w:lang w:val="kk-KZ"/>
        </w:rPr>
        <w:t>өткізілуін қадағала</w:t>
      </w:r>
      <w:r w:rsidR="00DC20F9">
        <w:rPr>
          <w:b w:val="0"/>
          <w:i w:val="0"/>
          <w:color w:val="000000"/>
          <w:lang w:val="kk-KZ"/>
        </w:rPr>
        <w:t>йды</w:t>
      </w:r>
      <w:r w:rsidRPr="006C59A8">
        <w:rPr>
          <w:b w:val="0"/>
          <w:i w:val="0"/>
          <w:color w:val="000000"/>
          <w:lang w:val="kk-KZ"/>
        </w:rPr>
        <w:t>.</w:t>
      </w:r>
      <w:r w:rsidRPr="006C59A8">
        <w:rPr>
          <w:i w:val="0"/>
          <w:lang w:val="kk-KZ"/>
        </w:rPr>
        <w:t xml:space="preserve">                          </w:t>
      </w:r>
    </w:p>
    <w:p w:rsidR="00CF1629" w:rsidRPr="006C59A8" w:rsidRDefault="00CF1629" w:rsidP="00CF1629">
      <w:pPr>
        <w:pStyle w:val="a8"/>
        <w:rPr>
          <w:rFonts w:ascii="Times New Roman" w:eastAsiaTheme="minorHAnsi" w:hAnsi="Times New Roman" w:cs="Times New Roman"/>
          <w:sz w:val="28"/>
          <w:szCs w:val="28"/>
          <w:lang w:val="kk-KZ" w:eastAsia="en-US"/>
        </w:rPr>
      </w:pPr>
      <w:r w:rsidRPr="006C59A8">
        <w:rPr>
          <w:rFonts w:ascii="Times New Roman" w:hAnsi="Times New Roman" w:cs="Times New Roman"/>
          <w:sz w:val="28"/>
          <w:szCs w:val="28"/>
          <w:lang w:val="kk-KZ"/>
        </w:rPr>
        <w:t xml:space="preserve">          </w:t>
      </w:r>
      <w:r w:rsidRPr="006C59A8">
        <w:rPr>
          <w:rFonts w:ascii="Times New Roman" w:hAnsi="Times New Roman" w:cs="Times New Roman"/>
          <w:b/>
          <w:sz w:val="28"/>
          <w:szCs w:val="28"/>
          <w:lang w:val="kk-KZ"/>
        </w:rPr>
        <w:t>Конкурсқа қатысушыларға қойылатын талаптар:</w:t>
      </w:r>
      <w:r w:rsidRPr="006C59A8">
        <w:rPr>
          <w:rFonts w:ascii="Times New Roman" w:hAnsi="Times New Roman" w:cs="Times New Roman"/>
          <w:sz w:val="28"/>
          <w:szCs w:val="28"/>
          <w:lang w:val="kk-KZ"/>
        </w:rPr>
        <w:t xml:space="preserve"> жоғары білім; </w:t>
      </w:r>
      <w:r w:rsidRPr="006C59A8">
        <w:rPr>
          <w:rFonts w:ascii="Times New Roman" w:eastAsiaTheme="minorHAnsi" w:hAnsi="Times New Roman" w:cs="Times New Roman"/>
          <w:bCs/>
          <w:sz w:val="28"/>
          <w:szCs w:val="28"/>
          <w:lang w:val="kk-KZ" w:eastAsia="en-US"/>
        </w:rPr>
        <w:t>әлеуметтік ғылымдар, экономика жəне бизнес (э</w:t>
      </w:r>
      <w:r w:rsidRPr="006C59A8">
        <w:rPr>
          <w:rFonts w:ascii="Times New Roman" w:hAnsi="Times New Roman" w:cs="Times New Roman"/>
          <w:sz w:val="28"/>
          <w:szCs w:val="28"/>
          <w:lang w:val="kk-KZ"/>
        </w:rPr>
        <w:t>кономика,  әлемдік  экономика,  есеп және аудит,   қ</w:t>
      </w:r>
      <w:r w:rsidRPr="006C59A8">
        <w:rPr>
          <w:rFonts w:ascii="Times New Roman" w:eastAsiaTheme="minorHAnsi" w:hAnsi="Times New Roman" w:cs="Times New Roman"/>
          <w:sz w:val="28"/>
          <w:szCs w:val="28"/>
          <w:lang w:val="kk-KZ" w:eastAsia="en-US"/>
        </w:rPr>
        <w:t>аржы, мемлекеттік жəне жергілікті басқару, менеджмент), қ</w:t>
      </w:r>
      <w:r w:rsidRPr="006C59A8">
        <w:rPr>
          <w:rFonts w:ascii="Times New Roman" w:eastAsiaTheme="minorHAnsi" w:hAnsi="Times New Roman" w:cs="Times New Roman"/>
          <w:bCs/>
          <w:sz w:val="28"/>
          <w:szCs w:val="28"/>
          <w:lang w:val="kk-KZ" w:eastAsia="en-US"/>
        </w:rPr>
        <w:t>ұқық (қ</w:t>
      </w:r>
      <w:r w:rsidRPr="006C59A8">
        <w:rPr>
          <w:rFonts w:ascii="Times New Roman" w:eastAsiaTheme="minorHAnsi" w:hAnsi="Times New Roman" w:cs="Times New Roman"/>
          <w:sz w:val="28"/>
          <w:szCs w:val="28"/>
          <w:lang w:val="kk-KZ" w:eastAsia="en-US"/>
        </w:rPr>
        <w:t xml:space="preserve">ұқықтану, халықаралық құқық, құқық қорғау қызметі, кеден ici), </w:t>
      </w:r>
      <w:r w:rsidRPr="006C59A8">
        <w:rPr>
          <w:rFonts w:ascii="Times New Roman" w:eastAsiaTheme="minorHAnsi" w:hAnsi="Times New Roman" w:cs="Times New Roman"/>
          <w:bCs/>
          <w:sz w:val="28"/>
          <w:szCs w:val="28"/>
          <w:lang w:val="kk-KZ" w:eastAsia="en-US"/>
        </w:rPr>
        <w:t>техникалық ғылымдар жəне технологиялар (</w:t>
      </w:r>
      <w:r w:rsidRPr="006C59A8">
        <w:rPr>
          <w:rFonts w:ascii="Times New Roman" w:hAnsi="Times New Roman" w:cs="Times New Roman"/>
          <w:sz w:val="28"/>
          <w:szCs w:val="28"/>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ascii="Times New Roman" w:eastAsiaTheme="minorHAnsi" w:hAnsi="Times New Roman" w:cs="Times New Roman"/>
          <w:sz w:val="28"/>
          <w:szCs w:val="28"/>
          <w:lang w:val="kk-KZ" w:eastAsia="en-US"/>
        </w:rPr>
        <w:t>нформатика, есептегіш техника жəне басқару</w:t>
      </w:r>
      <w:r w:rsidRPr="006C59A8">
        <w:rPr>
          <w:rFonts w:ascii="Times New Roman" w:hAnsi="Times New Roman" w:cs="Times New Roman"/>
          <w:sz w:val="28"/>
          <w:szCs w:val="28"/>
          <w:lang w:val="kk-KZ"/>
        </w:rPr>
        <w:t>), ж</w:t>
      </w:r>
      <w:r w:rsidRPr="006C59A8">
        <w:rPr>
          <w:rFonts w:ascii="Times New Roman" w:eastAsiaTheme="minorHAnsi" w:hAnsi="Times New Roman" w:cs="Times New Roman"/>
          <w:bCs/>
          <w:sz w:val="28"/>
          <w:szCs w:val="28"/>
          <w:lang w:val="kk-KZ" w:eastAsia="en-US"/>
        </w:rPr>
        <w:t>аратылыстану ғылымдары</w:t>
      </w:r>
      <w:r w:rsidRPr="006C59A8">
        <w:rPr>
          <w:rFonts w:ascii="Times New Roman" w:hAnsi="Times New Roman" w:cs="Times New Roman"/>
          <w:sz w:val="28"/>
          <w:szCs w:val="28"/>
          <w:lang w:val="kk-KZ"/>
        </w:rPr>
        <w:t xml:space="preserve">  (информатика),   </w:t>
      </w:r>
      <w:r w:rsidRPr="006C59A8">
        <w:rPr>
          <w:rFonts w:ascii="Times New Roman" w:eastAsiaTheme="minorHAnsi" w:hAnsi="Times New Roman" w:cs="Times New Roman"/>
          <w:sz w:val="28"/>
          <w:szCs w:val="28"/>
          <w:lang w:val="kk-KZ" w:eastAsia="en-US"/>
        </w:rPr>
        <w:t>салық  ісі.</w:t>
      </w:r>
    </w:p>
    <w:p w:rsidR="00CF1629" w:rsidRDefault="00CF1629" w:rsidP="00CF1629">
      <w:pPr>
        <w:jc w:val="both"/>
        <w:rPr>
          <w:b w:val="0"/>
          <w:i w:val="0"/>
          <w:lang w:val="kk-KZ"/>
        </w:rPr>
      </w:pPr>
      <w:r w:rsidRPr="006C59A8">
        <w:rPr>
          <w:rFonts w:eastAsiaTheme="minorHAnsi"/>
          <w:b w:val="0"/>
          <w:i w:val="0"/>
          <w:lang w:val="kk-KZ" w:eastAsia="en-US"/>
        </w:rPr>
        <w:t xml:space="preserve"> </w:t>
      </w:r>
      <w:r w:rsidRPr="006C59A8">
        <w:rPr>
          <w:b w:val="0"/>
          <w:i w:val="0"/>
          <w:lang w:val="kk-KZ"/>
        </w:rPr>
        <w:t xml:space="preserve">         </w:t>
      </w:r>
      <w:r w:rsidRPr="006C59A8">
        <w:rPr>
          <w:i w:val="0"/>
          <w:lang w:val="kk-KZ"/>
        </w:rPr>
        <w:t xml:space="preserve"> </w:t>
      </w: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05AE2" w:rsidRDefault="00705AE2" w:rsidP="00705AE2">
      <w:pPr>
        <w:tabs>
          <w:tab w:val="left" w:pos="142"/>
          <w:tab w:val="left" w:pos="3255"/>
          <w:tab w:val="left" w:pos="9639"/>
        </w:tabs>
        <w:jc w:val="both"/>
        <w:rPr>
          <w:i w:val="0"/>
          <w:lang w:val="kk-KZ"/>
        </w:rPr>
      </w:pPr>
      <w:r w:rsidRPr="00E3711A">
        <w:rPr>
          <w:i w:val="0"/>
          <w:lang w:val="kk-KZ"/>
        </w:rPr>
        <w:t xml:space="preserve">         </w:t>
      </w:r>
      <w:r w:rsidR="00905032" w:rsidRPr="00905032">
        <w:rPr>
          <w:i w:val="0"/>
          <w:lang w:val="kk-KZ"/>
        </w:rPr>
        <w:t>5</w:t>
      </w:r>
      <w:r w:rsidRPr="00E3711A">
        <w:rPr>
          <w:i w:val="0"/>
          <w:lang w:val="kk-KZ"/>
        </w:rPr>
        <w:t xml:space="preserve">.Қазақстан  Республикасы  Қаржы   министрлігі  Мемлекеттік  кірістер комитеті </w:t>
      </w:r>
      <w:r w:rsidR="005F2769">
        <w:rPr>
          <w:i w:val="0"/>
          <w:lang w:val="kk-KZ"/>
        </w:rPr>
        <w:t xml:space="preserve">Түркістан </w:t>
      </w:r>
      <w:r w:rsidRPr="00E3711A">
        <w:rPr>
          <w:i w:val="0"/>
          <w:lang w:val="kk-KZ"/>
        </w:rPr>
        <w:t xml:space="preserve">облысы бойынша Мемлекеттік кірістер </w:t>
      </w:r>
      <w:r w:rsidRPr="00E3711A">
        <w:rPr>
          <w:i w:val="0"/>
          <w:lang w:val="kk-KZ"/>
        </w:rPr>
        <w:lastRenderedPageBreak/>
        <w:t>департаментінің Ұйымдастыру-қаржы басқармасы</w:t>
      </w:r>
      <w:r w:rsidRPr="00E3711A">
        <w:rPr>
          <w:i w:val="0"/>
          <w:color w:val="000000"/>
          <w:lang w:val="kk-KZ"/>
        </w:rPr>
        <w:t xml:space="preserve"> ұйымдастыру бөлімінің</w:t>
      </w:r>
      <w:r w:rsidRPr="00E3711A">
        <w:rPr>
          <w:i w:val="0"/>
          <w:lang w:val="kk-KZ"/>
        </w:rPr>
        <w:t xml:space="preserve"> бас маманы   (С-О-5 </w:t>
      </w:r>
      <w:r w:rsidRPr="00E3711A">
        <w:rPr>
          <w:i w:val="0"/>
          <w:iCs w:val="0"/>
          <w:lang w:val="kk-KZ"/>
        </w:rPr>
        <w:t xml:space="preserve"> </w:t>
      </w:r>
      <w:r w:rsidRPr="00E3711A">
        <w:rPr>
          <w:i w:val="0"/>
          <w:lang w:val="kk-KZ"/>
        </w:rPr>
        <w:t>санаты), 1 бірлік.</w:t>
      </w:r>
    </w:p>
    <w:p w:rsidR="00705AE2" w:rsidRPr="00E3711A" w:rsidRDefault="00705AE2" w:rsidP="00705AE2">
      <w:pPr>
        <w:tabs>
          <w:tab w:val="left" w:pos="142"/>
          <w:tab w:val="left" w:pos="9639"/>
        </w:tabs>
        <w:jc w:val="both"/>
        <w:rPr>
          <w:i w:val="0"/>
          <w:lang w:val="kk-KZ"/>
        </w:rPr>
      </w:pPr>
      <w:r w:rsidRPr="00E3711A">
        <w:rPr>
          <w:i w:val="0"/>
          <w:lang w:val="kk-KZ"/>
        </w:rPr>
        <w:t xml:space="preserve">         Функционалды міндеттері</w:t>
      </w:r>
      <w:r w:rsidRPr="00E3711A">
        <w:rPr>
          <w:b w:val="0"/>
          <w:i w:val="0"/>
          <w:lang w:val="kk-KZ"/>
        </w:rPr>
        <w:t>:</w:t>
      </w:r>
      <w:r>
        <w:rPr>
          <w:b w:val="0"/>
          <w:i w:val="0"/>
          <w:lang w:val="kk-KZ"/>
        </w:rPr>
        <w:t xml:space="preserve"> </w:t>
      </w:r>
      <w:r w:rsidRPr="00E3711A">
        <w:rPr>
          <w:b w:val="0"/>
          <w:i w:val="0"/>
          <w:lang w:val="kk-KZ"/>
        </w:rPr>
        <w:t>Департаменттің жылдық жұмыс жоспарларын әзірлейді. Департаменттің құрылымдық бөлімшелерінің тіл туралы заңы, Қазақстан Республикасы нормативтік құқықтық актілері, Департаменттің мемлекеттік тіл саясатын регламенттейтін бұйрықтар</w:t>
      </w:r>
      <w:r w:rsidR="001F14A4">
        <w:rPr>
          <w:b w:val="0"/>
          <w:i w:val="0"/>
          <w:lang w:val="kk-KZ"/>
        </w:rPr>
        <w:t>ының</w:t>
      </w:r>
      <w:r w:rsidRPr="00E3711A">
        <w:rPr>
          <w:b w:val="0"/>
          <w:i w:val="0"/>
          <w:lang w:val="kk-KZ"/>
        </w:rPr>
        <w:t>, өкімдері</w:t>
      </w:r>
      <w:r w:rsidR="001F14A4">
        <w:rPr>
          <w:b w:val="0"/>
          <w:i w:val="0"/>
          <w:lang w:val="kk-KZ"/>
        </w:rPr>
        <w:t>нің</w:t>
      </w:r>
      <w:r w:rsidRPr="00E3711A">
        <w:rPr>
          <w:b w:val="0"/>
          <w:i w:val="0"/>
          <w:lang w:val="kk-KZ"/>
        </w:rPr>
        <w:t>, нұсқау</w:t>
      </w:r>
      <w:r w:rsidR="001F14A4">
        <w:rPr>
          <w:b w:val="0"/>
          <w:i w:val="0"/>
          <w:lang w:val="kk-KZ"/>
        </w:rPr>
        <w:t xml:space="preserve">ларының, </w:t>
      </w:r>
      <w:r w:rsidR="001F14A4" w:rsidRPr="00E3711A">
        <w:rPr>
          <w:b w:val="0"/>
          <w:i w:val="0"/>
          <w:lang w:val="kk-KZ"/>
        </w:rPr>
        <w:t>ережелерінің</w:t>
      </w:r>
      <w:r w:rsidRPr="00E3711A">
        <w:rPr>
          <w:b w:val="0"/>
          <w:i w:val="0"/>
          <w:lang w:val="kk-KZ"/>
        </w:rPr>
        <w:t xml:space="preserve"> нормаларының сақта</w:t>
      </w:r>
      <w:r w:rsidR="001F14A4">
        <w:rPr>
          <w:b w:val="0"/>
          <w:i w:val="0"/>
          <w:lang w:val="kk-KZ"/>
        </w:rPr>
        <w:t>луын</w:t>
      </w:r>
      <w:r w:rsidRPr="00E3711A">
        <w:rPr>
          <w:b w:val="0"/>
          <w:i w:val="0"/>
          <w:lang w:val="kk-KZ"/>
        </w:rPr>
        <w:t xml:space="preserve"> бақыла</w:t>
      </w:r>
      <w:r w:rsidR="00DC20F9">
        <w:rPr>
          <w:b w:val="0"/>
          <w:i w:val="0"/>
          <w:lang w:val="kk-KZ"/>
        </w:rPr>
        <w:t>йды</w:t>
      </w:r>
      <w:r w:rsidRPr="00E3711A">
        <w:rPr>
          <w:b w:val="0"/>
          <w:i w:val="0"/>
          <w:lang w:val="kk-KZ"/>
        </w:rPr>
        <w:t>, олардың талаптарын</w:t>
      </w:r>
      <w:r w:rsidR="005C30C9">
        <w:rPr>
          <w:b w:val="0"/>
          <w:i w:val="0"/>
          <w:lang w:val="kk-KZ"/>
        </w:rPr>
        <w:t>ың</w:t>
      </w:r>
      <w:r w:rsidRPr="00E3711A">
        <w:rPr>
          <w:b w:val="0"/>
          <w:i w:val="0"/>
          <w:lang w:val="kk-KZ"/>
        </w:rPr>
        <w:t xml:space="preserve"> бұзушылықтар</w:t>
      </w:r>
      <w:r w:rsidR="005C30C9">
        <w:rPr>
          <w:b w:val="0"/>
          <w:i w:val="0"/>
          <w:lang w:val="kk-KZ"/>
        </w:rPr>
        <w:t xml:space="preserve">ын </w:t>
      </w:r>
      <w:r w:rsidRPr="00E3711A">
        <w:rPr>
          <w:b w:val="0"/>
          <w:i w:val="0"/>
          <w:lang w:val="kk-KZ"/>
        </w:rPr>
        <w:t>жою туралы ұсыныстар бер</w:t>
      </w:r>
      <w:r w:rsidR="00DC20F9">
        <w:rPr>
          <w:b w:val="0"/>
          <w:i w:val="0"/>
          <w:lang w:val="kk-KZ"/>
        </w:rPr>
        <w:t>еді</w:t>
      </w:r>
      <w:r w:rsidRPr="00E3711A">
        <w:rPr>
          <w:b w:val="0"/>
          <w:i w:val="0"/>
          <w:lang w:val="kk-KZ"/>
        </w:rPr>
        <w:t>. Өндірістік жиналыстарды ұйымдастыр</w:t>
      </w:r>
      <w:r w:rsidR="00DC20F9">
        <w:rPr>
          <w:b w:val="0"/>
          <w:i w:val="0"/>
          <w:lang w:val="kk-KZ"/>
        </w:rPr>
        <w:t>ады</w:t>
      </w:r>
      <w:r w:rsidRPr="00E3711A">
        <w:rPr>
          <w:b w:val="0"/>
          <w:i w:val="0"/>
          <w:lang w:val="kk-KZ"/>
        </w:rPr>
        <w:t>,</w:t>
      </w:r>
      <w:r w:rsidR="00DC20F9">
        <w:rPr>
          <w:b w:val="0"/>
          <w:i w:val="0"/>
          <w:lang w:val="kk-KZ"/>
        </w:rPr>
        <w:t xml:space="preserve"> хаттарды, арыз-шағымдарды қарайды</w:t>
      </w:r>
      <w:r w:rsidRPr="00E3711A">
        <w:rPr>
          <w:b w:val="0"/>
          <w:i w:val="0"/>
          <w:lang w:val="kk-KZ"/>
        </w:rPr>
        <w:t>, олар жөнінде ұсыныстар мен жауап дайында</w:t>
      </w:r>
      <w:r w:rsidR="005C30C9">
        <w:rPr>
          <w:b w:val="0"/>
          <w:i w:val="0"/>
          <w:lang w:val="kk-KZ"/>
        </w:rPr>
        <w:t>п</w:t>
      </w:r>
      <w:r w:rsidR="001F14A4">
        <w:rPr>
          <w:b w:val="0"/>
          <w:i w:val="0"/>
          <w:lang w:val="kk-KZ"/>
        </w:rPr>
        <w:t>,</w:t>
      </w:r>
      <w:r w:rsidRPr="00E3711A">
        <w:rPr>
          <w:b w:val="0"/>
          <w:i w:val="0"/>
          <w:lang w:val="kk-KZ"/>
        </w:rPr>
        <w:t xml:space="preserve"> </w:t>
      </w:r>
      <w:r w:rsidR="001F14A4">
        <w:rPr>
          <w:b w:val="0"/>
          <w:i w:val="0"/>
          <w:lang w:val="kk-KZ"/>
        </w:rPr>
        <w:t>б</w:t>
      </w:r>
      <w:r w:rsidRPr="00E3711A">
        <w:rPr>
          <w:b w:val="0"/>
          <w:i w:val="0"/>
          <w:lang w:val="kk-KZ"/>
        </w:rPr>
        <w:t xml:space="preserve">ұйрықтар </w:t>
      </w:r>
      <w:r w:rsidR="005C30C9">
        <w:rPr>
          <w:b w:val="0"/>
          <w:i w:val="0"/>
          <w:lang w:val="kk-KZ"/>
        </w:rPr>
        <w:t>әзірлейді</w:t>
      </w:r>
      <w:r w:rsidRPr="00E3711A">
        <w:rPr>
          <w:b w:val="0"/>
          <w:i w:val="0"/>
          <w:lang w:val="kk-KZ"/>
        </w:rPr>
        <w:t xml:space="preserve">. </w:t>
      </w:r>
      <w:r w:rsidRPr="00E3711A">
        <w:rPr>
          <w:b w:val="0"/>
          <w:i w:val="0"/>
          <w:color w:val="000000"/>
          <w:lang w:val="kk-KZ"/>
        </w:rPr>
        <w:t>Құжат  айналымы жұмысын жүйелі жүргіз</w:t>
      </w:r>
      <w:r w:rsidR="00DC20F9">
        <w:rPr>
          <w:b w:val="0"/>
          <w:i w:val="0"/>
          <w:color w:val="000000"/>
          <w:lang w:val="kk-KZ"/>
        </w:rPr>
        <w:t>еді</w:t>
      </w:r>
      <w:r w:rsidRPr="00E3711A">
        <w:rPr>
          <w:b w:val="0"/>
          <w:i w:val="0"/>
          <w:lang w:val="kk-KZ"/>
        </w:rPr>
        <w:t>, басшылықтың тапсырмалары мен өкімдерін уақытылы орында</w:t>
      </w:r>
      <w:r w:rsidR="00DC20F9">
        <w:rPr>
          <w:b w:val="0"/>
          <w:i w:val="0"/>
          <w:lang w:val="kk-KZ"/>
        </w:rPr>
        <w:t>йды</w:t>
      </w:r>
      <w:r w:rsidRPr="00E3711A">
        <w:rPr>
          <w:b w:val="0"/>
          <w:i w:val="0"/>
          <w:lang w:val="kk-KZ"/>
        </w:rPr>
        <w:t>, арыз-шағымдар мен хаттарды тіркеу журналының жүргізілуіне және орындалуына, хаттамалық тапсырмалардың орындалуын бақылау</w:t>
      </w:r>
      <w:r w:rsidR="005C30C9">
        <w:rPr>
          <w:b w:val="0"/>
          <w:i w:val="0"/>
          <w:lang w:val="kk-KZ"/>
        </w:rPr>
        <w:t xml:space="preserve"> жүргізеді</w:t>
      </w:r>
      <w:r w:rsidRPr="00E3711A">
        <w:rPr>
          <w:b w:val="0"/>
          <w:i w:val="0"/>
          <w:lang w:val="kk-KZ"/>
        </w:rPr>
        <w:t>. Департаменттің кеңсе жұмыстарын ұйымдастыр</w:t>
      </w:r>
      <w:r w:rsidR="00DC20F9">
        <w:rPr>
          <w:b w:val="0"/>
          <w:i w:val="0"/>
          <w:lang w:val="kk-KZ"/>
        </w:rPr>
        <w:t>ады</w:t>
      </w:r>
      <w:r w:rsidRPr="00E3711A">
        <w:rPr>
          <w:b w:val="0"/>
          <w:i w:val="0"/>
          <w:lang w:val="kk-KZ"/>
        </w:rPr>
        <w:t>, құрылымдық бөлімшелерінің іс-қағаздарын жүргізу тәртібінің  сақталуын бақыла</w:t>
      </w:r>
      <w:r w:rsidR="00DC20F9">
        <w:rPr>
          <w:b w:val="0"/>
          <w:i w:val="0"/>
          <w:lang w:val="kk-KZ"/>
        </w:rPr>
        <w:t>йды</w:t>
      </w:r>
      <w:r w:rsidRPr="00E3711A">
        <w:rPr>
          <w:b w:val="0"/>
          <w:i w:val="0"/>
          <w:lang w:val="kk-KZ"/>
        </w:rPr>
        <w:t xml:space="preserve">. </w:t>
      </w:r>
      <w:r w:rsidRPr="00E3711A">
        <w:rPr>
          <w:i w:val="0"/>
          <w:lang w:val="kk-KZ"/>
        </w:rPr>
        <w:t xml:space="preserve"> </w:t>
      </w:r>
    </w:p>
    <w:p w:rsidR="00705AE2" w:rsidRPr="00E3711A" w:rsidRDefault="00705AE2" w:rsidP="00705AE2">
      <w:pPr>
        <w:tabs>
          <w:tab w:val="left" w:pos="142"/>
          <w:tab w:val="left" w:pos="567"/>
          <w:tab w:val="left" w:pos="9639"/>
        </w:tabs>
        <w:jc w:val="both"/>
        <w:rPr>
          <w:b w:val="0"/>
          <w:i w:val="0"/>
          <w:lang w:val="kk-KZ"/>
        </w:rPr>
      </w:pPr>
      <w:r w:rsidRPr="00E3711A">
        <w:rPr>
          <w:i w:val="0"/>
          <w:lang w:val="kk-KZ"/>
        </w:rPr>
        <w:t xml:space="preserve">         Конкурсқа қатысушыларға қойылатын талаптар</w:t>
      </w:r>
      <w:r w:rsidRPr="00E3711A">
        <w:rPr>
          <w:b w:val="0"/>
          <w:i w:val="0"/>
          <w:lang w:val="kk-KZ"/>
        </w:rPr>
        <w:t>: жоғары білім:</w:t>
      </w:r>
      <w:r w:rsidRPr="00E3711A">
        <w:rPr>
          <w:rFonts w:eastAsiaTheme="minorHAnsi"/>
          <w:lang w:val="kk-KZ" w:eastAsia="en-US"/>
        </w:rPr>
        <w:t xml:space="preserve"> </w:t>
      </w:r>
      <w:r w:rsidRPr="00E3711A">
        <w:rPr>
          <w:rFonts w:eastAsiaTheme="minorHAnsi"/>
          <w:b w:val="0"/>
          <w:i w:val="0"/>
          <w:lang w:val="kk-KZ" w:eastAsia="en-US"/>
        </w:rPr>
        <w:t>әлеуметтік ғылымдар, экономика жəне бизнес (</w:t>
      </w:r>
      <w:r w:rsidRPr="00E3711A">
        <w:rPr>
          <w:b w:val="0"/>
          <w:i w:val="0"/>
          <w:lang w:val="kk-KZ"/>
        </w:rPr>
        <w:t>экономика,  әлемдік  экономика,  есеп және аудит,   қ</w:t>
      </w:r>
      <w:r w:rsidRPr="00E3711A">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E3711A">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E3711A">
        <w:rPr>
          <w:rFonts w:eastAsiaTheme="minorHAnsi"/>
          <w:b w:val="0"/>
          <w:i w:val="0"/>
          <w:lang w:val="kk-KZ" w:eastAsia="en-US"/>
        </w:rPr>
        <w:t>нформатика, есептегіш техника жəне басқару</w:t>
      </w:r>
      <w:r w:rsidRPr="00E3711A">
        <w:rPr>
          <w:b w:val="0"/>
          <w:i w:val="0"/>
          <w:lang w:val="kk-KZ"/>
        </w:rPr>
        <w:t>), ж</w:t>
      </w:r>
      <w:r w:rsidRPr="00E3711A">
        <w:rPr>
          <w:rFonts w:eastAsiaTheme="minorHAnsi"/>
          <w:b w:val="0"/>
          <w:i w:val="0"/>
          <w:lang w:val="kk-KZ" w:eastAsia="en-US"/>
        </w:rPr>
        <w:t>аратылыстану ғылымдары</w:t>
      </w:r>
      <w:r w:rsidRPr="00E3711A">
        <w:rPr>
          <w:b w:val="0"/>
          <w:i w:val="0"/>
          <w:lang w:val="kk-KZ"/>
        </w:rPr>
        <w:t xml:space="preserve">  (информатика),   </w:t>
      </w:r>
      <w:r w:rsidRPr="00E3711A">
        <w:rPr>
          <w:rFonts w:eastAsiaTheme="minorHAnsi"/>
          <w:b w:val="0"/>
          <w:i w:val="0"/>
          <w:lang w:val="kk-KZ" w:eastAsia="en-US"/>
        </w:rPr>
        <w:t>салық  ісі.</w:t>
      </w:r>
      <w:r w:rsidRPr="00E3711A">
        <w:rPr>
          <w:rFonts w:eastAsiaTheme="minorHAnsi"/>
          <w:lang w:val="kk-KZ" w:eastAsia="en-US"/>
        </w:rPr>
        <w:t xml:space="preserve">  </w:t>
      </w:r>
      <w:r w:rsidRPr="00E3711A">
        <w:rPr>
          <w:b w:val="0"/>
          <w:i w:val="0"/>
          <w:lang w:val="kk-KZ"/>
        </w:rPr>
        <w:tab/>
        <w:t xml:space="preserve">    </w:t>
      </w:r>
    </w:p>
    <w:p w:rsidR="00705AE2" w:rsidRDefault="00705AE2" w:rsidP="00705AE2">
      <w:pPr>
        <w:tabs>
          <w:tab w:val="left" w:pos="142"/>
          <w:tab w:val="left" w:pos="9639"/>
        </w:tabs>
        <w:jc w:val="both"/>
        <w:rPr>
          <w:b w:val="0"/>
          <w:i w:val="0"/>
          <w:lang w:val="kk-KZ"/>
        </w:rPr>
      </w:pPr>
      <w:r w:rsidRPr="00E3711A">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72BF3" w:rsidRPr="006C59A8" w:rsidRDefault="004872E1" w:rsidP="00572BF3">
      <w:pPr>
        <w:jc w:val="both"/>
        <w:rPr>
          <w:b w:val="0"/>
          <w:i w:val="0"/>
          <w:lang w:val="kk-KZ"/>
        </w:rPr>
      </w:pPr>
      <w:r w:rsidRPr="004872E1">
        <w:rPr>
          <w:i w:val="0"/>
          <w:lang w:val="kk-KZ"/>
        </w:rPr>
        <w:t xml:space="preserve">        </w:t>
      </w:r>
      <w:r w:rsidR="00572BF3" w:rsidRPr="006C59A8">
        <w:rPr>
          <w:i w:val="0"/>
          <w:lang w:val="kk-KZ"/>
        </w:rPr>
        <w:t xml:space="preserve">  </w:t>
      </w:r>
      <w:r w:rsidR="00905032" w:rsidRPr="00905032">
        <w:rPr>
          <w:i w:val="0"/>
          <w:lang w:val="kk-KZ"/>
        </w:rPr>
        <w:t>6</w:t>
      </w:r>
      <w:r w:rsidR="00572BF3" w:rsidRPr="006C59A8">
        <w:rPr>
          <w:i w:val="0"/>
          <w:lang w:val="kk-KZ"/>
        </w:rPr>
        <w:t xml:space="preserve">.Қазақстан  Республикасы  Қаржы   министрлігі  Мемлекеттік  кірістер  комитетінің </w:t>
      </w:r>
      <w:r w:rsidR="00705AE2">
        <w:rPr>
          <w:i w:val="0"/>
          <w:lang w:val="kk-KZ"/>
        </w:rPr>
        <w:t xml:space="preserve">Түркістан </w:t>
      </w:r>
      <w:r w:rsidR="00572BF3" w:rsidRPr="006C59A8">
        <w:rPr>
          <w:i w:val="0"/>
          <w:lang w:val="kk-KZ"/>
        </w:rPr>
        <w:t>облысы бойынша Мемлекеттік кірістер департаментінің Ақпараттық технологиялар  б</w:t>
      </w:r>
      <w:r w:rsidR="00572BF3" w:rsidRPr="006C59A8">
        <w:rPr>
          <w:i w:val="0"/>
          <w:lang w:val="sr-Cyrl-CS"/>
        </w:rPr>
        <w:t xml:space="preserve">асқармасының  бас маманы  </w:t>
      </w:r>
      <w:r w:rsidR="00572BF3" w:rsidRPr="006C59A8">
        <w:rPr>
          <w:i w:val="0"/>
          <w:lang w:val="kk-KZ"/>
        </w:rPr>
        <w:t xml:space="preserve">(С-О-5 </w:t>
      </w:r>
      <w:r w:rsidR="00572BF3" w:rsidRPr="006C59A8">
        <w:rPr>
          <w:i w:val="0"/>
          <w:iCs w:val="0"/>
          <w:lang w:val="kk-KZ"/>
        </w:rPr>
        <w:t xml:space="preserve"> </w:t>
      </w:r>
      <w:r w:rsidR="00572BF3" w:rsidRPr="006C59A8">
        <w:rPr>
          <w:i w:val="0"/>
          <w:lang w:val="kk-KZ"/>
        </w:rPr>
        <w:t xml:space="preserve">санаты),  </w:t>
      </w:r>
      <w:r w:rsidR="008B477F" w:rsidRPr="008B477F">
        <w:rPr>
          <w:i w:val="0"/>
          <w:lang w:val="kk-KZ"/>
        </w:rPr>
        <w:t>2</w:t>
      </w:r>
      <w:r w:rsidR="00572BF3" w:rsidRPr="006C59A8">
        <w:rPr>
          <w:i w:val="0"/>
          <w:lang w:val="kk-KZ"/>
        </w:rPr>
        <w:t xml:space="preserve"> бірлік.</w:t>
      </w:r>
    </w:p>
    <w:p w:rsidR="00BE71F7" w:rsidRPr="00BE71F7" w:rsidRDefault="00572BF3" w:rsidP="00BE71F7">
      <w:pPr>
        <w:shd w:val="clear" w:color="auto" w:fill="FFFFFF"/>
        <w:tabs>
          <w:tab w:val="left" w:pos="-284"/>
          <w:tab w:val="left" w:pos="0"/>
        </w:tabs>
        <w:autoSpaceDE w:val="0"/>
        <w:autoSpaceDN w:val="0"/>
        <w:adjustRightInd w:val="0"/>
        <w:jc w:val="both"/>
        <w:rPr>
          <w:b w:val="0"/>
          <w:i w:val="0"/>
          <w:color w:val="000000" w:themeColor="text1"/>
          <w:lang w:val="kk-KZ"/>
        </w:rPr>
      </w:pPr>
      <w:r w:rsidRPr="006C59A8">
        <w:rPr>
          <w:i w:val="0"/>
          <w:lang w:val="kk-KZ"/>
        </w:rPr>
        <w:t xml:space="preserve">         Функционалды міндеттері</w:t>
      </w:r>
      <w:r w:rsidRPr="006C59A8">
        <w:rPr>
          <w:b w:val="0"/>
          <w:i w:val="0"/>
          <w:lang w:val="kk-KZ"/>
        </w:rPr>
        <w:t xml:space="preserve">: </w:t>
      </w:r>
      <w:r w:rsidR="00BE71F7" w:rsidRPr="00BE71F7">
        <w:rPr>
          <w:b w:val="0"/>
          <w:i w:val="0"/>
          <w:noProof/>
          <w:color w:val="000000" w:themeColor="text1"/>
          <w:lang w:val="kk-KZ"/>
        </w:rPr>
        <w:t>Жаңа бағдарламаларды ендіру және жүйелік бағдарламаларды жүргізу</w:t>
      </w:r>
      <w:r w:rsidR="00BE71F7" w:rsidRPr="00BE71F7">
        <w:rPr>
          <w:b w:val="0"/>
          <w:i w:val="0"/>
          <w:color w:val="000000" w:themeColor="text1"/>
          <w:lang w:val="kk-KZ"/>
        </w:rPr>
        <w:t xml:space="preserve">. </w:t>
      </w:r>
      <w:r w:rsidR="00BE71F7" w:rsidRPr="00BE71F7">
        <w:rPr>
          <w:b w:val="0"/>
          <w:i w:val="0"/>
          <w:noProof/>
          <w:color w:val="000000" w:themeColor="text1"/>
          <w:lang w:val="kk-KZ"/>
        </w:rPr>
        <w:t>Деректерді тасымалдау жүйесін ұйымдастыру және жүргізу</w:t>
      </w:r>
      <w:r w:rsidR="00BE71F7" w:rsidRPr="00BE71F7">
        <w:rPr>
          <w:b w:val="0"/>
          <w:i w:val="0"/>
          <w:color w:val="000000" w:themeColor="text1"/>
          <w:lang w:val="kk-KZ"/>
        </w:rPr>
        <w:t>.</w:t>
      </w:r>
      <w:r w:rsidR="00BE71F7" w:rsidRPr="00BE71F7">
        <w:rPr>
          <w:b w:val="0"/>
          <w:i w:val="0"/>
          <w:noProof/>
          <w:color w:val="000000" w:themeColor="text1"/>
          <w:lang w:val="kk-KZ"/>
        </w:rPr>
        <w:t xml:space="preserve">Есептеу техникасының үздіксіз жұмысын қамтамасыз ету. Жүйелі бағдарламалардың үздіксіз жұмыс істеуін қамтамасыз ету. </w:t>
      </w:r>
      <w:r w:rsidR="00BE71F7" w:rsidRPr="00BE71F7">
        <w:rPr>
          <w:b w:val="0"/>
          <w:i w:val="0"/>
          <w:noProof/>
          <w:color w:val="000000" w:themeColor="text1"/>
          <w:spacing w:val="-1"/>
          <w:lang w:val="kk-KZ"/>
        </w:rPr>
        <w:t xml:space="preserve">Қолданбалы бағдарламалардың үздіксіз жұмыс істеуін қамтамасыз ету. </w:t>
      </w:r>
      <w:r w:rsidR="00BE71F7" w:rsidRPr="00BE71F7">
        <w:rPr>
          <w:b w:val="0"/>
          <w:i w:val="0"/>
          <w:noProof/>
          <w:color w:val="000000" w:themeColor="text1"/>
          <w:lang w:val="kk-KZ"/>
        </w:rPr>
        <w:t xml:space="preserve">Жүйелік және коммуникациялық жабдықтардың жұмысын қамтамасыз ету.  </w:t>
      </w:r>
      <w:r w:rsidR="00BE71F7" w:rsidRPr="00BE71F7">
        <w:rPr>
          <w:b w:val="0"/>
          <w:i w:val="0"/>
          <w:color w:val="000000" w:themeColor="text1"/>
          <w:lang w:val="kk-KZ"/>
        </w:rPr>
        <w:t xml:space="preserve">Компьютерлік техникасын диагностикалау және тестілеу. </w:t>
      </w:r>
      <w:r w:rsidR="00BE71F7" w:rsidRPr="00BE71F7">
        <w:rPr>
          <w:rFonts w:eastAsiaTheme="minorHAnsi"/>
          <w:b w:val="0"/>
          <w:i w:val="0"/>
          <w:lang w:val="kk-KZ"/>
        </w:rPr>
        <w:t>Деректер қорын жұмыс жүргізу және қайта күйге келтіру</w:t>
      </w:r>
      <w:r w:rsidR="00BE71F7" w:rsidRPr="00BE71F7">
        <w:rPr>
          <w:b w:val="0"/>
          <w:i w:val="0"/>
          <w:lang w:val="kk-KZ"/>
        </w:rPr>
        <w:t xml:space="preserve">. </w:t>
      </w:r>
      <w:r w:rsidR="00BE71F7" w:rsidRPr="00BE71F7">
        <w:rPr>
          <w:b w:val="0"/>
          <w:i w:val="0"/>
          <w:noProof/>
          <w:lang w:val="kk-KZ"/>
        </w:rPr>
        <w:t xml:space="preserve">Access, Excel бағдарламасында деректерді сәйкестендіру жұмыстарын жүргізу. SQL-де жұмыс жүргізу. Сайтпен жұмыс </w:t>
      </w:r>
      <w:r w:rsidR="00BE71F7" w:rsidRPr="00BE71F7">
        <w:rPr>
          <w:b w:val="0"/>
          <w:i w:val="0"/>
          <w:noProof/>
          <w:lang w:val="kk-KZ"/>
        </w:rPr>
        <w:lastRenderedPageBreak/>
        <w:t>жасау.</w:t>
      </w:r>
    </w:p>
    <w:p w:rsidR="00572BF3" w:rsidRDefault="00572BF3" w:rsidP="00572BF3">
      <w:pPr>
        <w:tabs>
          <w:tab w:val="left" w:pos="142"/>
          <w:tab w:val="left" w:pos="709"/>
          <w:tab w:val="left" w:pos="9639"/>
        </w:tabs>
        <w:jc w:val="both"/>
        <w:rPr>
          <w:rFonts w:eastAsiaTheme="minorHAnsi"/>
          <w:b w:val="0"/>
          <w:i w:val="0"/>
          <w:lang w:val="kk-KZ" w:eastAsia="en-US"/>
        </w:rPr>
      </w:pPr>
      <w:r w:rsidRPr="006C59A8">
        <w:rPr>
          <w:i w:val="0"/>
          <w:lang w:val="kk-KZ"/>
        </w:rPr>
        <w:t xml:space="preserve">         Конкурсқа қатысушыларға қойылатын талаптар</w:t>
      </w:r>
      <w:r w:rsidRPr="006C59A8">
        <w:rPr>
          <w:b w:val="0"/>
          <w:i w:val="0"/>
          <w:lang w:val="kk-KZ"/>
        </w:rPr>
        <w:t>: жоғары білім</w:t>
      </w:r>
      <w:r>
        <w:rPr>
          <w:b w:val="0"/>
          <w:i w:val="0"/>
          <w:lang w:val="kk-KZ"/>
        </w:rPr>
        <w:t>:</w:t>
      </w:r>
      <w:r w:rsidRPr="006C59A8">
        <w:rPr>
          <w:b w:val="0"/>
          <w:i w:val="0"/>
          <w:lang w:val="kk-KZ"/>
        </w:rPr>
        <w:t xml:space="preserve"> ә</w:t>
      </w:r>
      <w:r w:rsidRPr="006C59A8">
        <w:rPr>
          <w:rFonts w:eastAsiaTheme="minorHAnsi"/>
          <w:b w:val="0"/>
          <w:i w:val="0"/>
          <w:lang w:val="kk-KZ" w:eastAsia="en-US"/>
        </w:rPr>
        <w:t>леуметтік ғылымдар, экономика жəне бизнес (</w:t>
      </w:r>
      <w:r w:rsidRPr="006C59A8">
        <w:rPr>
          <w:b w:val="0"/>
          <w:i w:val="0"/>
          <w:lang w:val="kk-KZ"/>
        </w:rPr>
        <w:t>экономика,  әлемдік  экономика,  есеп және аудит,   қ</w:t>
      </w:r>
      <w:r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t>салық  ісі</w:t>
      </w:r>
      <w:r>
        <w:rPr>
          <w:rFonts w:eastAsiaTheme="minorHAnsi"/>
          <w:b w:val="0"/>
          <w:i w:val="0"/>
          <w:lang w:val="kk-KZ" w:eastAsia="en-US"/>
        </w:rPr>
        <w:t>.</w:t>
      </w:r>
    </w:p>
    <w:p w:rsidR="00572BF3" w:rsidRPr="006C59A8" w:rsidRDefault="00572BF3" w:rsidP="00572BF3">
      <w:pPr>
        <w:tabs>
          <w:tab w:val="left" w:pos="142"/>
          <w:tab w:val="left" w:pos="709"/>
          <w:tab w:val="left" w:pos="9639"/>
        </w:tabs>
        <w:jc w:val="both"/>
        <w:rPr>
          <w:b w:val="0"/>
          <w:i w:val="0"/>
          <w:lang w:val="kk-KZ"/>
        </w:rPr>
      </w:pPr>
      <w:r w:rsidRPr="006C59A8">
        <w:rPr>
          <w:b w:val="0"/>
          <w:lang w:val="kk-KZ"/>
        </w:rPr>
        <w:t xml:space="preserve">        </w:t>
      </w: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86505" w:rsidRDefault="00686505" w:rsidP="00686505">
      <w:pPr>
        <w:tabs>
          <w:tab w:val="left" w:pos="142"/>
          <w:tab w:val="left" w:pos="9639"/>
        </w:tabs>
        <w:jc w:val="both"/>
        <w:rPr>
          <w:i w:val="0"/>
          <w:lang w:val="kk-KZ"/>
        </w:rPr>
      </w:pPr>
      <w:r w:rsidRPr="00B439D8">
        <w:rPr>
          <w:i w:val="0"/>
          <w:lang w:val="kk-KZ"/>
        </w:rPr>
        <w:t xml:space="preserve">       </w:t>
      </w:r>
      <w:r w:rsidR="00905032" w:rsidRPr="00905032">
        <w:rPr>
          <w:i w:val="0"/>
          <w:lang w:val="kk-KZ"/>
        </w:rPr>
        <w:t>7</w:t>
      </w:r>
      <w:r w:rsidRPr="00C7023E">
        <w:rPr>
          <w:i w:val="0"/>
          <w:lang w:val="kk-KZ"/>
        </w:rPr>
        <w:t>.</w:t>
      </w:r>
      <w:r w:rsidRPr="006C59A8">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6C59A8">
        <w:rPr>
          <w:i w:val="0"/>
          <w:lang w:val="kk-KZ"/>
        </w:rPr>
        <w:t>облысы бойынша Мемлекеттік кірістер департаментінің  Аудит басқармасы</w:t>
      </w:r>
      <w:r>
        <w:rPr>
          <w:i w:val="0"/>
          <w:lang w:val="kk-KZ"/>
        </w:rPr>
        <w:t xml:space="preserve">ның </w:t>
      </w:r>
      <w:r w:rsidR="00B439D8" w:rsidRPr="00B439D8">
        <w:rPr>
          <w:i w:val="0"/>
          <w:lang w:val="kk-KZ"/>
        </w:rPr>
        <w:t xml:space="preserve"> </w:t>
      </w:r>
      <w:r w:rsidR="00B439D8">
        <w:rPr>
          <w:i w:val="0"/>
          <w:lang w:val="kk-KZ"/>
        </w:rPr>
        <w:t xml:space="preserve">№3 аудит бөлімінің басшысы  </w:t>
      </w:r>
      <w:r w:rsidR="00905032" w:rsidRPr="00905032">
        <w:rPr>
          <w:i w:val="0"/>
          <w:lang w:val="kk-KZ"/>
        </w:rPr>
        <w:t xml:space="preserve">              </w:t>
      </w:r>
      <w:r w:rsidR="00B439D8">
        <w:rPr>
          <w:i w:val="0"/>
          <w:lang w:val="kk-KZ"/>
        </w:rPr>
        <w:t xml:space="preserve"> </w:t>
      </w:r>
      <w:r w:rsidRPr="006C59A8">
        <w:rPr>
          <w:i w:val="0"/>
          <w:lang w:val="sr-Cyrl-CS"/>
        </w:rPr>
        <w:t xml:space="preserve">  </w:t>
      </w:r>
      <w:r w:rsidRPr="006C59A8">
        <w:rPr>
          <w:i w:val="0"/>
          <w:lang w:val="kk-KZ"/>
        </w:rPr>
        <w:t>(С-О-</w:t>
      </w:r>
      <w:r w:rsidR="00B439D8">
        <w:rPr>
          <w:i w:val="0"/>
          <w:lang w:val="kk-KZ"/>
        </w:rPr>
        <w:t>4</w:t>
      </w:r>
      <w:r w:rsidRPr="006C59A8">
        <w:rPr>
          <w:i w:val="0"/>
          <w:lang w:val="kk-KZ"/>
        </w:rPr>
        <w:t xml:space="preserve"> </w:t>
      </w:r>
      <w:r w:rsidRPr="006C59A8">
        <w:rPr>
          <w:i w:val="0"/>
          <w:iCs w:val="0"/>
          <w:lang w:val="kk-KZ"/>
        </w:rPr>
        <w:t xml:space="preserve"> </w:t>
      </w:r>
      <w:r w:rsidRPr="006C59A8">
        <w:rPr>
          <w:i w:val="0"/>
          <w:lang w:val="kk-KZ"/>
        </w:rPr>
        <w:t>санаты), 1 бірлік.</w:t>
      </w:r>
    </w:p>
    <w:p w:rsidR="00326B53" w:rsidRPr="00326B53" w:rsidRDefault="00594EDD" w:rsidP="00326B53">
      <w:pPr>
        <w:tabs>
          <w:tab w:val="left" w:pos="142"/>
          <w:tab w:val="left" w:pos="709"/>
          <w:tab w:val="left" w:pos="9639"/>
        </w:tabs>
        <w:jc w:val="both"/>
        <w:rPr>
          <w:i w:val="0"/>
          <w:lang w:val="kk-KZ"/>
        </w:rPr>
      </w:pPr>
      <w:r w:rsidRPr="00594EDD">
        <w:rPr>
          <w:i w:val="0"/>
          <w:lang w:val="kk-KZ"/>
        </w:rPr>
        <w:t xml:space="preserve">          </w:t>
      </w:r>
      <w:r w:rsidR="00686505" w:rsidRPr="00326B53">
        <w:rPr>
          <w:i w:val="0"/>
          <w:lang w:val="kk-KZ"/>
        </w:rPr>
        <w:t xml:space="preserve">Функционалды міндеттері: </w:t>
      </w:r>
      <w:r w:rsidR="00326B53" w:rsidRPr="00326B53">
        <w:rPr>
          <w:b w:val="0"/>
          <w:i w:val="0"/>
          <w:lang w:val="kk-KZ"/>
        </w:rPr>
        <w:t>Бөлімге жалпы басшылықты</w:t>
      </w:r>
      <w:r w:rsidR="0066485A">
        <w:rPr>
          <w:b w:val="0"/>
          <w:i w:val="0"/>
          <w:lang w:val="kk-KZ"/>
        </w:rPr>
        <w:t xml:space="preserve"> және бағыттауды жүзеге асырады,</w:t>
      </w:r>
      <w:r w:rsidR="00326B53" w:rsidRPr="00326B53">
        <w:rPr>
          <w:b w:val="0"/>
          <w:i w:val="0"/>
          <w:lang w:val="kk-KZ"/>
        </w:rPr>
        <w:t xml:space="preserve"> </w:t>
      </w:r>
      <w:r w:rsidR="00326B53" w:rsidRPr="008C66C0">
        <w:rPr>
          <w:b w:val="0"/>
          <w:i w:val="0"/>
          <w:lang w:val="kk-KZ"/>
        </w:rPr>
        <w:t>бө</w:t>
      </w:r>
      <w:r w:rsidR="00292239">
        <w:rPr>
          <w:b w:val="0"/>
          <w:i w:val="0"/>
          <w:lang w:val="kk-KZ"/>
        </w:rPr>
        <w:t>лімге жүктелген функциалар мен міндеттердің</w:t>
      </w:r>
      <w:r w:rsidR="00326B53" w:rsidRPr="008C66C0">
        <w:rPr>
          <w:b w:val="0"/>
          <w:i w:val="0"/>
          <w:lang w:val="kk-KZ"/>
        </w:rPr>
        <w:t xml:space="preserve"> о</w:t>
      </w:r>
      <w:r w:rsidR="0066485A" w:rsidRPr="008C66C0">
        <w:rPr>
          <w:b w:val="0"/>
          <w:i w:val="0"/>
          <w:lang w:val="kk-KZ"/>
        </w:rPr>
        <w:t xml:space="preserve">рындалуына </w:t>
      </w:r>
      <w:r w:rsidR="00292239">
        <w:rPr>
          <w:b w:val="0"/>
          <w:i w:val="0"/>
          <w:lang w:val="kk-KZ"/>
        </w:rPr>
        <w:t>бақылау жүргізеді</w:t>
      </w:r>
      <w:r w:rsidR="0066485A" w:rsidRPr="008C66C0">
        <w:rPr>
          <w:b w:val="0"/>
          <w:i w:val="0"/>
          <w:lang w:val="kk-KZ"/>
        </w:rPr>
        <w:t>.</w:t>
      </w:r>
      <w:r w:rsidR="00326B53" w:rsidRPr="008C66C0">
        <w:rPr>
          <w:b w:val="0"/>
          <w:i w:val="0"/>
          <w:lang w:val="kk-KZ"/>
        </w:rPr>
        <w:t xml:space="preserve"> </w:t>
      </w:r>
      <w:r w:rsidR="0066485A">
        <w:rPr>
          <w:b w:val="0"/>
          <w:i w:val="0"/>
          <w:lang w:val="kk-KZ"/>
        </w:rPr>
        <w:t>Б</w:t>
      </w:r>
      <w:r w:rsidR="00326B53" w:rsidRPr="00326B53">
        <w:rPr>
          <w:b w:val="0"/>
          <w:i w:val="0"/>
          <w:lang w:val="kk-KZ"/>
        </w:rPr>
        <w:t>өлімнің жұмыс жоспарын құра</w:t>
      </w:r>
      <w:r w:rsidR="0066485A">
        <w:rPr>
          <w:b w:val="0"/>
          <w:i w:val="0"/>
          <w:lang w:val="kk-KZ"/>
        </w:rPr>
        <w:t>й</w:t>
      </w:r>
      <w:r w:rsidR="00326B53" w:rsidRPr="00326B53">
        <w:rPr>
          <w:b w:val="0"/>
          <w:i w:val="0"/>
          <w:lang w:val="kk-KZ"/>
        </w:rPr>
        <w:t>ды, бекітілген жоспардың орындалуы бойынша ұсыныстар жасайды</w:t>
      </w:r>
      <w:r w:rsidR="0066485A">
        <w:rPr>
          <w:b w:val="0"/>
          <w:i w:val="0"/>
          <w:lang w:val="kk-KZ"/>
        </w:rPr>
        <w:t>,</w:t>
      </w:r>
      <w:r w:rsidR="00326B53" w:rsidRPr="00326B53">
        <w:rPr>
          <w:b w:val="0"/>
          <w:i w:val="0"/>
          <w:lang w:val="kk-KZ"/>
        </w:rPr>
        <w:t xml:space="preserve"> салық заңдылығын дұрыс қолдану мақсатында </w:t>
      </w:r>
      <w:r w:rsidR="00794CA6">
        <w:rPr>
          <w:b w:val="0"/>
          <w:i w:val="0"/>
          <w:lang w:val="kk-KZ"/>
        </w:rPr>
        <w:t xml:space="preserve">аумақтық </w:t>
      </w:r>
      <w:r w:rsidR="00326B53" w:rsidRPr="00326B53">
        <w:rPr>
          <w:b w:val="0"/>
          <w:i w:val="0"/>
          <w:lang w:val="kk-KZ"/>
        </w:rPr>
        <w:t xml:space="preserve"> басқармаларға тәжірибелік көмек көрсету, орталықтандырылған тапсырманың мерзімінде орындалуын қадағалау, салық тексерулерінің сапалы жүргізілуін қадағалау, онын ішінде кешенді және тақырыптық тексерулердің заңды түрде жургізілуін қамтамасыз ету,  </w:t>
      </w:r>
      <w:r w:rsidR="00794CA6">
        <w:rPr>
          <w:b w:val="0"/>
          <w:i w:val="0"/>
          <w:lang w:val="kk-KZ"/>
        </w:rPr>
        <w:t>бөлімнің</w:t>
      </w:r>
      <w:r w:rsidR="00326B53" w:rsidRPr="00326B53">
        <w:rPr>
          <w:b w:val="0"/>
          <w:i w:val="0"/>
          <w:lang w:val="kk-KZ"/>
        </w:rPr>
        <w:t xml:space="preserve">  іс-жоспары</w:t>
      </w:r>
      <w:r w:rsidR="00794CA6">
        <w:rPr>
          <w:b w:val="0"/>
          <w:i w:val="0"/>
          <w:lang w:val="kk-KZ"/>
        </w:rPr>
        <w:t>ның орындалуын</w:t>
      </w:r>
      <w:r w:rsidR="00326B53" w:rsidRPr="00326B53">
        <w:rPr>
          <w:b w:val="0"/>
          <w:i w:val="0"/>
          <w:lang w:val="kk-KZ"/>
        </w:rPr>
        <w:t xml:space="preserve"> бақыла</w:t>
      </w:r>
      <w:r w:rsidR="00292239">
        <w:rPr>
          <w:b w:val="0"/>
          <w:i w:val="0"/>
          <w:lang w:val="kk-KZ"/>
        </w:rPr>
        <w:t>йды</w:t>
      </w:r>
      <w:r w:rsidR="00326B53" w:rsidRPr="00326B53">
        <w:rPr>
          <w:i w:val="0"/>
          <w:lang w:val="kk-KZ"/>
        </w:rPr>
        <w:t>.</w:t>
      </w:r>
    </w:p>
    <w:p w:rsidR="00686505" w:rsidRPr="006C59A8" w:rsidRDefault="00686505" w:rsidP="00B439D8">
      <w:pPr>
        <w:ind w:firstLine="709"/>
        <w:jc w:val="both"/>
        <w:rPr>
          <w:b w:val="0"/>
          <w:i w:val="0"/>
          <w:lang w:val="kk-KZ"/>
        </w:rPr>
      </w:pPr>
      <w:r w:rsidRPr="006C59A8">
        <w:rPr>
          <w:i w:val="0"/>
          <w:lang w:val="kk-KZ"/>
        </w:rPr>
        <w:t>Конкурсқа қатысушыларға қойылатын талаптар</w:t>
      </w:r>
      <w:r w:rsidRPr="006C59A8">
        <w:rPr>
          <w:b w:val="0"/>
          <w:i w:val="0"/>
          <w:lang w:val="kk-KZ"/>
        </w:rPr>
        <w:t>: жоғары білім</w:t>
      </w:r>
      <w:r>
        <w:rPr>
          <w:b w:val="0"/>
          <w:i w:val="0"/>
          <w:lang w:val="kk-KZ"/>
        </w:rPr>
        <w:t>:</w:t>
      </w:r>
      <w:r w:rsidRPr="006C59A8">
        <w:rPr>
          <w:b w:val="0"/>
          <w:i w:val="0"/>
          <w:lang w:val="kk-KZ"/>
        </w:rPr>
        <w:t xml:space="preserve"> ә</w:t>
      </w:r>
      <w:r w:rsidRPr="006C59A8">
        <w:rPr>
          <w:rFonts w:eastAsiaTheme="minorHAnsi"/>
          <w:b w:val="0"/>
          <w:i w:val="0"/>
          <w:lang w:val="kk-KZ" w:eastAsia="en-US"/>
        </w:rPr>
        <w:t>леуметтік ғылымдар, экономика жəне бизнес (э</w:t>
      </w:r>
      <w:r w:rsidRPr="006C59A8">
        <w:rPr>
          <w:b w:val="0"/>
          <w:i w:val="0"/>
          <w:lang w:val="kk-KZ"/>
        </w:rPr>
        <w:t>кономика,  әлемдік  экономика,  есеп және аудит,   қ</w:t>
      </w:r>
      <w:r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t xml:space="preserve">салық  ісі </w:t>
      </w:r>
      <w:r w:rsidRPr="006C59A8">
        <w:rPr>
          <w:b w:val="0"/>
          <w:i w:val="0"/>
          <w:lang w:val="kk-KZ"/>
        </w:rPr>
        <w:t xml:space="preserve">. </w:t>
      </w:r>
    </w:p>
    <w:p w:rsidR="00686505" w:rsidRDefault="00686505" w:rsidP="00686505">
      <w:pPr>
        <w:tabs>
          <w:tab w:val="left" w:pos="142"/>
          <w:tab w:val="left" w:pos="567"/>
          <w:tab w:val="left" w:pos="9923"/>
        </w:tabs>
        <w:jc w:val="both"/>
        <w:rPr>
          <w:b w:val="0"/>
          <w:i w:val="0"/>
          <w:lang w:val="kk-KZ"/>
        </w:rPr>
      </w:pPr>
      <w:r w:rsidRPr="006C59A8">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w:t>
      </w:r>
      <w:r w:rsidRPr="006C59A8">
        <w:rPr>
          <w:b w:val="0"/>
          <w:i w:val="0"/>
          <w:lang w:val="kk-KZ"/>
        </w:rPr>
        <w:lastRenderedPageBreak/>
        <w:t>функционалдық міндеттерді орындау үшін қажетті басқа да міндетті білімдер.</w:t>
      </w:r>
    </w:p>
    <w:p w:rsidR="00F74170" w:rsidRPr="006C59A8" w:rsidRDefault="00F74170" w:rsidP="00F74170">
      <w:pPr>
        <w:tabs>
          <w:tab w:val="left" w:pos="567"/>
          <w:tab w:val="left" w:pos="9639"/>
        </w:tabs>
        <w:jc w:val="both"/>
        <w:rPr>
          <w:i w:val="0"/>
          <w:lang w:val="kk-KZ"/>
        </w:rPr>
      </w:pPr>
      <w:r w:rsidRPr="006C59A8">
        <w:rPr>
          <w:i w:val="0"/>
          <w:lang w:val="kk-KZ"/>
        </w:rPr>
        <w:t xml:space="preserve">         </w:t>
      </w:r>
      <w:r w:rsidR="00905032" w:rsidRPr="00905032">
        <w:rPr>
          <w:i w:val="0"/>
          <w:lang w:val="kk-KZ"/>
        </w:rPr>
        <w:t>8</w:t>
      </w:r>
      <w:r w:rsidRPr="006C59A8">
        <w:rPr>
          <w:i w:val="0"/>
          <w:lang w:val="kk-KZ"/>
        </w:rPr>
        <w:t xml:space="preserve">.Қазақстан  Республикасы  Қаржы   министрлігі  Мемлекеттік  кірістер  комитетінің </w:t>
      </w:r>
      <w:r w:rsidR="00705AE2">
        <w:rPr>
          <w:i w:val="0"/>
          <w:lang w:val="kk-KZ"/>
        </w:rPr>
        <w:t xml:space="preserve">Түркістан </w:t>
      </w:r>
      <w:r w:rsidRPr="006C59A8">
        <w:rPr>
          <w:i w:val="0"/>
          <w:lang w:val="kk-KZ"/>
        </w:rPr>
        <w:t xml:space="preserve">облысы бойынша Мемлекеттік кірістер департаментінің </w:t>
      </w:r>
      <w:r w:rsidR="00F87AB9">
        <w:rPr>
          <w:i w:val="0"/>
          <w:lang w:val="kk-KZ"/>
        </w:rPr>
        <w:t>С</w:t>
      </w:r>
      <w:r w:rsidR="00705AE2" w:rsidRPr="00705AE2">
        <w:rPr>
          <w:i w:val="0"/>
          <w:lang w:val="kk-KZ"/>
        </w:rPr>
        <w:t>алық актілерінің бақылау басқармасы</w:t>
      </w:r>
      <w:r w:rsidR="00F87AB9">
        <w:rPr>
          <w:i w:val="0"/>
          <w:lang w:val="kk-KZ"/>
        </w:rPr>
        <w:t>ның</w:t>
      </w:r>
      <w:r w:rsidRPr="006C59A8">
        <w:rPr>
          <w:i w:val="0"/>
          <w:lang w:val="kk-KZ"/>
        </w:rPr>
        <w:t xml:space="preserve"> бас маманы</w:t>
      </w:r>
      <w:r w:rsidR="00705AE2">
        <w:rPr>
          <w:i w:val="0"/>
          <w:lang w:val="kk-KZ"/>
        </w:rPr>
        <w:t xml:space="preserve">                   </w:t>
      </w:r>
      <w:r w:rsidRPr="006C59A8">
        <w:rPr>
          <w:lang w:val="kk-KZ"/>
        </w:rPr>
        <w:t xml:space="preserve">  </w:t>
      </w:r>
      <w:r w:rsidRPr="006C59A8">
        <w:rPr>
          <w:i w:val="0"/>
          <w:lang w:val="kk-KZ"/>
        </w:rPr>
        <w:t xml:space="preserve">(С-О-5 </w:t>
      </w:r>
      <w:r w:rsidRPr="006C59A8">
        <w:rPr>
          <w:i w:val="0"/>
          <w:iCs w:val="0"/>
          <w:lang w:val="kk-KZ"/>
        </w:rPr>
        <w:t xml:space="preserve"> </w:t>
      </w:r>
      <w:r w:rsidRPr="006C59A8">
        <w:rPr>
          <w:i w:val="0"/>
          <w:lang w:val="kk-KZ"/>
        </w:rPr>
        <w:t xml:space="preserve">санаты), </w:t>
      </w:r>
      <w:r w:rsidR="00705AE2">
        <w:rPr>
          <w:i w:val="0"/>
          <w:lang w:val="kk-KZ"/>
        </w:rPr>
        <w:t>1</w:t>
      </w:r>
      <w:r w:rsidRPr="006C59A8">
        <w:rPr>
          <w:i w:val="0"/>
          <w:lang w:val="kk-KZ"/>
        </w:rPr>
        <w:t xml:space="preserve"> бірлік.</w:t>
      </w:r>
    </w:p>
    <w:p w:rsidR="00994E7B" w:rsidRDefault="00F74170" w:rsidP="00994E7B">
      <w:pPr>
        <w:ind w:firstLine="709"/>
        <w:jc w:val="both"/>
        <w:rPr>
          <w:b w:val="0"/>
          <w:i w:val="0"/>
          <w:lang w:val="kk-KZ" w:eastAsia="ko-KR"/>
        </w:rPr>
      </w:pPr>
      <w:r w:rsidRPr="00994E7B">
        <w:rPr>
          <w:i w:val="0"/>
          <w:lang w:val="kk-KZ"/>
        </w:rPr>
        <w:t>Функционалды міндеттері</w:t>
      </w:r>
      <w:r w:rsidRPr="00994E7B">
        <w:rPr>
          <w:b w:val="0"/>
          <w:i w:val="0"/>
          <w:lang w:val="kk-KZ"/>
        </w:rPr>
        <w:t xml:space="preserve">: </w:t>
      </w:r>
      <w:r w:rsidR="0012478D" w:rsidRPr="00994E7B">
        <w:rPr>
          <w:b w:val="0"/>
          <w:i w:val="0"/>
          <w:lang w:val="kk-KZ"/>
        </w:rPr>
        <w:t>Басқарманың құзыретіне кіретін мәселелер бойынша талдау және есептік ақпараттарды жина</w:t>
      </w:r>
      <w:r w:rsidR="00994E7B">
        <w:rPr>
          <w:b w:val="0"/>
          <w:i w:val="0"/>
          <w:lang w:val="kk-KZ"/>
        </w:rPr>
        <w:t>қтап,</w:t>
      </w:r>
      <w:r w:rsidR="0012478D" w:rsidRPr="00994E7B">
        <w:rPr>
          <w:b w:val="0"/>
          <w:i w:val="0"/>
          <w:lang w:val="kk-KZ"/>
        </w:rPr>
        <w:t xml:space="preserve"> қорытындыла</w:t>
      </w:r>
      <w:r w:rsidR="00DC20F9" w:rsidRPr="00994E7B">
        <w:rPr>
          <w:b w:val="0"/>
          <w:i w:val="0"/>
          <w:lang w:val="kk-KZ"/>
        </w:rPr>
        <w:t>йды</w:t>
      </w:r>
      <w:r w:rsidR="0012478D" w:rsidRPr="00994E7B">
        <w:rPr>
          <w:b w:val="0"/>
          <w:i w:val="0"/>
          <w:lang w:val="kk-KZ"/>
        </w:rPr>
        <w:t>. Салық актілер</w:t>
      </w:r>
      <w:r w:rsidR="00994E7B">
        <w:rPr>
          <w:b w:val="0"/>
          <w:i w:val="0"/>
          <w:lang w:val="kk-KZ"/>
        </w:rPr>
        <w:t>ді</w:t>
      </w:r>
      <w:r w:rsidR="0012478D" w:rsidRPr="00994E7B">
        <w:rPr>
          <w:b w:val="0"/>
          <w:i w:val="0"/>
          <w:lang w:val="kk-KZ"/>
        </w:rPr>
        <w:t xml:space="preserve"> бақылауға және тексеру іс-шараларына қатыс</w:t>
      </w:r>
      <w:r w:rsidR="00AB1B9F" w:rsidRPr="00994E7B">
        <w:rPr>
          <w:b w:val="0"/>
          <w:i w:val="0"/>
          <w:lang w:val="kk-KZ"/>
        </w:rPr>
        <w:t>ады</w:t>
      </w:r>
      <w:r w:rsidR="0012478D" w:rsidRPr="00994E7B">
        <w:rPr>
          <w:b w:val="0"/>
          <w:i w:val="0"/>
          <w:lang w:val="kk-KZ"/>
        </w:rPr>
        <w:t>; ҚР Салық кодексінің, ҚР Кеден кодексінің және де басқа да нормативтік құжаттардың басқармада жұмыс барысында уақытылы,</w:t>
      </w:r>
      <w:r w:rsidR="00AB1B9F" w:rsidRPr="00994E7B">
        <w:rPr>
          <w:b w:val="0"/>
          <w:i w:val="0"/>
          <w:lang w:val="kk-KZ"/>
        </w:rPr>
        <w:t xml:space="preserve"> әрі сапалы орындалуын қадағалайды</w:t>
      </w:r>
      <w:r w:rsidR="005C7B5F">
        <w:rPr>
          <w:b w:val="0"/>
          <w:i w:val="0"/>
          <w:lang w:val="kk-KZ"/>
        </w:rPr>
        <w:t>.</w:t>
      </w:r>
      <w:r w:rsidR="00994E7B" w:rsidRPr="00994E7B">
        <w:rPr>
          <w:b w:val="0"/>
          <w:i w:val="0"/>
          <w:lang w:val="kk-KZ"/>
        </w:rPr>
        <w:t xml:space="preserve"> </w:t>
      </w:r>
      <w:r w:rsidR="0012478D" w:rsidRPr="00994E7B">
        <w:rPr>
          <w:b w:val="0"/>
          <w:i w:val="0"/>
          <w:lang w:val="kk-KZ"/>
        </w:rPr>
        <w:t>Басқарма құзыретіне кіретін мәселелер бойынша талдамалық ақпарат материалдарын дайында</w:t>
      </w:r>
      <w:r w:rsidR="00AB1B9F" w:rsidRPr="00994E7B">
        <w:rPr>
          <w:b w:val="0"/>
          <w:i w:val="0"/>
          <w:lang w:val="kk-KZ"/>
        </w:rPr>
        <w:t>йды</w:t>
      </w:r>
      <w:r w:rsidR="0012478D" w:rsidRPr="00994E7B">
        <w:rPr>
          <w:b w:val="0"/>
          <w:i w:val="0"/>
          <w:lang w:val="kk-KZ"/>
        </w:rPr>
        <w:t xml:space="preserve">. </w:t>
      </w:r>
      <w:r w:rsidR="0012478D" w:rsidRPr="00994E7B">
        <w:rPr>
          <w:b w:val="0"/>
          <w:i w:val="0"/>
          <w:lang w:val="kk-KZ" w:eastAsia="ko-KR"/>
        </w:rPr>
        <w:t>Салық заңдылықтарын жетілдіру жөнінде ұсыныстар</w:t>
      </w:r>
      <w:r w:rsidR="005C7B5F">
        <w:rPr>
          <w:b w:val="0"/>
          <w:i w:val="0"/>
          <w:lang w:val="kk-KZ" w:eastAsia="ko-KR"/>
        </w:rPr>
        <w:t>ды</w:t>
      </w:r>
      <w:r w:rsidR="0012478D" w:rsidRPr="00994E7B">
        <w:rPr>
          <w:b w:val="0"/>
          <w:i w:val="0"/>
          <w:lang w:val="kk-KZ" w:eastAsia="ko-KR"/>
        </w:rPr>
        <w:t xml:space="preserve"> </w:t>
      </w:r>
      <w:r w:rsidR="005C7B5F">
        <w:rPr>
          <w:b w:val="0"/>
          <w:i w:val="0"/>
          <w:lang w:val="kk-KZ" w:eastAsia="ko-KR"/>
        </w:rPr>
        <w:t>қарастырып</w:t>
      </w:r>
      <w:r w:rsidR="00994E7B">
        <w:rPr>
          <w:b w:val="0"/>
          <w:i w:val="0"/>
          <w:lang w:val="kk-KZ" w:eastAsia="ko-KR"/>
        </w:rPr>
        <w:t>,</w:t>
      </w:r>
      <w:r w:rsidR="0012478D" w:rsidRPr="00994E7B">
        <w:rPr>
          <w:b w:val="0"/>
          <w:i w:val="0"/>
          <w:lang w:val="kk-KZ" w:eastAsia="ko-KR"/>
        </w:rPr>
        <w:t xml:space="preserve"> бұқаралық ақпарат құралдары арқылы заңға сәйкес салық заңдылықтарын насихатта</w:t>
      </w:r>
      <w:r w:rsidR="00AB1B9F" w:rsidRPr="00994E7B">
        <w:rPr>
          <w:b w:val="0"/>
          <w:i w:val="0"/>
          <w:lang w:val="kk-KZ" w:eastAsia="ko-KR"/>
        </w:rPr>
        <w:t>йды</w:t>
      </w:r>
      <w:r w:rsidR="0012478D" w:rsidRPr="00994E7B">
        <w:rPr>
          <w:b w:val="0"/>
          <w:i w:val="0"/>
          <w:lang w:val="kk-KZ" w:eastAsia="ko-KR"/>
        </w:rPr>
        <w:t>.</w:t>
      </w:r>
    </w:p>
    <w:p w:rsidR="00F74170" w:rsidRPr="006C59A8" w:rsidRDefault="00F74170" w:rsidP="0012478D">
      <w:pPr>
        <w:jc w:val="both"/>
        <w:rPr>
          <w:rFonts w:eastAsiaTheme="minorHAnsi"/>
          <w:b w:val="0"/>
          <w:i w:val="0"/>
          <w:lang w:val="kk-KZ" w:eastAsia="en-US"/>
        </w:rPr>
      </w:pPr>
      <w:r w:rsidRPr="006C59A8">
        <w:rPr>
          <w:i w:val="0"/>
          <w:lang w:val="kk-KZ"/>
        </w:rPr>
        <w:t xml:space="preserve">         Конкурсқа қатысушыларға қойылатын талаптар</w:t>
      </w:r>
      <w:r w:rsidRPr="006C59A8">
        <w:rPr>
          <w:b w:val="0"/>
          <w:i w:val="0"/>
          <w:lang w:val="kk-KZ"/>
        </w:rPr>
        <w:t>: жоғары білім</w:t>
      </w:r>
      <w:r w:rsidR="002A145D">
        <w:rPr>
          <w:b w:val="0"/>
          <w:i w:val="0"/>
          <w:lang w:val="kk-KZ"/>
        </w:rPr>
        <w:t>:</w:t>
      </w:r>
      <w:r w:rsidRPr="006C59A8">
        <w:rPr>
          <w:b w:val="0"/>
          <w:i w:val="0"/>
          <w:lang w:val="kk-KZ"/>
        </w:rPr>
        <w:t xml:space="preserve"> ә</w:t>
      </w:r>
      <w:r w:rsidRPr="006C59A8">
        <w:rPr>
          <w:rFonts w:eastAsiaTheme="minorHAnsi"/>
          <w:b w:val="0"/>
          <w:i w:val="0"/>
          <w:lang w:val="kk-KZ" w:eastAsia="en-US"/>
        </w:rPr>
        <w:t>леуметтік ғылымдар, экономика жəне бизнес (э</w:t>
      </w:r>
      <w:r w:rsidRPr="006C59A8">
        <w:rPr>
          <w:b w:val="0"/>
          <w:i w:val="0"/>
          <w:lang w:val="kk-KZ"/>
        </w:rPr>
        <w:t>кономика,  әлемдік  экономика,  есеп және аудит,   қ</w:t>
      </w:r>
      <w:r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t>салық  ісі.</w:t>
      </w:r>
    </w:p>
    <w:p w:rsidR="005D1CB6" w:rsidRDefault="00F74170" w:rsidP="00F74170">
      <w:pPr>
        <w:tabs>
          <w:tab w:val="left" w:pos="142"/>
          <w:tab w:val="left" w:pos="9639"/>
        </w:tabs>
        <w:jc w:val="both"/>
        <w:rPr>
          <w:b w:val="0"/>
          <w:i w:val="0"/>
          <w:lang w:val="kk-KZ"/>
        </w:rPr>
      </w:pPr>
      <w:r w:rsidRPr="006C59A8">
        <w:rPr>
          <w:rFonts w:eastAsiaTheme="minorHAnsi"/>
          <w:b w:val="0"/>
          <w:i w:val="0"/>
          <w:lang w:val="kk-KZ" w:eastAsia="en-US"/>
        </w:rPr>
        <w:t xml:space="preserve">  </w:t>
      </w:r>
      <w:r w:rsidRPr="006C59A8">
        <w:rPr>
          <w:b w:val="0"/>
          <w:i w:val="0"/>
          <w:lang w:val="kk-KZ"/>
        </w:rPr>
        <w:t xml:space="preserve">   </w:t>
      </w:r>
      <w:r w:rsidRPr="006C59A8">
        <w:rPr>
          <w:i w:val="0"/>
          <w:lang w:val="kk-KZ"/>
        </w:rPr>
        <w:t xml:space="preserve">  </w:t>
      </w: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5D1CB6">
        <w:rPr>
          <w:b w:val="0"/>
          <w:i w:val="0"/>
          <w:lang w:val="kk-KZ"/>
        </w:rPr>
        <w:t>.</w:t>
      </w:r>
    </w:p>
    <w:p w:rsidR="005A14D1" w:rsidRDefault="005A14D1" w:rsidP="005A14D1">
      <w:pPr>
        <w:jc w:val="both"/>
        <w:rPr>
          <w:i w:val="0"/>
          <w:lang w:val="kk-KZ"/>
        </w:rPr>
      </w:pPr>
      <w:r w:rsidRPr="009746CB">
        <w:rPr>
          <w:b w:val="0"/>
          <w:i w:val="0"/>
          <w:lang w:val="kk-KZ"/>
        </w:rPr>
        <w:t xml:space="preserve">      </w:t>
      </w:r>
      <w:r w:rsidRPr="009746CB">
        <w:rPr>
          <w:i w:val="0"/>
          <w:lang w:val="kk-KZ"/>
        </w:rPr>
        <w:t xml:space="preserve"> </w:t>
      </w:r>
      <w:r w:rsidR="00905032">
        <w:rPr>
          <w:i w:val="0"/>
          <w:lang w:val="kk-KZ"/>
        </w:rPr>
        <w:t>9</w:t>
      </w:r>
      <w:r w:rsidRPr="009746CB">
        <w:rPr>
          <w:i w:val="0"/>
          <w:lang w:val="kk-KZ"/>
        </w:rPr>
        <w:t xml:space="preserve">.Қазақстан Республикасы Қаржы министрлігі Мемлекеттік кірістер комитетінің </w:t>
      </w:r>
      <w:r w:rsidR="005D1CB6">
        <w:rPr>
          <w:i w:val="0"/>
          <w:lang w:val="kk-KZ"/>
        </w:rPr>
        <w:t xml:space="preserve">Түркістан </w:t>
      </w:r>
      <w:r w:rsidRPr="009746CB">
        <w:rPr>
          <w:i w:val="0"/>
          <w:lang w:val="kk-KZ"/>
        </w:rPr>
        <w:t>облысы бойынша Мемлекеттік кірістер департаментінің</w:t>
      </w:r>
      <w:r w:rsidRPr="00FD34BB">
        <w:rPr>
          <w:sz w:val="24"/>
          <w:szCs w:val="24"/>
          <w:lang w:val="kk-KZ"/>
        </w:rPr>
        <w:t xml:space="preserve"> </w:t>
      </w:r>
      <w:r w:rsidR="005D1CB6" w:rsidRPr="005D1CB6">
        <w:rPr>
          <w:i w:val="0"/>
          <w:lang w:val="kk-KZ"/>
        </w:rPr>
        <w:t xml:space="preserve">Камералдық бақылау </w:t>
      </w:r>
      <w:r w:rsidRPr="00A43FC7">
        <w:rPr>
          <w:i w:val="0"/>
          <w:lang w:val="kk-KZ"/>
        </w:rPr>
        <w:t xml:space="preserve">басқармасының </w:t>
      </w:r>
      <w:r w:rsidR="005D1CB6" w:rsidRPr="005D1CB6">
        <w:rPr>
          <w:i w:val="0"/>
          <w:lang w:val="kk-KZ"/>
        </w:rPr>
        <w:t xml:space="preserve">№2 камералдық бақылау </w:t>
      </w:r>
      <w:r w:rsidRPr="005D1CB6">
        <w:rPr>
          <w:i w:val="0"/>
          <w:lang w:val="kk-KZ"/>
        </w:rPr>
        <w:t>б</w:t>
      </w:r>
      <w:r w:rsidRPr="00A43FC7">
        <w:rPr>
          <w:i w:val="0"/>
          <w:lang w:val="kk-KZ"/>
        </w:rPr>
        <w:t>өлімінің</w:t>
      </w:r>
      <w:r w:rsidR="000A02B5" w:rsidRPr="006C59A8">
        <w:rPr>
          <w:i w:val="0"/>
          <w:lang w:val="sr-Cyrl-CS"/>
        </w:rPr>
        <w:t xml:space="preserve"> </w:t>
      </w:r>
      <w:r w:rsidR="000A02B5" w:rsidRPr="00E3711A">
        <w:rPr>
          <w:i w:val="0"/>
          <w:lang w:val="kk-KZ"/>
        </w:rPr>
        <w:t xml:space="preserve">бас маманы </w:t>
      </w:r>
      <w:r w:rsidRPr="009746CB">
        <w:rPr>
          <w:i w:val="0"/>
          <w:lang w:val="kk-KZ"/>
        </w:rPr>
        <w:t xml:space="preserve">С-О-5 </w:t>
      </w:r>
      <w:r w:rsidRPr="009746CB">
        <w:rPr>
          <w:i w:val="0"/>
          <w:iCs w:val="0"/>
          <w:lang w:val="kk-KZ"/>
        </w:rPr>
        <w:t xml:space="preserve"> </w:t>
      </w:r>
      <w:r w:rsidRPr="009746CB">
        <w:rPr>
          <w:i w:val="0"/>
          <w:lang w:val="kk-KZ"/>
        </w:rPr>
        <w:t>санаты)</w:t>
      </w:r>
      <w:r>
        <w:rPr>
          <w:i w:val="0"/>
          <w:lang w:val="kk-KZ"/>
        </w:rPr>
        <w:t>,</w:t>
      </w:r>
      <w:r w:rsidRPr="009746CB">
        <w:rPr>
          <w:i w:val="0"/>
          <w:lang w:val="kk-KZ"/>
        </w:rPr>
        <w:t xml:space="preserve"> </w:t>
      </w:r>
      <w:r w:rsidR="005D1CB6">
        <w:rPr>
          <w:i w:val="0"/>
          <w:lang w:val="kk-KZ"/>
        </w:rPr>
        <w:t>2</w:t>
      </w:r>
      <w:r w:rsidRPr="009746CB">
        <w:rPr>
          <w:i w:val="0"/>
          <w:lang w:val="kk-KZ"/>
        </w:rPr>
        <w:t xml:space="preserve"> бірлік.</w:t>
      </w:r>
    </w:p>
    <w:p w:rsidR="000516A2" w:rsidRDefault="000A02B5" w:rsidP="000516A2">
      <w:pPr>
        <w:widowControl/>
        <w:jc w:val="both"/>
        <w:rPr>
          <w:b w:val="0"/>
          <w:bCs w:val="0"/>
          <w:i w:val="0"/>
          <w:iCs w:val="0"/>
          <w:lang w:val="kk-KZ"/>
        </w:rPr>
      </w:pPr>
      <w:r>
        <w:rPr>
          <w:i w:val="0"/>
          <w:lang w:val="kk-KZ"/>
        </w:rPr>
        <w:t xml:space="preserve">     </w:t>
      </w:r>
      <w:r w:rsidR="005A14D1" w:rsidRPr="009746CB">
        <w:rPr>
          <w:i w:val="0"/>
          <w:lang w:val="kk-KZ"/>
        </w:rPr>
        <w:t xml:space="preserve">    Функционалдық міндеттері:</w:t>
      </w:r>
      <w:r w:rsidR="00794CA6">
        <w:rPr>
          <w:i w:val="0"/>
          <w:lang w:val="kk-KZ"/>
        </w:rPr>
        <w:t xml:space="preserve"> </w:t>
      </w:r>
      <w:r w:rsidR="00D00A05">
        <w:rPr>
          <w:b w:val="0"/>
          <w:bCs w:val="0"/>
          <w:i w:val="0"/>
          <w:iCs w:val="0"/>
          <w:lang w:val="kk-KZ"/>
        </w:rPr>
        <w:t>Аумақтық</w:t>
      </w:r>
      <w:r w:rsidR="000516A2" w:rsidRPr="00E97F23">
        <w:rPr>
          <w:b w:val="0"/>
          <w:bCs w:val="0"/>
          <w:i w:val="0"/>
          <w:iCs w:val="0"/>
          <w:lang w:val="kk-KZ"/>
        </w:rPr>
        <w:t xml:space="preserve"> Мемлекеттік кірістер басқармаларында </w:t>
      </w:r>
      <w:r w:rsidR="000516A2">
        <w:rPr>
          <w:b w:val="0"/>
          <w:bCs w:val="0"/>
          <w:i w:val="0"/>
          <w:iCs w:val="0"/>
          <w:lang w:val="kk-KZ"/>
        </w:rPr>
        <w:t xml:space="preserve">салықтар бойынша </w:t>
      </w:r>
      <w:r w:rsidR="000516A2" w:rsidRPr="00E97F23">
        <w:rPr>
          <w:b w:val="0"/>
          <w:bCs w:val="0"/>
          <w:i w:val="0"/>
          <w:iCs w:val="0"/>
          <w:lang w:val="kk-KZ"/>
        </w:rPr>
        <w:t>автоматтандырылған</w:t>
      </w:r>
      <w:r w:rsidR="00D00A05">
        <w:rPr>
          <w:b w:val="0"/>
          <w:bCs w:val="0"/>
          <w:i w:val="0"/>
          <w:iCs w:val="0"/>
          <w:lang w:val="kk-KZ"/>
        </w:rPr>
        <w:t xml:space="preserve"> және</w:t>
      </w:r>
      <w:r w:rsidR="000516A2" w:rsidRPr="00E97F23">
        <w:rPr>
          <w:b w:val="0"/>
          <w:bCs w:val="0"/>
          <w:i w:val="0"/>
          <w:iCs w:val="0"/>
          <w:lang w:val="kk-KZ"/>
        </w:rPr>
        <w:t xml:space="preserve"> қолмен камералдық бақылау нәтижелерімен қалыптастырылған хабарламаларды өңделіуін камералдық бақылау жұмыстарын қадағалайды</w:t>
      </w:r>
      <w:r w:rsidR="000951AD">
        <w:rPr>
          <w:b w:val="0"/>
          <w:bCs w:val="0"/>
          <w:i w:val="0"/>
          <w:iCs w:val="0"/>
          <w:lang w:val="kk-KZ"/>
        </w:rPr>
        <w:t>.</w:t>
      </w:r>
      <w:r w:rsidR="000516A2">
        <w:rPr>
          <w:b w:val="0"/>
          <w:bCs w:val="0"/>
          <w:i w:val="0"/>
          <w:iCs w:val="0"/>
          <w:lang w:val="kk-KZ"/>
        </w:rPr>
        <w:t xml:space="preserve"> </w:t>
      </w:r>
      <w:r w:rsidR="000516A2" w:rsidRPr="00E97F23">
        <w:rPr>
          <w:b w:val="0"/>
          <w:bCs w:val="0"/>
          <w:i w:val="0"/>
          <w:iCs w:val="0"/>
          <w:lang w:val="kk-KZ"/>
        </w:rPr>
        <w:t>«Тіркелуі жарамсы</w:t>
      </w:r>
      <w:r w:rsidR="004323F9">
        <w:rPr>
          <w:b w:val="0"/>
          <w:bCs w:val="0"/>
          <w:i w:val="0"/>
          <w:iCs w:val="0"/>
          <w:lang w:val="kk-KZ"/>
        </w:rPr>
        <w:t>з деп танылған немесе жалған мә</w:t>
      </w:r>
      <w:r w:rsidR="000516A2" w:rsidRPr="00E97F23">
        <w:rPr>
          <w:b w:val="0"/>
          <w:bCs w:val="0"/>
          <w:i w:val="0"/>
          <w:iCs w:val="0"/>
          <w:lang w:val="kk-KZ"/>
        </w:rPr>
        <w:t>л</w:t>
      </w:r>
      <w:r w:rsidR="004323F9">
        <w:rPr>
          <w:b w:val="0"/>
          <w:bCs w:val="0"/>
          <w:i w:val="0"/>
          <w:iCs w:val="0"/>
          <w:lang w:val="kk-KZ"/>
        </w:rPr>
        <w:t>імет</w:t>
      </w:r>
      <w:r w:rsidR="000516A2" w:rsidRPr="00E97F23">
        <w:rPr>
          <w:b w:val="0"/>
          <w:bCs w:val="0"/>
          <w:i w:val="0"/>
          <w:iCs w:val="0"/>
          <w:lang w:val="kk-KZ"/>
        </w:rPr>
        <w:t xml:space="preserve"> (жалған операция) жасаған, жалған кәсіпорын деп танылған салық төлеушілердің контрагенттеріне ықпал ету шараларын қолдану» тәртібінің сақталуын қадағала</w:t>
      </w:r>
      <w:r w:rsidR="004323F9">
        <w:rPr>
          <w:b w:val="0"/>
          <w:bCs w:val="0"/>
          <w:i w:val="0"/>
          <w:iCs w:val="0"/>
          <w:lang w:val="kk-KZ"/>
        </w:rPr>
        <w:t>п</w:t>
      </w:r>
      <w:r w:rsidR="000516A2" w:rsidRPr="00E97F23">
        <w:rPr>
          <w:b w:val="0"/>
          <w:bCs w:val="0"/>
          <w:i w:val="0"/>
          <w:iCs w:val="0"/>
          <w:lang w:val="kk-KZ"/>
        </w:rPr>
        <w:t>, жұмыс жүргізеді</w:t>
      </w:r>
      <w:r w:rsidR="000516A2">
        <w:rPr>
          <w:b w:val="0"/>
          <w:bCs w:val="0"/>
          <w:i w:val="0"/>
          <w:iCs w:val="0"/>
          <w:lang w:val="kk-KZ"/>
        </w:rPr>
        <w:t xml:space="preserve">. </w:t>
      </w:r>
    </w:p>
    <w:p w:rsidR="005A14D1" w:rsidRDefault="005A14D1" w:rsidP="005A14D1">
      <w:pPr>
        <w:jc w:val="both"/>
        <w:rPr>
          <w:b w:val="0"/>
          <w:i w:val="0"/>
          <w:lang w:val="kk-KZ"/>
        </w:rPr>
      </w:pPr>
      <w:r>
        <w:rPr>
          <w:i w:val="0"/>
          <w:lang w:val="kk-KZ"/>
        </w:rPr>
        <w:t xml:space="preserve">        </w:t>
      </w:r>
      <w:r w:rsidRPr="006C59A8">
        <w:rPr>
          <w:i w:val="0"/>
          <w:lang w:val="kk-KZ"/>
        </w:rPr>
        <w:t>Конкурсқа қатысушыларға қойылатын талаптар:</w:t>
      </w:r>
      <w:r w:rsidRPr="006C59A8">
        <w:rPr>
          <w:b w:val="0"/>
          <w:i w:val="0"/>
          <w:lang w:val="kk-KZ"/>
        </w:rPr>
        <w:t xml:space="preserve"> жоғары білім</w:t>
      </w:r>
      <w:r w:rsidR="002A145D">
        <w:rPr>
          <w:b w:val="0"/>
          <w:i w:val="0"/>
          <w:lang w:val="kk-KZ"/>
        </w:rPr>
        <w:t>:</w:t>
      </w:r>
      <w:r w:rsidRPr="006C59A8">
        <w:rPr>
          <w:b w:val="0"/>
          <w:i w:val="0"/>
          <w:lang w:val="kk-KZ"/>
        </w:rPr>
        <w:t xml:space="preserve"> </w:t>
      </w:r>
      <w:r w:rsidRPr="009746CB">
        <w:rPr>
          <w:b w:val="0"/>
          <w:i w:val="0"/>
          <w:lang w:val="kk-KZ"/>
        </w:rPr>
        <w:t xml:space="preserve">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w:t>
      </w:r>
      <w:r w:rsidRPr="009746CB">
        <w:rPr>
          <w:b w:val="0"/>
          <w:i w:val="0"/>
          <w:lang w:val="kk-KZ"/>
        </w:rPr>
        <w:lastRenderedPageBreak/>
        <w:t>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w:t>
      </w:r>
      <w:r w:rsidRPr="001A3025">
        <w:rPr>
          <w:lang w:val="kk-KZ"/>
        </w:rPr>
        <w:t xml:space="preserve">  </w:t>
      </w:r>
      <w:r w:rsidRPr="006C59A8">
        <w:rPr>
          <w:b w:val="0"/>
          <w:i w:val="0"/>
          <w:lang w:val="kk-KZ"/>
        </w:rPr>
        <w:t xml:space="preserve">       </w:t>
      </w:r>
    </w:p>
    <w:p w:rsidR="005A14D1" w:rsidRDefault="005A14D1" w:rsidP="005A14D1">
      <w:pPr>
        <w:jc w:val="both"/>
        <w:rPr>
          <w:b w:val="0"/>
          <w:i w:val="0"/>
          <w:lang w:val="kk-KZ"/>
        </w:rPr>
      </w:pPr>
      <w:r>
        <w:rPr>
          <w:b w:val="0"/>
          <w:i w:val="0"/>
          <w:lang w:val="kk-KZ"/>
        </w:rPr>
        <w:t xml:space="preserve">     </w:t>
      </w: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365DD" w:rsidRDefault="00F365DD" w:rsidP="00F365DD">
      <w:pPr>
        <w:jc w:val="both"/>
        <w:rPr>
          <w:i w:val="0"/>
          <w:lang w:val="kk-KZ"/>
        </w:rPr>
      </w:pPr>
      <w:r w:rsidRPr="009746CB">
        <w:rPr>
          <w:b w:val="0"/>
          <w:i w:val="0"/>
          <w:lang w:val="kk-KZ"/>
        </w:rPr>
        <w:t xml:space="preserve">      </w:t>
      </w:r>
      <w:r w:rsidRPr="009746CB">
        <w:rPr>
          <w:i w:val="0"/>
          <w:lang w:val="kk-KZ"/>
        </w:rPr>
        <w:t xml:space="preserve"> </w:t>
      </w:r>
      <w:r>
        <w:rPr>
          <w:i w:val="0"/>
          <w:lang w:val="kk-KZ"/>
        </w:rPr>
        <w:t>1</w:t>
      </w:r>
      <w:r w:rsidR="00905032" w:rsidRPr="00905032">
        <w:rPr>
          <w:i w:val="0"/>
          <w:lang w:val="kk-KZ"/>
        </w:rPr>
        <w:t>0</w:t>
      </w:r>
      <w:r w:rsidRPr="009746CB">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9746CB">
        <w:rPr>
          <w:i w:val="0"/>
          <w:lang w:val="kk-KZ"/>
        </w:rPr>
        <w:t>облысы бойынша Мемлекеттік кірістер департаментінің</w:t>
      </w:r>
      <w:r w:rsidRPr="00E3711A">
        <w:rPr>
          <w:i w:val="0"/>
          <w:lang w:val="kk-KZ"/>
        </w:rPr>
        <w:t xml:space="preserve"> </w:t>
      </w:r>
      <w:r w:rsidRPr="00F365DD">
        <w:rPr>
          <w:i w:val="0"/>
          <w:lang w:val="kk-KZ"/>
        </w:rPr>
        <w:t>Жанама салықтарды әкімшілендіру басқармасы</w:t>
      </w:r>
      <w:r>
        <w:rPr>
          <w:i w:val="0"/>
          <w:lang w:val="kk-KZ"/>
        </w:rPr>
        <w:t>ның басшысы</w:t>
      </w:r>
      <w:r w:rsidRPr="00E3711A">
        <w:rPr>
          <w:i w:val="0"/>
          <w:lang w:val="kk-KZ"/>
        </w:rPr>
        <w:t xml:space="preserve"> </w:t>
      </w:r>
      <w:r w:rsidRPr="009746CB">
        <w:rPr>
          <w:i w:val="0"/>
          <w:lang w:val="kk-KZ"/>
        </w:rPr>
        <w:t>(С-О-</w:t>
      </w:r>
      <w:r>
        <w:rPr>
          <w:i w:val="0"/>
          <w:lang w:val="kk-KZ"/>
        </w:rPr>
        <w:t>3</w:t>
      </w:r>
      <w:r w:rsidRPr="009746CB">
        <w:rPr>
          <w:i w:val="0"/>
          <w:lang w:val="kk-KZ"/>
        </w:rPr>
        <w:t xml:space="preserve"> </w:t>
      </w:r>
      <w:r w:rsidRPr="009746CB">
        <w:rPr>
          <w:i w:val="0"/>
          <w:iCs w:val="0"/>
          <w:lang w:val="kk-KZ"/>
        </w:rPr>
        <w:t xml:space="preserve"> </w:t>
      </w:r>
      <w:r w:rsidRPr="009746CB">
        <w:rPr>
          <w:i w:val="0"/>
          <w:lang w:val="kk-KZ"/>
        </w:rPr>
        <w:t>санаты)</w:t>
      </w:r>
      <w:r>
        <w:rPr>
          <w:i w:val="0"/>
          <w:lang w:val="kk-KZ"/>
        </w:rPr>
        <w:t>,</w:t>
      </w:r>
      <w:r w:rsidRPr="009746CB">
        <w:rPr>
          <w:i w:val="0"/>
          <w:lang w:val="kk-KZ"/>
        </w:rPr>
        <w:t xml:space="preserve"> </w:t>
      </w:r>
      <w:r>
        <w:rPr>
          <w:i w:val="0"/>
          <w:lang w:val="kk-KZ"/>
        </w:rPr>
        <w:t>1</w:t>
      </w:r>
      <w:r w:rsidRPr="009746CB">
        <w:rPr>
          <w:i w:val="0"/>
          <w:lang w:val="kk-KZ"/>
        </w:rPr>
        <w:t xml:space="preserve"> бірлік.</w:t>
      </w:r>
    </w:p>
    <w:p w:rsidR="00A73AD0" w:rsidRDefault="00F365DD" w:rsidP="00F365DD">
      <w:pPr>
        <w:jc w:val="both"/>
        <w:rPr>
          <w:i w:val="0"/>
          <w:lang w:val="kk-KZ"/>
        </w:rPr>
      </w:pPr>
      <w:r>
        <w:rPr>
          <w:i w:val="0"/>
          <w:lang w:val="kk-KZ"/>
        </w:rPr>
        <w:t xml:space="preserve">     </w:t>
      </w:r>
      <w:r w:rsidRPr="009746CB">
        <w:rPr>
          <w:i w:val="0"/>
          <w:lang w:val="kk-KZ"/>
        </w:rPr>
        <w:t xml:space="preserve">    Функционалдық міндеттері:</w:t>
      </w:r>
      <w:r w:rsidR="00AB1B9F">
        <w:rPr>
          <w:i w:val="0"/>
          <w:lang w:val="kk-KZ"/>
        </w:rPr>
        <w:t xml:space="preserve"> </w:t>
      </w:r>
      <w:r w:rsidRPr="00F365DD">
        <w:rPr>
          <w:b w:val="0"/>
          <w:i w:val="0"/>
          <w:lang w:val="kk-KZ"/>
        </w:rPr>
        <w:t>Басқарма құзыры шегінде салық төлеушілерге салық заңнамасын қолдану сұрақтары бойынша түсіндіру жұмыстарын жүргіз</w:t>
      </w:r>
      <w:r w:rsidR="00A73AD0">
        <w:rPr>
          <w:b w:val="0"/>
          <w:i w:val="0"/>
          <w:lang w:val="kk-KZ"/>
        </w:rPr>
        <w:t>еді</w:t>
      </w:r>
      <w:r w:rsidR="004323F9">
        <w:rPr>
          <w:b w:val="0"/>
          <w:i w:val="0"/>
          <w:lang w:val="kk-KZ"/>
        </w:rPr>
        <w:t>.</w:t>
      </w:r>
      <w:r w:rsidRPr="00F365DD">
        <w:rPr>
          <w:b w:val="0"/>
          <w:i w:val="0"/>
          <w:lang w:val="kk-KZ"/>
        </w:rPr>
        <w:t xml:space="preserve"> Басқарма құзыры шегінде аумақтық басқармаларында тақырыптық және кешенді тексерулер жүргізуді ұйымдастыр</w:t>
      </w:r>
      <w:r w:rsidR="00A73AD0">
        <w:rPr>
          <w:b w:val="0"/>
          <w:i w:val="0"/>
          <w:lang w:val="kk-KZ"/>
        </w:rPr>
        <w:t>ады</w:t>
      </w:r>
      <w:r w:rsidR="004323F9">
        <w:rPr>
          <w:b w:val="0"/>
          <w:i w:val="0"/>
          <w:lang w:val="kk-KZ"/>
        </w:rPr>
        <w:t>.</w:t>
      </w:r>
      <w:r w:rsidRPr="00F365DD">
        <w:rPr>
          <w:b w:val="0"/>
          <w:i w:val="0"/>
          <w:lang w:val="kk-KZ"/>
        </w:rPr>
        <w:t xml:space="preserve"> «</w:t>
      </w:r>
      <w:r w:rsidRPr="00F365DD">
        <w:rPr>
          <w:b w:val="0"/>
          <w:i w:val="0"/>
          <w:noProof/>
          <w:lang w:val="kk-KZ"/>
        </w:rPr>
        <w:t xml:space="preserve">Акцизделінетін өнімідердің өндірісі мен айналымын мемлекеттік реттеу туралы», «Рұқсаттау және хабарлама туралы» Заңдарының,  </w:t>
      </w:r>
      <w:r w:rsidR="004323F9">
        <w:rPr>
          <w:b w:val="0"/>
          <w:i w:val="0"/>
          <w:noProof/>
          <w:lang w:val="kk-KZ"/>
        </w:rPr>
        <w:t>і</w:t>
      </w:r>
      <w:r w:rsidRPr="00F365DD">
        <w:rPr>
          <w:b w:val="0"/>
          <w:i w:val="0"/>
          <w:noProof/>
          <w:lang w:val="kk-KZ"/>
        </w:rPr>
        <w:t>леспе жүк құжаттары мен есеп бақылау таңбалары және акциздік маркаларды қолдан</w:t>
      </w:r>
      <w:r w:rsidR="00A73AD0">
        <w:rPr>
          <w:b w:val="0"/>
          <w:i w:val="0"/>
          <w:noProof/>
          <w:lang w:val="kk-KZ"/>
        </w:rPr>
        <w:t>ады</w:t>
      </w:r>
      <w:r w:rsidRPr="00F365DD">
        <w:rPr>
          <w:b w:val="0"/>
          <w:i w:val="0"/>
          <w:noProof/>
          <w:lang w:val="kk-KZ"/>
        </w:rPr>
        <w:t>, ал</w:t>
      </w:r>
      <w:r w:rsidR="00A73AD0">
        <w:rPr>
          <w:b w:val="0"/>
          <w:i w:val="0"/>
          <w:noProof/>
          <w:lang w:val="kk-KZ"/>
        </w:rPr>
        <w:t>ады</w:t>
      </w:r>
      <w:r w:rsidRPr="00F365DD">
        <w:rPr>
          <w:b w:val="0"/>
          <w:i w:val="0"/>
          <w:noProof/>
          <w:lang w:val="kk-KZ"/>
        </w:rPr>
        <w:t xml:space="preserve"> және бер</w:t>
      </w:r>
      <w:r w:rsidR="00A73AD0">
        <w:rPr>
          <w:b w:val="0"/>
          <w:i w:val="0"/>
          <w:noProof/>
          <w:lang w:val="kk-KZ"/>
        </w:rPr>
        <w:t>еді</w:t>
      </w:r>
      <w:r w:rsidR="004323F9">
        <w:rPr>
          <w:b w:val="0"/>
          <w:i w:val="0"/>
          <w:noProof/>
          <w:lang w:val="kk-KZ"/>
        </w:rPr>
        <w:t>.</w:t>
      </w:r>
      <w:r w:rsidRPr="00F365DD">
        <w:rPr>
          <w:b w:val="0"/>
          <w:i w:val="0"/>
          <w:lang w:val="kk-KZ"/>
        </w:rPr>
        <w:t xml:space="preserve"> Қосылған құн салығының дұрыс есептелініп, бюджетке өз мерзімдерінде және толық төленуіне тақырыптық тексерулер ұйымдастыр</w:t>
      </w:r>
      <w:r w:rsidR="00A73AD0">
        <w:rPr>
          <w:b w:val="0"/>
          <w:i w:val="0"/>
          <w:lang w:val="kk-KZ"/>
        </w:rPr>
        <w:t>ады</w:t>
      </w:r>
      <w:r w:rsidRPr="00F365DD">
        <w:rPr>
          <w:b w:val="0"/>
          <w:i w:val="0"/>
          <w:lang w:val="kk-KZ"/>
        </w:rPr>
        <w:t xml:space="preserve"> және кешенді тексерулерге қатысуды ұйымдастыр</w:t>
      </w:r>
      <w:r w:rsidR="00A73AD0">
        <w:rPr>
          <w:b w:val="0"/>
          <w:i w:val="0"/>
          <w:lang w:val="kk-KZ"/>
        </w:rPr>
        <w:t>ады</w:t>
      </w:r>
      <w:r w:rsidRPr="00F365DD">
        <w:rPr>
          <w:b w:val="0"/>
          <w:i w:val="0"/>
          <w:lang w:val="kk-KZ"/>
        </w:rPr>
        <w:t xml:space="preserve">. </w:t>
      </w:r>
      <w:r w:rsidR="00A73AD0">
        <w:rPr>
          <w:b w:val="0"/>
          <w:i w:val="0"/>
          <w:lang w:val="kk-KZ"/>
        </w:rPr>
        <w:t>С</w:t>
      </w:r>
      <w:r w:rsidRPr="00F365DD">
        <w:rPr>
          <w:b w:val="0"/>
          <w:i w:val="0"/>
          <w:lang w:val="kk-KZ"/>
        </w:rPr>
        <w:t>алық төлеушілердің ҚҚС бойынша артық төленген сомаларының заңдылығын анықтау мақсатында ҚР Салық кодексінде көзделген талаптарға сәйкес хронометраждық</w:t>
      </w:r>
      <w:r w:rsidR="00A73AD0">
        <w:rPr>
          <w:b w:val="0"/>
          <w:i w:val="0"/>
          <w:lang w:val="kk-KZ"/>
        </w:rPr>
        <w:t xml:space="preserve"> </w:t>
      </w:r>
      <w:r w:rsidRPr="00F365DD">
        <w:rPr>
          <w:b w:val="0"/>
          <w:i w:val="0"/>
          <w:lang w:val="kk-KZ"/>
        </w:rPr>
        <w:t>зерттеп-тексерулер жүргізуді ұйымдастыр</w:t>
      </w:r>
      <w:r w:rsidR="00A73AD0">
        <w:rPr>
          <w:b w:val="0"/>
          <w:i w:val="0"/>
          <w:lang w:val="kk-KZ"/>
        </w:rPr>
        <w:t>ады.</w:t>
      </w:r>
      <w:r w:rsidRPr="00F365DD">
        <w:rPr>
          <w:b w:val="0"/>
          <w:i w:val="0"/>
          <w:lang w:val="kk-KZ"/>
        </w:rPr>
        <w:t xml:space="preserve">  </w:t>
      </w:r>
      <w:r>
        <w:rPr>
          <w:i w:val="0"/>
          <w:lang w:val="kk-KZ"/>
        </w:rPr>
        <w:t xml:space="preserve">        </w:t>
      </w:r>
      <w:r w:rsidR="00A73AD0">
        <w:rPr>
          <w:i w:val="0"/>
          <w:lang w:val="kk-KZ"/>
        </w:rPr>
        <w:t xml:space="preserve">   </w:t>
      </w:r>
    </w:p>
    <w:p w:rsidR="00F365DD" w:rsidRDefault="00A73AD0" w:rsidP="00F365DD">
      <w:pPr>
        <w:jc w:val="both"/>
        <w:rPr>
          <w:b w:val="0"/>
          <w:i w:val="0"/>
          <w:lang w:val="kk-KZ"/>
        </w:rPr>
      </w:pPr>
      <w:r>
        <w:rPr>
          <w:i w:val="0"/>
          <w:lang w:val="kk-KZ"/>
        </w:rPr>
        <w:t xml:space="preserve">           </w:t>
      </w:r>
      <w:r w:rsidR="00F365DD" w:rsidRPr="006C59A8">
        <w:rPr>
          <w:i w:val="0"/>
          <w:lang w:val="kk-KZ"/>
        </w:rPr>
        <w:t>Конкурсқа қатысушыларға қойылатын талаптар:</w:t>
      </w:r>
      <w:r w:rsidR="00F365DD" w:rsidRPr="006C59A8">
        <w:rPr>
          <w:b w:val="0"/>
          <w:i w:val="0"/>
          <w:lang w:val="kk-KZ"/>
        </w:rPr>
        <w:t xml:space="preserve"> жоғары білім</w:t>
      </w:r>
      <w:r w:rsidR="00F365DD">
        <w:rPr>
          <w:b w:val="0"/>
          <w:i w:val="0"/>
          <w:lang w:val="kk-KZ"/>
        </w:rPr>
        <w:t>:</w:t>
      </w:r>
      <w:r w:rsidR="00F365DD" w:rsidRPr="006C59A8">
        <w:rPr>
          <w:b w:val="0"/>
          <w:i w:val="0"/>
          <w:lang w:val="kk-KZ"/>
        </w:rPr>
        <w:t xml:space="preserve"> </w:t>
      </w:r>
      <w:r w:rsidR="00F365DD" w:rsidRPr="009746CB">
        <w:rPr>
          <w:b w:val="0"/>
          <w:i w:val="0"/>
          <w:lang w:val="kk-KZ"/>
        </w:rPr>
        <w:t>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w:t>
      </w:r>
      <w:r w:rsidR="00F365DD" w:rsidRPr="001A3025">
        <w:rPr>
          <w:lang w:val="kk-KZ"/>
        </w:rPr>
        <w:t xml:space="preserve">  </w:t>
      </w:r>
      <w:r w:rsidR="00F365DD" w:rsidRPr="006C59A8">
        <w:rPr>
          <w:b w:val="0"/>
          <w:i w:val="0"/>
          <w:lang w:val="kk-KZ"/>
        </w:rPr>
        <w:t xml:space="preserve">       </w:t>
      </w:r>
    </w:p>
    <w:p w:rsidR="00F365DD" w:rsidRDefault="00F365DD" w:rsidP="00F365DD">
      <w:pPr>
        <w:jc w:val="both"/>
        <w:rPr>
          <w:b w:val="0"/>
          <w:i w:val="0"/>
          <w:lang w:val="kk-KZ"/>
        </w:rPr>
      </w:pPr>
      <w:r>
        <w:rPr>
          <w:b w:val="0"/>
          <w:i w:val="0"/>
          <w:lang w:val="kk-KZ"/>
        </w:rPr>
        <w:t xml:space="preserve">    </w:t>
      </w:r>
      <w:r w:rsidR="00482BA8">
        <w:rPr>
          <w:b w:val="0"/>
          <w:i w:val="0"/>
          <w:lang w:val="kk-KZ"/>
        </w:rPr>
        <w:t xml:space="preserve">   </w:t>
      </w:r>
      <w:r>
        <w:rPr>
          <w:b w:val="0"/>
          <w:i w:val="0"/>
          <w:lang w:val="kk-KZ"/>
        </w:rPr>
        <w:t xml:space="preserve"> </w:t>
      </w: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005DA">
        <w:rPr>
          <w:b w:val="0"/>
          <w:i w:val="0"/>
          <w:lang w:val="kk-KZ"/>
        </w:rPr>
        <w:t>.</w:t>
      </w:r>
    </w:p>
    <w:p w:rsidR="000005DA" w:rsidRPr="00960460" w:rsidRDefault="000005DA" w:rsidP="000005DA">
      <w:pPr>
        <w:jc w:val="both"/>
        <w:rPr>
          <w:b w:val="0"/>
          <w:i w:val="0"/>
          <w:lang w:val="kk-KZ"/>
        </w:rPr>
      </w:pPr>
      <w:r>
        <w:rPr>
          <w:b w:val="0"/>
          <w:i w:val="0"/>
          <w:lang w:val="kk-KZ"/>
        </w:rPr>
        <w:lastRenderedPageBreak/>
        <w:t xml:space="preserve">       </w:t>
      </w:r>
      <w:r w:rsidRPr="000005DA">
        <w:rPr>
          <w:i w:val="0"/>
          <w:lang w:val="kk-KZ"/>
        </w:rPr>
        <w:t>11</w:t>
      </w:r>
      <w:r>
        <w:rPr>
          <w:b w:val="0"/>
          <w:i w:val="0"/>
          <w:lang w:val="kk-KZ"/>
        </w:rPr>
        <w:t>.</w:t>
      </w:r>
      <w:r w:rsidRPr="00960460">
        <w:rPr>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Түсіндіру жұмыс басқармасының бас маманы</w:t>
      </w:r>
      <w:r w:rsidRPr="00960460">
        <w:rPr>
          <w:i w:val="0"/>
          <w:lang w:val="sr-Cyrl-CS"/>
        </w:rPr>
        <w:t xml:space="preserve"> (</w:t>
      </w:r>
      <w:r w:rsidRPr="00960460">
        <w:rPr>
          <w:i w:val="0"/>
          <w:lang w:val="kk-KZ"/>
        </w:rPr>
        <w:t xml:space="preserve">С-О-5 </w:t>
      </w:r>
      <w:r w:rsidRPr="00960460">
        <w:rPr>
          <w:i w:val="0"/>
          <w:iCs w:val="0"/>
          <w:lang w:val="kk-KZ"/>
        </w:rPr>
        <w:t xml:space="preserve"> </w:t>
      </w:r>
      <w:r w:rsidRPr="00960460">
        <w:rPr>
          <w:i w:val="0"/>
          <w:lang w:val="kk-KZ"/>
        </w:rPr>
        <w:t>санаты), 1 бірлік.</w:t>
      </w:r>
    </w:p>
    <w:p w:rsidR="000005DA" w:rsidRPr="00960460" w:rsidRDefault="000005DA" w:rsidP="000005DA">
      <w:pPr>
        <w:ind w:firstLine="720"/>
        <w:jc w:val="both"/>
        <w:rPr>
          <w:b w:val="0"/>
          <w:i w:val="0"/>
          <w:lang w:val="kk-KZ"/>
        </w:rPr>
      </w:pPr>
      <w:r w:rsidRPr="00960460">
        <w:rPr>
          <w:i w:val="0"/>
          <w:lang w:val="kk-KZ"/>
        </w:rPr>
        <w:t>Функционалды міндеттері</w:t>
      </w:r>
      <w:r w:rsidRPr="00960460">
        <w:rPr>
          <w:b w:val="0"/>
          <w:i w:val="0"/>
          <w:lang w:val="kk-KZ"/>
        </w:rPr>
        <w:t xml:space="preserve">: Департаменттің қызметі және </w:t>
      </w:r>
      <w:r w:rsidRPr="00960460">
        <w:rPr>
          <w:rFonts w:eastAsia="Calibri"/>
          <w:b w:val="0"/>
          <w:bCs w:val="0"/>
          <w:i w:val="0"/>
          <w:iCs w:val="0"/>
          <w:lang w:val="kk-KZ" w:eastAsia="en-US"/>
        </w:rPr>
        <w:t>ҚР заңнамалары негіздерін насихаттау және түсіндіру сұрақтары бойынша БАҚ (теледидар, баспасөз және т.б. ұйымдармен) тұрақты түрде байланысты орнату, интернет-ресурстарда материалдарды орнату арқылы салық төлеушілер және СЭҚҚ құқықтық сауаттылықты көтеруде жұмыстар жүргізу, өз құзіреті шегінде заңнаманың негізгі ережелерін түсіндіру бойынша салық төлеушілер және СЭҚҚ жазбаша және ауызша өтініштерін ҚР заңнамасы белгілеген  мерзімде қарастыру,  салық міндеттемелерінің туындауы, орындалуы және тоқтауы бойынша түсіндіруді жүзеге асыру, салық және кеден саясаты, салық және кеден заңнамаларын жетілдіру бойынша өз құзіреті шегінде ұсыныстар әзірлеу және енгізу және т.б.</w:t>
      </w:r>
    </w:p>
    <w:p w:rsidR="00180CAE" w:rsidRDefault="000005DA" w:rsidP="000005DA">
      <w:pPr>
        <w:tabs>
          <w:tab w:val="left" w:pos="142"/>
          <w:tab w:val="left" w:pos="567"/>
          <w:tab w:val="left" w:pos="9498"/>
          <w:tab w:val="left" w:pos="9781"/>
          <w:tab w:val="left" w:pos="9923"/>
        </w:tabs>
        <w:jc w:val="both"/>
        <w:rPr>
          <w:lang w:val="kk-KZ"/>
        </w:rPr>
      </w:pPr>
      <w:r w:rsidRPr="00960460">
        <w:rPr>
          <w:i w:val="0"/>
          <w:lang w:val="kk-KZ"/>
        </w:rPr>
        <w:t xml:space="preserve">           Конкурсқа қатысушыларға қойылатын талаптар</w:t>
      </w:r>
      <w:r w:rsidRPr="00960460">
        <w:rPr>
          <w:b w:val="0"/>
          <w:i w:val="0"/>
          <w:lang w:val="kk-KZ"/>
        </w:rPr>
        <w:t>: жоғары білім:</w:t>
      </w:r>
      <w:r w:rsidRPr="00960460">
        <w:rPr>
          <w:rFonts w:eastAsiaTheme="minorHAnsi"/>
          <w:lang w:val="kk-KZ" w:eastAsia="en-US"/>
        </w:rPr>
        <w:t xml:space="preserve"> </w:t>
      </w:r>
      <w:r w:rsidRPr="00960460">
        <w:rPr>
          <w:rFonts w:eastAsiaTheme="minorHAnsi"/>
          <w:b w:val="0"/>
          <w:i w:val="0"/>
          <w:lang w:val="kk-KZ" w:eastAsia="en-US"/>
        </w:rPr>
        <w:t>әлеуметтік ғылымдар, экономика жəне бизнес (э</w:t>
      </w:r>
      <w:r w:rsidRPr="00960460">
        <w:rPr>
          <w:b w:val="0"/>
          <w:i w:val="0"/>
          <w:lang w:val="kk-KZ"/>
        </w:rPr>
        <w:t>кономика,  әлемдік  экономика,  есеп және аудит,   қ</w:t>
      </w:r>
      <w:r w:rsidRPr="00960460">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960460">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960460">
        <w:rPr>
          <w:rFonts w:eastAsiaTheme="minorHAnsi"/>
          <w:b w:val="0"/>
          <w:i w:val="0"/>
          <w:lang w:val="kk-KZ" w:eastAsia="en-US"/>
        </w:rPr>
        <w:t>нформатика, есептегіш техника жəне басқару</w:t>
      </w:r>
      <w:r w:rsidRPr="00960460">
        <w:rPr>
          <w:b w:val="0"/>
          <w:i w:val="0"/>
          <w:lang w:val="kk-KZ"/>
        </w:rPr>
        <w:t>),  ж</w:t>
      </w:r>
      <w:r w:rsidRPr="00960460">
        <w:rPr>
          <w:rFonts w:eastAsiaTheme="minorHAnsi"/>
          <w:b w:val="0"/>
          <w:i w:val="0"/>
          <w:lang w:val="kk-KZ" w:eastAsia="en-US"/>
        </w:rPr>
        <w:t>аратылыстану ғылымдары</w:t>
      </w:r>
      <w:r w:rsidRPr="00960460">
        <w:rPr>
          <w:b w:val="0"/>
          <w:i w:val="0"/>
          <w:lang w:val="kk-KZ"/>
        </w:rPr>
        <w:t xml:space="preserve">  (информатика),   </w:t>
      </w:r>
      <w:r w:rsidRPr="00960460">
        <w:rPr>
          <w:rFonts w:eastAsiaTheme="minorHAnsi"/>
          <w:b w:val="0"/>
          <w:i w:val="0"/>
          <w:lang w:val="kk-KZ" w:eastAsia="en-US"/>
        </w:rPr>
        <w:t xml:space="preserve">салық  ісі. </w:t>
      </w:r>
      <w:r w:rsidRPr="00960460">
        <w:rPr>
          <w:lang w:val="kk-KZ"/>
        </w:rPr>
        <w:t xml:space="preserve"> </w:t>
      </w:r>
    </w:p>
    <w:p w:rsidR="000005DA" w:rsidRPr="00960460" w:rsidRDefault="00180CAE" w:rsidP="000005DA">
      <w:pPr>
        <w:tabs>
          <w:tab w:val="left" w:pos="142"/>
          <w:tab w:val="left" w:pos="567"/>
          <w:tab w:val="left" w:pos="9498"/>
          <w:tab w:val="left" w:pos="9781"/>
          <w:tab w:val="left" w:pos="9923"/>
        </w:tabs>
        <w:jc w:val="both"/>
        <w:rPr>
          <w:b w:val="0"/>
          <w:i w:val="0"/>
          <w:lang w:val="kk-KZ"/>
        </w:rPr>
      </w:pPr>
      <w:r w:rsidRPr="00180CAE">
        <w:rPr>
          <w:lang w:val="kk-KZ"/>
        </w:rPr>
        <w:t xml:space="preserve">      </w:t>
      </w:r>
      <w:r w:rsidR="000005DA" w:rsidRPr="00960460">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0A02B5" w:rsidRPr="00E65962" w:rsidRDefault="00842272" w:rsidP="00B9059B">
      <w:pPr>
        <w:jc w:val="both"/>
        <w:rPr>
          <w:i w:val="0"/>
          <w:lang w:val="kk-KZ"/>
        </w:rPr>
      </w:pPr>
      <w:r w:rsidRPr="006C59A8">
        <w:rPr>
          <w:i w:val="0"/>
          <w:lang w:val="kk-KZ"/>
        </w:rPr>
        <w:t xml:space="preserve">         </w:t>
      </w:r>
      <w:r w:rsidR="000A02B5">
        <w:rPr>
          <w:i w:val="0"/>
          <w:lang w:val="kk-KZ"/>
        </w:rPr>
        <w:t xml:space="preserve"> </w:t>
      </w:r>
      <w:r w:rsidR="000A02B5" w:rsidRPr="00E65962">
        <w:rPr>
          <w:i w:val="0"/>
          <w:lang w:val="kk-KZ"/>
        </w:rPr>
        <w:t>1</w:t>
      </w:r>
      <w:r w:rsidR="00B9059B" w:rsidRPr="00B9059B">
        <w:rPr>
          <w:i w:val="0"/>
          <w:lang w:val="kk-KZ"/>
        </w:rPr>
        <w:t>2</w:t>
      </w:r>
      <w:r w:rsidR="000A02B5" w:rsidRPr="00E65962">
        <w:rPr>
          <w:i w:val="0"/>
          <w:lang w:val="kk-KZ"/>
        </w:rPr>
        <w:t xml:space="preserve">.Қазақстан  Республикасы  Қаржы   министрлігі  Мемлекеттік  кірістер  комитетінің </w:t>
      </w:r>
      <w:r w:rsidR="009347F1">
        <w:rPr>
          <w:i w:val="0"/>
          <w:lang w:val="kk-KZ"/>
        </w:rPr>
        <w:t xml:space="preserve">Түркістан </w:t>
      </w:r>
      <w:r w:rsidR="000A02B5" w:rsidRPr="00E65962">
        <w:rPr>
          <w:i w:val="0"/>
          <w:lang w:val="kk-KZ"/>
        </w:rPr>
        <w:t xml:space="preserve">облысы бойынша Мемлекеттік кірістер департаментінің </w:t>
      </w:r>
      <w:r w:rsidR="00237AD0" w:rsidRPr="00237AD0">
        <w:rPr>
          <w:i w:val="0"/>
          <w:lang w:val="kk-KZ"/>
        </w:rPr>
        <w:t>Пост-кедендік бақылау басқармасы</w:t>
      </w:r>
      <w:r w:rsidR="00237AD0">
        <w:rPr>
          <w:i w:val="0"/>
          <w:lang w:val="kk-KZ"/>
        </w:rPr>
        <w:t>ның к</w:t>
      </w:r>
      <w:r w:rsidR="00237AD0" w:rsidRPr="00237AD0">
        <w:rPr>
          <w:i w:val="0"/>
          <w:lang w:val="kk-KZ"/>
        </w:rPr>
        <w:t>амералдық кедендік тексерулер бөлімі</w:t>
      </w:r>
      <w:r w:rsidR="00237AD0">
        <w:rPr>
          <w:i w:val="0"/>
          <w:lang w:val="kk-KZ"/>
        </w:rPr>
        <w:t xml:space="preserve">нің </w:t>
      </w:r>
      <w:r w:rsidR="000A02B5" w:rsidRPr="00E65962">
        <w:rPr>
          <w:i w:val="0"/>
          <w:lang w:val="kk-KZ"/>
        </w:rPr>
        <w:t xml:space="preserve"> бас</w:t>
      </w:r>
      <w:r w:rsidR="00237AD0">
        <w:rPr>
          <w:i w:val="0"/>
          <w:lang w:val="kk-KZ"/>
        </w:rPr>
        <w:t>шысы</w:t>
      </w:r>
      <w:r w:rsidR="000A02B5" w:rsidRPr="00E65962">
        <w:rPr>
          <w:i w:val="0"/>
          <w:lang w:val="kk-KZ"/>
        </w:rPr>
        <w:t xml:space="preserve">  (С-О-</w:t>
      </w:r>
      <w:r w:rsidR="00237AD0">
        <w:rPr>
          <w:i w:val="0"/>
          <w:lang w:val="kk-KZ"/>
        </w:rPr>
        <w:t>4</w:t>
      </w:r>
      <w:r w:rsidR="000A02B5" w:rsidRPr="00E65962">
        <w:rPr>
          <w:i w:val="0"/>
          <w:lang w:val="kk-KZ"/>
        </w:rPr>
        <w:t xml:space="preserve"> </w:t>
      </w:r>
      <w:r w:rsidR="000A02B5" w:rsidRPr="00E65962">
        <w:rPr>
          <w:i w:val="0"/>
          <w:iCs w:val="0"/>
          <w:lang w:val="kk-KZ"/>
        </w:rPr>
        <w:t xml:space="preserve"> </w:t>
      </w:r>
      <w:r w:rsidR="000A02B5" w:rsidRPr="00E65962">
        <w:rPr>
          <w:i w:val="0"/>
          <w:lang w:val="kk-KZ"/>
        </w:rPr>
        <w:t>санаты),   1 бірлік.</w:t>
      </w:r>
    </w:p>
    <w:p w:rsidR="00434874" w:rsidRPr="00434874" w:rsidRDefault="000A02B5" w:rsidP="00434874">
      <w:pPr>
        <w:pStyle w:val="a8"/>
        <w:tabs>
          <w:tab w:val="left" w:pos="142"/>
        </w:tabs>
        <w:rPr>
          <w:rFonts w:ascii="Times New Roman" w:hAnsi="Times New Roman" w:cs="Times New Roman"/>
          <w:sz w:val="28"/>
          <w:szCs w:val="28"/>
          <w:lang w:val="kk-KZ"/>
        </w:rPr>
      </w:pPr>
      <w:r w:rsidRPr="00434874">
        <w:rPr>
          <w:b/>
          <w:lang w:val="kk-KZ"/>
        </w:rPr>
        <w:t xml:space="preserve">        </w:t>
      </w:r>
      <w:r w:rsidRPr="00434874">
        <w:rPr>
          <w:rFonts w:ascii="Times New Roman" w:hAnsi="Times New Roman" w:cs="Times New Roman"/>
          <w:b/>
          <w:sz w:val="28"/>
          <w:szCs w:val="28"/>
          <w:lang w:val="kk-KZ"/>
        </w:rPr>
        <w:t>Функционалды міндеттері</w:t>
      </w:r>
      <w:r w:rsidR="00A73AD0" w:rsidRPr="00434874">
        <w:rPr>
          <w:rFonts w:ascii="Times New Roman" w:hAnsi="Times New Roman" w:cs="Times New Roman"/>
          <w:b/>
          <w:sz w:val="28"/>
          <w:szCs w:val="28"/>
          <w:lang w:val="kk-KZ"/>
        </w:rPr>
        <w:t>:</w:t>
      </w:r>
      <w:r w:rsidR="00A73AD0" w:rsidRPr="00434874">
        <w:rPr>
          <w:rFonts w:ascii="Times New Roman" w:hAnsi="Times New Roman" w:cs="Times New Roman"/>
          <w:sz w:val="28"/>
          <w:szCs w:val="28"/>
          <w:lang w:val="kk-KZ"/>
        </w:rPr>
        <w:t xml:space="preserve"> </w:t>
      </w:r>
      <w:r w:rsidR="00434874" w:rsidRPr="00434874">
        <w:rPr>
          <w:rFonts w:ascii="Times New Roman" w:hAnsi="Times New Roman" w:cs="Times New Roman"/>
          <w:sz w:val="28"/>
          <w:szCs w:val="28"/>
          <w:lang w:val="kk-KZ"/>
        </w:rPr>
        <w:t>Бөлімге жалпы басшылықты жүзеге асырады</w:t>
      </w:r>
      <w:r w:rsidR="00F3736C">
        <w:rPr>
          <w:rFonts w:ascii="Times New Roman" w:hAnsi="Times New Roman" w:cs="Times New Roman"/>
          <w:sz w:val="28"/>
          <w:szCs w:val="28"/>
          <w:lang w:val="kk-KZ"/>
        </w:rPr>
        <w:t>.</w:t>
      </w:r>
      <w:r w:rsidR="00434874" w:rsidRPr="00434874">
        <w:rPr>
          <w:rFonts w:ascii="Times New Roman" w:hAnsi="Times New Roman" w:cs="Times New Roman"/>
          <w:sz w:val="28"/>
          <w:szCs w:val="28"/>
          <w:lang w:val="kk-KZ"/>
        </w:rPr>
        <w:t xml:space="preserve"> </w:t>
      </w:r>
      <w:r w:rsidR="00F3736C">
        <w:rPr>
          <w:rFonts w:ascii="Times New Roman" w:hAnsi="Times New Roman" w:cs="Times New Roman"/>
          <w:sz w:val="28"/>
          <w:szCs w:val="28"/>
          <w:lang w:val="kk-KZ"/>
        </w:rPr>
        <w:t>Б</w:t>
      </w:r>
      <w:r w:rsidR="00434874" w:rsidRPr="00434874">
        <w:rPr>
          <w:rFonts w:ascii="Times New Roman" w:hAnsi="Times New Roman" w:cs="Times New Roman"/>
          <w:sz w:val="28"/>
          <w:szCs w:val="28"/>
          <w:lang w:val="kk-KZ"/>
        </w:rPr>
        <w:t>ө</w:t>
      </w:r>
      <w:r w:rsidR="00292239">
        <w:rPr>
          <w:rFonts w:ascii="Times New Roman" w:hAnsi="Times New Roman" w:cs="Times New Roman"/>
          <w:sz w:val="28"/>
          <w:szCs w:val="28"/>
          <w:lang w:val="kk-KZ"/>
        </w:rPr>
        <w:t>лімге жүктелген функциялар мен міндеттердің</w:t>
      </w:r>
      <w:r w:rsidR="00434874" w:rsidRPr="00434874">
        <w:rPr>
          <w:rFonts w:ascii="Times New Roman" w:hAnsi="Times New Roman" w:cs="Times New Roman"/>
          <w:sz w:val="28"/>
          <w:szCs w:val="28"/>
          <w:lang w:val="kk-KZ"/>
        </w:rPr>
        <w:t xml:space="preserve"> орындалуын </w:t>
      </w:r>
      <w:r w:rsidR="00292239">
        <w:rPr>
          <w:rFonts w:ascii="Times New Roman" w:hAnsi="Times New Roman" w:cs="Times New Roman"/>
          <w:sz w:val="28"/>
          <w:szCs w:val="28"/>
          <w:lang w:val="kk-KZ"/>
        </w:rPr>
        <w:t>қадағалайды</w:t>
      </w:r>
      <w:r w:rsidR="00F3736C">
        <w:rPr>
          <w:rFonts w:ascii="Times New Roman" w:hAnsi="Times New Roman" w:cs="Times New Roman"/>
          <w:sz w:val="28"/>
          <w:szCs w:val="28"/>
          <w:lang w:val="kk-KZ"/>
        </w:rPr>
        <w:t>.</w:t>
      </w:r>
      <w:r w:rsidR="00434874" w:rsidRPr="00434874">
        <w:rPr>
          <w:rFonts w:ascii="Times New Roman" w:hAnsi="Times New Roman" w:cs="Times New Roman"/>
          <w:sz w:val="28"/>
          <w:szCs w:val="28"/>
          <w:lang w:val="kk-KZ"/>
        </w:rPr>
        <w:t xml:space="preserve"> </w:t>
      </w:r>
      <w:r w:rsidR="00F3736C">
        <w:rPr>
          <w:rFonts w:ascii="Times New Roman" w:hAnsi="Times New Roman" w:cs="Times New Roman"/>
          <w:sz w:val="28"/>
          <w:szCs w:val="28"/>
          <w:lang w:val="kk-KZ"/>
        </w:rPr>
        <w:t>Б</w:t>
      </w:r>
      <w:r w:rsidR="00434874" w:rsidRPr="00434874">
        <w:rPr>
          <w:rFonts w:ascii="Times New Roman" w:hAnsi="Times New Roman" w:cs="Times New Roman"/>
          <w:sz w:val="28"/>
          <w:szCs w:val="28"/>
          <w:lang w:val="kk-KZ"/>
        </w:rPr>
        <w:t>өлімнің жұмыс жоспарын құра</w:t>
      </w:r>
      <w:r w:rsidR="00F3736C">
        <w:rPr>
          <w:rFonts w:ascii="Times New Roman" w:hAnsi="Times New Roman" w:cs="Times New Roman"/>
          <w:sz w:val="28"/>
          <w:szCs w:val="28"/>
          <w:lang w:val="kk-KZ"/>
        </w:rPr>
        <w:t>й</w:t>
      </w:r>
      <w:r w:rsidR="00434874" w:rsidRPr="00434874">
        <w:rPr>
          <w:rFonts w:ascii="Times New Roman" w:hAnsi="Times New Roman" w:cs="Times New Roman"/>
          <w:sz w:val="28"/>
          <w:szCs w:val="28"/>
          <w:lang w:val="kk-KZ"/>
        </w:rPr>
        <w:t>ды, бекітілген жоспардың орындалуы бойынша ұсыныстар жасайды</w:t>
      </w:r>
      <w:r w:rsidR="00F3736C">
        <w:rPr>
          <w:rFonts w:ascii="Times New Roman" w:hAnsi="Times New Roman" w:cs="Times New Roman"/>
          <w:sz w:val="28"/>
          <w:szCs w:val="28"/>
          <w:lang w:val="kk-KZ"/>
        </w:rPr>
        <w:t>,</w:t>
      </w:r>
      <w:r w:rsidR="00434874" w:rsidRPr="00434874">
        <w:rPr>
          <w:rFonts w:ascii="Times New Roman" w:hAnsi="Times New Roman" w:cs="Times New Roman"/>
          <w:sz w:val="28"/>
          <w:szCs w:val="28"/>
          <w:lang w:val="kk-KZ"/>
        </w:rPr>
        <w:t xml:space="preserve"> пост кедендік бақылауды жүргізу мәселелері бойынша талдамалы ақпаратты </w:t>
      </w:r>
      <w:r w:rsidR="00794CA6">
        <w:rPr>
          <w:rFonts w:ascii="Times New Roman" w:hAnsi="Times New Roman" w:cs="Times New Roman"/>
          <w:sz w:val="28"/>
          <w:szCs w:val="28"/>
          <w:lang w:val="kk-KZ"/>
        </w:rPr>
        <w:t>қайта өңдейді</w:t>
      </w:r>
      <w:r w:rsidR="00434874" w:rsidRPr="00434874">
        <w:rPr>
          <w:rFonts w:ascii="Times New Roman" w:hAnsi="Times New Roman" w:cs="Times New Roman"/>
          <w:sz w:val="28"/>
          <w:szCs w:val="28"/>
          <w:lang w:val="kk-KZ"/>
        </w:rPr>
        <w:t xml:space="preserve"> және дайындайды</w:t>
      </w:r>
      <w:r w:rsidR="00F3736C">
        <w:rPr>
          <w:rFonts w:ascii="Times New Roman" w:hAnsi="Times New Roman" w:cs="Times New Roman"/>
          <w:sz w:val="28"/>
          <w:szCs w:val="28"/>
          <w:lang w:val="kk-KZ"/>
        </w:rPr>
        <w:t>.</w:t>
      </w:r>
      <w:r w:rsidR="00434874" w:rsidRPr="00434874">
        <w:rPr>
          <w:rFonts w:ascii="Times New Roman" w:hAnsi="Times New Roman" w:cs="Times New Roman"/>
          <w:sz w:val="28"/>
          <w:szCs w:val="28"/>
          <w:lang w:val="kk-KZ"/>
        </w:rPr>
        <w:t xml:space="preserve"> </w:t>
      </w:r>
      <w:r w:rsidR="00F3736C">
        <w:rPr>
          <w:rFonts w:ascii="Times New Roman" w:hAnsi="Times New Roman" w:cs="Times New Roman"/>
          <w:sz w:val="28"/>
          <w:szCs w:val="28"/>
          <w:lang w:val="kk-KZ"/>
        </w:rPr>
        <w:t>Ө</w:t>
      </w:r>
      <w:r w:rsidR="00434874" w:rsidRPr="00434874">
        <w:rPr>
          <w:rFonts w:ascii="Times New Roman" w:hAnsi="Times New Roman" w:cs="Times New Roman"/>
          <w:sz w:val="28"/>
          <w:szCs w:val="28"/>
          <w:lang w:val="kk-KZ"/>
        </w:rPr>
        <w:t xml:space="preserve">з құзіреті шегінде басқа құқық қорғау және басқа мемлекеттік органдарда бөлімнің мүдделерін білдіреді, бөлімнің лауазымды тұлғалары арасында міндеттерді бөледі, басқарма басшысымен жүктелген басқа да функцияны жүзеге асырады. </w:t>
      </w:r>
    </w:p>
    <w:p w:rsidR="000A02B5" w:rsidRPr="00E65962" w:rsidRDefault="000A02B5" w:rsidP="000A02B5">
      <w:pPr>
        <w:jc w:val="both"/>
        <w:rPr>
          <w:rFonts w:eastAsiaTheme="minorHAnsi"/>
          <w:b w:val="0"/>
          <w:i w:val="0"/>
          <w:lang w:val="kk-KZ" w:eastAsia="en-US"/>
        </w:rPr>
      </w:pPr>
      <w:r w:rsidRPr="00E65962">
        <w:rPr>
          <w:i w:val="0"/>
          <w:lang w:val="kk-KZ"/>
        </w:rPr>
        <w:t xml:space="preserve">        Конкурсқа қатысушыларға қойылатын талаптар</w:t>
      </w:r>
      <w:r w:rsidRPr="00E65962">
        <w:rPr>
          <w:b w:val="0"/>
          <w:lang w:val="kk-KZ"/>
        </w:rPr>
        <w:t>:</w:t>
      </w:r>
      <w:r w:rsidRPr="00E65962">
        <w:rPr>
          <w:b w:val="0"/>
          <w:i w:val="0"/>
          <w:lang w:val="kk-KZ"/>
        </w:rPr>
        <w:t xml:space="preserve"> жоғары білім</w:t>
      </w:r>
      <w:r w:rsidR="002A145D">
        <w:rPr>
          <w:b w:val="0"/>
          <w:i w:val="0"/>
          <w:lang w:val="kk-KZ"/>
        </w:rPr>
        <w:t>:</w:t>
      </w:r>
      <w:r w:rsidRPr="00E65962">
        <w:rPr>
          <w:b w:val="0"/>
          <w:lang w:val="kk-KZ"/>
        </w:rPr>
        <w:t xml:space="preserve"> </w:t>
      </w:r>
      <w:r w:rsidRPr="00E65962">
        <w:rPr>
          <w:b w:val="0"/>
          <w:i w:val="0"/>
          <w:lang w:val="kk-KZ"/>
        </w:rPr>
        <w:t>ә</w:t>
      </w:r>
      <w:r w:rsidRPr="00E65962">
        <w:rPr>
          <w:rFonts w:eastAsiaTheme="minorHAnsi"/>
          <w:b w:val="0"/>
          <w:i w:val="0"/>
          <w:lang w:val="kk-KZ" w:eastAsia="en-US"/>
        </w:rPr>
        <w:t>леуметтік ғылымдар, экономика жəне бизнес (</w:t>
      </w:r>
      <w:r w:rsidRPr="00E65962">
        <w:rPr>
          <w:b w:val="0"/>
          <w:i w:val="0"/>
          <w:lang w:val="kk-KZ"/>
        </w:rPr>
        <w:t xml:space="preserve">экономика,  әлемдік  экономика,  </w:t>
      </w:r>
      <w:r w:rsidRPr="00E65962">
        <w:rPr>
          <w:b w:val="0"/>
          <w:i w:val="0"/>
          <w:lang w:val="kk-KZ"/>
        </w:rPr>
        <w:lastRenderedPageBreak/>
        <w:t>есеп және аудит,   қ</w:t>
      </w:r>
      <w:r w:rsidRPr="00E65962">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E65962">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E65962">
        <w:rPr>
          <w:rFonts w:eastAsiaTheme="minorHAnsi"/>
          <w:b w:val="0"/>
          <w:i w:val="0"/>
          <w:lang w:val="kk-KZ" w:eastAsia="en-US"/>
        </w:rPr>
        <w:t>нформатика, есептегіш техника жəне басқару</w:t>
      </w:r>
      <w:r w:rsidRPr="00E65962">
        <w:rPr>
          <w:b w:val="0"/>
          <w:i w:val="0"/>
          <w:lang w:val="kk-KZ"/>
        </w:rPr>
        <w:t>),  ж</w:t>
      </w:r>
      <w:r w:rsidRPr="00E65962">
        <w:rPr>
          <w:rFonts w:eastAsiaTheme="minorHAnsi"/>
          <w:b w:val="0"/>
          <w:i w:val="0"/>
          <w:lang w:val="kk-KZ" w:eastAsia="en-US"/>
        </w:rPr>
        <w:t>аратылыстану ғылымдары</w:t>
      </w:r>
      <w:r w:rsidRPr="00E65962">
        <w:rPr>
          <w:b w:val="0"/>
          <w:i w:val="0"/>
          <w:lang w:val="kk-KZ"/>
        </w:rPr>
        <w:t xml:space="preserve">  (информатика),  </w:t>
      </w:r>
      <w:r w:rsidRPr="00E65962">
        <w:rPr>
          <w:rFonts w:eastAsiaTheme="minorHAnsi"/>
          <w:b w:val="0"/>
          <w:i w:val="0"/>
          <w:lang w:val="kk-KZ" w:eastAsia="en-US"/>
        </w:rPr>
        <w:t xml:space="preserve">салық  ісі.  </w:t>
      </w:r>
    </w:p>
    <w:p w:rsidR="000A02B5" w:rsidRPr="00E65962" w:rsidRDefault="000A02B5" w:rsidP="000A02B5">
      <w:pPr>
        <w:jc w:val="both"/>
        <w:rPr>
          <w:b w:val="0"/>
          <w:i w:val="0"/>
          <w:lang w:val="kk-KZ"/>
        </w:rPr>
      </w:pPr>
      <w:r w:rsidRPr="00E65962">
        <w:rPr>
          <w:rFonts w:eastAsiaTheme="minorHAnsi"/>
          <w:lang w:val="kk-KZ" w:eastAsia="en-US"/>
        </w:rPr>
        <w:t xml:space="preserve">       </w:t>
      </w:r>
      <w:r w:rsidRPr="00E65962">
        <w:rPr>
          <w:lang w:val="kk-KZ"/>
        </w:rPr>
        <w:t xml:space="preserve">  </w:t>
      </w:r>
      <w:r w:rsidRPr="00E65962">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7215F" w:rsidRDefault="0027215F" w:rsidP="0027215F">
      <w:pPr>
        <w:tabs>
          <w:tab w:val="left" w:pos="142"/>
          <w:tab w:val="left" w:pos="567"/>
          <w:tab w:val="left" w:pos="9498"/>
          <w:tab w:val="left" w:pos="9639"/>
        </w:tabs>
        <w:jc w:val="both"/>
        <w:rPr>
          <w:i w:val="0"/>
          <w:lang w:val="kk-KZ"/>
        </w:rPr>
      </w:pPr>
      <w:r>
        <w:rPr>
          <w:b w:val="0"/>
          <w:i w:val="0"/>
          <w:lang w:val="kk-KZ"/>
        </w:rPr>
        <w:t xml:space="preserve">     </w:t>
      </w:r>
      <w:r w:rsidRPr="00E40EA7">
        <w:rPr>
          <w:i w:val="0"/>
          <w:lang w:val="kk-KZ"/>
        </w:rPr>
        <w:t xml:space="preserve">    </w:t>
      </w:r>
      <w:r>
        <w:rPr>
          <w:i w:val="0"/>
          <w:lang w:val="kk-KZ"/>
        </w:rPr>
        <w:t>1</w:t>
      </w:r>
      <w:r w:rsidR="00B9059B" w:rsidRPr="00B9059B">
        <w:rPr>
          <w:i w:val="0"/>
          <w:lang w:val="kk-KZ"/>
        </w:rPr>
        <w:t>3</w:t>
      </w:r>
      <w:r w:rsidRPr="003E2148">
        <w:rPr>
          <w:i w:val="0"/>
          <w:lang w:val="kk-KZ"/>
        </w:rPr>
        <w:t xml:space="preserve">.Қазақстан  Республикасы  Қаржы   министрлігі  Мемлекеттік  кірістер  комитетінің </w:t>
      </w:r>
      <w:r w:rsidR="005F2769">
        <w:rPr>
          <w:i w:val="0"/>
          <w:lang w:val="kk-KZ"/>
        </w:rPr>
        <w:t xml:space="preserve">Түркістан </w:t>
      </w:r>
      <w:r w:rsidRPr="003E2148">
        <w:rPr>
          <w:i w:val="0"/>
          <w:lang w:val="kk-KZ"/>
        </w:rPr>
        <w:t>облысы бойынша Мемлекеттік кірістер департаментінің «Атамекен» кеден бекетінің санитарлық-карантиндік бақылау бойынша бас маманы</w:t>
      </w:r>
      <w:r w:rsidRPr="003E2148">
        <w:rPr>
          <w:lang w:val="kk-KZ"/>
        </w:rPr>
        <w:t xml:space="preserve"> </w:t>
      </w:r>
      <w:r w:rsidRPr="003E2148">
        <w:rPr>
          <w:i w:val="0"/>
          <w:lang w:val="kk-KZ"/>
        </w:rPr>
        <w:t xml:space="preserve">(С-О-5 </w:t>
      </w:r>
      <w:r w:rsidRPr="003E2148">
        <w:rPr>
          <w:i w:val="0"/>
          <w:iCs w:val="0"/>
          <w:lang w:val="kk-KZ"/>
        </w:rPr>
        <w:t xml:space="preserve"> </w:t>
      </w:r>
      <w:r w:rsidRPr="003E2148">
        <w:rPr>
          <w:i w:val="0"/>
          <w:lang w:val="kk-KZ"/>
        </w:rPr>
        <w:t xml:space="preserve">санаты), </w:t>
      </w:r>
      <w:r>
        <w:rPr>
          <w:i w:val="0"/>
          <w:lang w:val="kk-KZ"/>
        </w:rPr>
        <w:t>2</w:t>
      </w:r>
      <w:r w:rsidRPr="003E2148">
        <w:rPr>
          <w:i w:val="0"/>
          <w:lang w:val="kk-KZ"/>
        </w:rPr>
        <w:t xml:space="preserve"> бірлік.</w:t>
      </w:r>
    </w:p>
    <w:p w:rsidR="0027215F" w:rsidRPr="003E2148" w:rsidRDefault="0027215F" w:rsidP="0027215F">
      <w:pPr>
        <w:jc w:val="both"/>
        <w:rPr>
          <w:b w:val="0"/>
          <w:i w:val="0"/>
          <w:lang w:val="kk-KZ"/>
        </w:rPr>
      </w:pPr>
      <w:r>
        <w:rPr>
          <w:i w:val="0"/>
          <w:lang w:val="kk-KZ"/>
        </w:rPr>
        <w:t xml:space="preserve">      </w:t>
      </w:r>
      <w:r w:rsidRPr="003E2148">
        <w:rPr>
          <w:i w:val="0"/>
          <w:lang w:val="kk-KZ"/>
        </w:rPr>
        <w:t xml:space="preserve">   Функционалды міндеттері:</w:t>
      </w:r>
      <w:r w:rsidRPr="003E2148">
        <w:rPr>
          <w:b w:val="0"/>
          <w:i w:val="0"/>
          <w:lang w:val="kk-KZ"/>
        </w:rPr>
        <w:t xml:space="preserve"> Кеден ісі саласындағы қызметті жүзеге асыратын тұл</w:t>
      </w:r>
      <w:r w:rsidR="00337BA8">
        <w:rPr>
          <w:b w:val="0"/>
          <w:i w:val="0"/>
          <w:lang w:val="kk-KZ"/>
        </w:rPr>
        <w:t>ғалардың заңды құқықтарын сақтайды</w:t>
      </w:r>
      <w:r w:rsidRPr="003E2148">
        <w:rPr>
          <w:b w:val="0"/>
          <w:i w:val="0"/>
          <w:lang w:val="kk-KZ"/>
        </w:rPr>
        <w:t xml:space="preserve"> және мемлекет  мүдделерін қорғайды. </w:t>
      </w:r>
      <w:r w:rsidR="00C20283">
        <w:rPr>
          <w:b w:val="0"/>
          <w:i w:val="0"/>
          <w:lang w:val="kk-KZ"/>
        </w:rPr>
        <w:t>М</w:t>
      </w:r>
      <w:r w:rsidRPr="003E2148">
        <w:rPr>
          <w:b w:val="0"/>
          <w:i w:val="0"/>
          <w:lang w:val="kk-KZ"/>
        </w:rPr>
        <w:t>емлекеттік кірістер департаментінен келіп түскен тапсырмалардың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Санитарлы-эпидемиологиялық бақылау саласында ақпарат және консультация береді.</w:t>
      </w:r>
    </w:p>
    <w:p w:rsidR="0027215F" w:rsidRPr="00E664E2" w:rsidRDefault="0027215F" w:rsidP="00E664E2">
      <w:pPr>
        <w:jc w:val="both"/>
        <w:rPr>
          <w:b w:val="0"/>
          <w:i w:val="0"/>
          <w:lang w:val="kk-KZ"/>
        </w:rPr>
      </w:pPr>
      <w:r w:rsidRPr="003E2148">
        <w:rPr>
          <w:i w:val="0"/>
          <w:lang w:val="kk-KZ"/>
        </w:rPr>
        <w:t xml:space="preserve">        Конкурсқа қатысушыларға қойылатын талаптар</w:t>
      </w:r>
      <w:r w:rsidRPr="003E2148">
        <w:rPr>
          <w:b w:val="0"/>
          <w:i w:val="0"/>
          <w:lang w:val="kk-KZ"/>
        </w:rPr>
        <w:t>: жоғары білім</w:t>
      </w:r>
      <w:r w:rsidR="00E664E2">
        <w:rPr>
          <w:b w:val="0"/>
          <w:i w:val="0"/>
          <w:lang w:val="kk-KZ"/>
        </w:rPr>
        <w:t>;</w:t>
      </w:r>
      <w:r w:rsidR="00E664E2" w:rsidRPr="00E664E2">
        <w:rPr>
          <w:b w:val="0"/>
          <w:i w:val="0"/>
          <w:color w:val="000000"/>
          <w:lang w:val="kk-KZ"/>
        </w:rPr>
        <w:t xml:space="preserve"> </w:t>
      </w:r>
      <w:r w:rsidR="00E664E2" w:rsidRPr="00E664E2">
        <w:rPr>
          <w:rFonts w:eastAsiaTheme="minorHAnsi"/>
          <w:b w:val="0"/>
          <w:i w:val="0"/>
          <w:lang w:val="kk-KZ" w:eastAsia="en-US"/>
        </w:rPr>
        <w:t xml:space="preserve">Денсаулық сақтау жəне əлеуметтік қамтамасыз ету (медицина) Қоғамдық денсаулық сақтау, </w:t>
      </w:r>
      <w:r w:rsidR="00E664E2" w:rsidRPr="00E664E2">
        <w:rPr>
          <w:b w:val="0"/>
          <w:i w:val="0"/>
          <w:lang w:val="kk-KZ"/>
        </w:rPr>
        <w:t>«Медициналық-профилактикалық іс»,  Санитар-гигиенист бағыты бойынша.</w:t>
      </w:r>
    </w:p>
    <w:p w:rsidR="00784C2C" w:rsidRDefault="0027215F" w:rsidP="00784C2C">
      <w:pPr>
        <w:jc w:val="both"/>
        <w:rPr>
          <w:b w:val="0"/>
          <w:i w:val="0"/>
          <w:lang w:val="kk-KZ"/>
        </w:rPr>
      </w:pPr>
      <w:r w:rsidRPr="003E2148">
        <w:rPr>
          <w:b w:val="0"/>
          <w:i w:val="0"/>
          <w:lang w:val="kk-KZ"/>
        </w:rPr>
        <w:t xml:space="preserve">        </w:t>
      </w:r>
      <w:r w:rsidR="00784C2C" w:rsidRPr="003E2162">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B9059B" w:rsidRDefault="00536E75" w:rsidP="00536E75">
      <w:pPr>
        <w:tabs>
          <w:tab w:val="left" w:pos="142"/>
          <w:tab w:val="left" w:pos="9639"/>
        </w:tabs>
        <w:jc w:val="both"/>
        <w:rPr>
          <w:i w:val="0"/>
          <w:lang w:val="kk-KZ"/>
        </w:rPr>
      </w:pPr>
      <w:r w:rsidRPr="003E2162">
        <w:rPr>
          <w:bCs w:val="0"/>
          <w:i w:val="0"/>
          <w:color w:val="000000"/>
          <w:lang w:val="kk-KZ"/>
        </w:rPr>
        <w:lastRenderedPageBreak/>
        <w:t xml:space="preserve">         </w:t>
      </w:r>
      <w:r w:rsidRPr="00037E4B">
        <w:rPr>
          <w:bCs w:val="0"/>
          <w:i w:val="0"/>
          <w:color w:val="000000"/>
          <w:lang w:val="kk-KZ"/>
        </w:rPr>
        <w:t>1</w:t>
      </w:r>
      <w:r w:rsidR="00B9059B" w:rsidRPr="00B9059B">
        <w:rPr>
          <w:bCs w:val="0"/>
          <w:i w:val="0"/>
          <w:color w:val="000000"/>
          <w:lang w:val="kk-KZ"/>
        </w:rPr>
        <w:t>4</w:t>
      </w:r>
      <w:r w:rsidRPr="00037E4B">
        <w:rPr>
          <w:bCs w:val="0"/>
          <w:i w:val="0"/>
          <w:color w:val="000000"/>
          <w:lang w:val="kk-KZ"/>
        </w:rPr>
        <w:t>.</w:t>
      </w:r>
      <w:r w:rsidRPr="00037E4B">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037E4B">
        <w:rPr>
          <w:i w:val="0"/>
          <w:lang w:val="kk-KZ"/>
        </w:rPr>
        <w:t>облысы бойынша Мемлекеттік кірістер департаментінің</w:t>
      </w:r>
      <w:r w:rsidRPr="00037E4B">
        <w:rPr>
          <w:bCs w:val="0"/>
          <w:i w:val="0"/>
          <w:color w:val="000000"/>
          <w:lang w:val="kk-KZ"/>
        </w:rPr>
        <w:t xml:space="preserve"> </w:t>
      </w:r>
      <w:r>
        <w:rPr>
          <w:bCs w:val="0"/>
          <w:i w:val="0"/>
          <w:color w:val="000000"/>
          <w:lang w:val="kk-KZ"/>
        </w:rPr>
        <w:t>«</w:t>
      </w:r>
      <w:r w:rsidRPr="0027215F">
        <w:rPr>
          <w:i w:val="0"/>
          <w:color w:val="000000"/>
          <w:lang w:val="kk-KZ"/>
        </w:rPr>
        <w:t>Түркістан» кеден бекетінің басшысы-басқарма басшысы</w:t>
      </w:r>
      <w:r w:rsidRPr="00037E4B">
        <w:rPr>
          <w:i w:val="0"/>
          <w:color w:val="000000"/>
          <w:lang w:val="kk-KZ"/>
        </w:rPr>
        <w:t xml:space="preserve"> </w:t>
      </w:r>
      <w:r w:rsidRPr="00037E4B">
        <w:rPr>
          <w:bCs w:val="0"/>
          <w:i w:val="0"/>
          <w:color w:val="000000"/>
          <w:lang w:val="kk-KZ"/>
        </w:rPr>
        <w:t xml:space="preserve"> </w:t>
      </w:r>
      <w:r w:rsidRPr="00037E4B">
        <w:rPr>
          <w:i w:val="0"/>
          <w:lang w:val="kk-KZ"/>
        </w:rPr>
        <w:t>(С-О-</w:t>
      </w:r>
      <w:r>
        <w:rPr>
          <w:i w:val="0"/>
          <w:lang w:val="kk-KZ"/>
        </w:rPr>
        <w:t>3</w:t>
      </w:r>
      <w:r w:rsidRPr="00037E4B">
        <w:rPr>
          <w:b w:val="0"/>
          <w:i w:val="0"/>
          <w:iCs w:val="0"/>
          <w:lang w:val="kk-KZ"/>
        </w:rPr>
        <w:t xml:space="preserve"> </w:t>
      </w:r>
      <w:r w:rsidRPr="00037E4B">
        <w:rPr>
          <w:i w:val="0"/>
          <w:lang w:val="kk-KZ"/>
        </w:rPr>
        <w:t xml:space="preserve">санаты),  1 бірлік.   </w:t>
      </w:r>
    </w:p>
    <w:p w:rsidR="00794CA6" w:rsidRDefault="00536E75" w:rsidP="00794CA6">
      <w:pPr>
        <w:jc w:val="both"/>
        <w:rPr>
          <w:b w:val="0"/>
          <w:i w:val="0"/>
          <w:lang w:val="kk-KZ"/>
        </w:rPr>
      </w:pPr>
      <w:r w:rsidRPr="003E2162">
        <w:rPr>
          <w:i w:val="0"/>
          <w:lang w:val="kk-KZ"/>
        </w:rPr>
        <w:t xml:space="preserve">        Функционалды міндеттері</w:t>
      </w:r>
      <w:r w:rsidRPr="00037E4B">
        <w:rPr>
          <w:b w:val="0"/>
          <w:i w:val="0"/>
          <w:lang w:val="kk-KZ"/>
        </w:rPr>
        <w:t xml:space="preserve">: </w:t>
      </w:r>
      <w:r w:rsidR="00794CA6" w:rsidRPr="00DD2631">
        <w:rPr>
          <w:b w:val="0"/>
          <w:i w:val="0"/>
          <w:lang w:val="kk-KZ"/>
        </w:rPr>
        <w:t>Кеден бекетінің қызметін үйлестіреді. Мемлекеттік бақылау органдарының аумақтық бөлімшелерімен (аудандық, облыстық) өзара іс-әрекетті қамтамасыз етеді. Өткізу пункттерінде басқа  бақылаушы органдардың қызметтерін үйлестіру   бойынша өзара қызметін қамтамасыз етеді. Көліктік, санитарлық-карантиндік және басқа да мемлекеттік бақылау түрлеріні</w:t>
      </w:r>
      <w:r w:rsidR="00794CA6">
        <w:rPr>
          <w:b w:val="0"/>
          <w:i w:val="0"/>
          <w:lang w:val="kk-KZ"/>
        </w:rPr>
        <w:t>ң</w:t>
      </w:r>
      <w:r w:rsidR="00794CA6" w:rsidRPr="00DD2631">
        <w:rPr>
          <w:b w:val="0"/>
          <w:i w:val="0"/>
          <w:lang w:val="kk-KZ"/>
        </w:rPr>
        <w:t xml:space="preserve"> үзіліссіз атқарылуы бойынша жұмысты қамтамасыз етеді.  Кедендік бақылаудың техникалық құралдарының уақытылы жөнделуін және жұмыс істеу қабілеттілігін бақылауды жүзеге асырады. КБТҚ қажеттілігі бойынша өтініштерді құрап жолдайды. Кеден ісі саласындағы құқық</w:t>
      </w:r>
      <w:r w:rsidR="00794CA6">
        <w:rPr>
          <w:b w:val="0"/>
          <w:i w:val="0"/>
          <w:lang w:val="kk-KZ"/>
        </w:rPr>
        <w:t xml:space="preserve"> </w:t>
      </w:r>
      <w:r w:rsidR="00794CA6" w:rsidRPr="00DD2631">
        <w:rPr>
          <w:b w:val="0"/>
          <w:i w:val="0"/>
          <w:lang w:val="kk-KZ"/>
        </w:rPr>
        <w:t>бұзушылықтар мен қылмыстардың жолын кесу және анықтау бойынша жұмыстарын ұйымдастырады. Кеден шек</w:t>
      </w:r>
      <w:r w:rsidR="00794CA6">
        <w:rPr>
          <w:b w:val="0"/>
          <w:i w:val="0"/>
          <w:lang w:val="kk-KZ"/>
        </w:rPr>
        <w:t>а</w:t>
      </w:r>
      <w:r w:rsidR="00794CA6" w:rsidRPr="00DD2631">
        <w:rPr>
          <w:b w:val="0"/>
          <w:i w:val="0"/>
          <w:lang w:val="kk-KZ"/>
        </w:rPr>
        <w:t>расы арқылы өткізілетін тауарларға қатысты шектеулер мен тыйым салуларды, кедендік-тарифтік реттеу шараларын сақтауды, радиациалық бақылауды кеден бекетімен өткізілуін қамтамасыз етеді.</w:t>
      </w:r>
    </w:p>
    <w:p w:rsidR="00536E75" w:rsidRPr="00037E4B" w:rsidRDefault="00B9059B" w:rsidP="00536E75">
      <w:pPr>
        <w:jc w:val="both"/>
        <w:rPr>
          <w:rFonts w:eastAsiaTheme="minorHAnsi"/>
          <w:b w:val="0"/>
          <w:i w:val="0"/>
          <w:lang w:val="kk-KZ" w:eastAsia="en-US"/>
        </w:rPr>
      </w:pPr>
      <w:r w:rsidRPr="00B9059B">
        <w:rPr>
          <w:b w:val="0"/>
          <w:i w:val="0"/>
          <w:lang w:val="kk-KZ"/>
        </w:rPr>
        <w:t xml:space="preserve">       </w:t>
      </w:r>
      <w:r w:rsidR="00536E75" w:rsidRPr="003E2162">
        <w:rPr>
          <w:i w:val="0"/>
          <w:lang w:val="kk-KZ"/>
        </w:rPr>
        <w:t xml:space="preserve"> Конкурсқа қатысушыларға қойылатын талаптар</w:t>
      </w:r>
      <w:r w:rsidR="00536E75">
        <w:rPr>
          <w:i w:val="0"/>
          <w:lang w:val="kk-KZ"/>
        </w:rPr>
        <w:t>:</w:t>
      </w:r>
      <w:r w:rsidR="00536E75" w:rsidRPr="00037E4B">
        <w:rPr>
          <w:b w:val="0"/>
          <w:i w:val="0"/>
          <w:sz w:val="22"/>
          <w:szCs w:val="22"/>
          <w:lang w:val="kk-KZ"/>
        </w:rPr>
        <w:t xml:space="preserve"> </w:t>
      </w:r>
      <w:r w:rsidR="00536E75">
        <w:rPr>
          <w:b w:val="0"/>
          <w:i w:val="0"/>
          <w:lang w:val="kk-KZ"/>
        </w:rPr>
        <w:t>ж</w:t>
      </w:r>
      <w:r w:rsidR="00536E75" w:rsidRPr="00037E4B">
        <w:rPr>
          <w:b w:val="0"/>
          <w:i w:val="0"/>
          <w:lang w:val="kk-KZ"/>
        </w:rPr>
        <w:t>оғары білім</w:t>
      </w:r>
      <w:r w:rsidR="00536E75">
        <w:rPr>
          <w:b w:val="0"/>
          <w:i w:val="0"/>
          <w:lang w:val="kk-KZ"/>
        </w:rPr>
        <w:t>:</w:t>
      </w:r>
      <w:r w:rsidR="00536E75" w:rsidRPr="00037E4B">
        <w:rPr>
          <w:b w:val="0"/>
          <w:i w:val="0"/>
          <w:lang w:val="kk-KZ"/>
        </w:rPr>
        <w:t xml:space="preserve"> </w:t>
      </w:r>
      <w:r w:rsidR="00536E75" w:rsidRPr="00037E4B">
        <w:rPr>
          <w:rFonts w:eastAsiaTheme="minorHAnsi"/>
          <w:b w:val="0"/>
          <w:i w:val="0"/>
          <w:lang w:val="kk-KZ" w:eastAsia="en-US"/>
        </w:rPr>
        <w:t>Əлеуметтік ғылымдар, экономика жəне бизнес (</w:t>
      </w:r>
      <w:r w:rsidR="00536E75" w:rsidRPr="00037E4B">
        <w:rPr>
          <w:b w:val="0"/>
          <w:i w:val="0"/>
          <w:lang w:val="kk-KZ"/>
        </w:rPr>
        <w:t>Экономика,  әлемдік  экономика,  есеп және аудит,   қ</w:t>
      </w:r>
      <w:r w:rsidR="00536E75" w:rsidRPr="00037E4B">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536E75" w:rsidRPr="00037E4B">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536E75" w:rsidRPr="00037E4B">
        <w:rPr>
          <w:rFonts w:eastAsiaTheme="minorHAnsi"/>
          <w:b w:val="0"/>
          <w:i w:val="0"/>
          <w:lang w:val="kk-KZ" w:eastAsia="en-US"/>
        </w:rPr>
        <w:t>нформатика, есептегіш техника жəне басқару</w:t>
      </w:r>
      <w:r w:rsidR="00536E75" w:rsidRPr="00037E4B">
        <w:rPr>
          <w:b w:val="0"/>
          <w:i w:val="0"/>
          <w:lang w:val="kk-KZ"/>
        </w:rPr>
        <w:t>),  ж</w:t>
      </w:r>
      <w:r w:rsidR="00536E75" w:rsidRPr="00037E4B">
        <w:rPr>
          <w:rFonts w:eastAsiaTheme="minorHAnsi"/>
          <w:b w:val="0"/>
          <w:i w:val="0"/>
          <w:lang w:val="kk-KZ" w:eastAsia="en-US"/>
        </w:rPr>
        <w:t>аратылыстану ғылымдары</w:t>
      </w:r>
      <w:r w:rsidR="00536E75" w:rsidRPr="00037E4B">
        <w:rPr>
          <w:b w:val="0"/>
          <w:i w:val="0"/>
          <w:lang w:val="kk-KZ"/>
        </w:rPr>
        <w:t xml:space="preserve">  (информатика),   </w:t>
      </w:r>
      <w:r w:rsidR="00536E75" w:rsidRPr="00037E4B">
        <w:rPr>
          <w:rFonts w:eastAsiaTheme="minorHAnsi"/>
          <w:b w:val="0"/>
          <w:i w:val="0"/>
          <w:lang w:val="kk-KZ" w:eastAsia="en-US"/>
        </w:rPr>
        <w:t xml:space="preserve">салық  ісі  </w:t>
      </w:r>
    </w:p>
    <w:p w:rsidR="00536E75" w:rsidRDefault="00536E75" w:rsidP="00536E75">
      <w:pPr>
        <w:jc w:val="both"/>
        <w:rPr>
          <w:b w:val="0"/>
          <w:i w:val="0"/>
          <w:lang w:val="en-US"/>
        </w:rPr>
      </w:pPr>
      <w:r w:rsidRPr="003E2162">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358C5" w:rsidRDefault="006358C5" w:rsidP="006358C5">
      <w:pPr>
        <w:jc w:val="both"/>
        <w:rPr>
          <w:i w:val="0"/>
          <w:lang w:val="kk-KZ"/>
        </w:rPr>
      </w:pPr>
      <w:r>
        <w:rPr>
          <w:i w:val="0"/>
          <w:lang w:val="kk-KZ"/>
        </w:rPr>
        <w:t>1</w:t>
      </w:r>
      <w:r w:rsidRPr="00EC04D2">
        <w:rPr>
          <w:i w:val="0"/>
          <w:lang w:val="kk-KZ"/>
        </w:rPr>
        <w:t>5</w:t>
      </w:r>
      <w:r w:rsidRPr="00345F1D">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345F1D">
        <w:rPr>
          <w:i w:val="0"/>
          <w:lang w:val="kk-KZ"/>
        </w:rPr>
        <w:t xml:space="preserve">облысы бойынша Мемлекеттік кірістер департаментінің </w:t>
      </w:r>
      <w:r w:rsidRPr="00585059">
        <w:rPr>
          <w:i w:val="0"/>
          <w:lang w:val="kk-KZ"/>
        </w:rPr>
        <w:t>«</w:t>
      </w:r>
      <w:r>
        <w:rPr>
          <w:i w:val="0"/>
          <w:lang w:val="kk-KZ"/>
        </w:rPr>
        <w:t>Қазығұрт</w:t>
      </w:r>
      <w:r w:rsidRPr="00585059">
        <w:rPr>
          <w:i w:val="0"/>
          <w:lang w:val="kk-KZ"/>
        </w:rPr>
        <w:t xml:space="preserve">» кеден бекетінің басшысы-басқарма басшысы </w:t>
      </w:r>
      <w:r w:rsidRPr="00345F1D">
        <w:rPr>
          <w:i w:val="0"/>
          <w:lang w:val="kk-KZ"/>
        </w:rPr>
        <w:t>(С-О-</w:t>
      </w:r>
      <w:r>
        <w:rPr>
          <w:i w:val="0"/>
          <w:lang w:val="kk-KZ"/>
        </w:rPr>
        <w:t>3</w:t>
      </w:r>
      <w:r w:rsidRPr="00345F1D">
        <w:rPr>
          <w:i w:val="0"/>
          <w:lang w:val="kk-KZ"/>
        </w:rPr>
        <w:t xml:space="preserve"> </w:t>
      </w:r>
      <w:r w:rsidRPr="00345F1D">
        <w:rPr>
          <w:i w:val="0"/>
          <w:iCs w:val="0"/>
          <w:lang w:val="kk-KZ"/>
        </w:rPr>
        <w:t xml:space="preserve"> </w:t>
      </w:r>
      <w:r w:rsidRPr="00345F1D">
        <w:rPr>
          <w:i w:val="0"/>
          <w:lang w:val="kk-KZ"/>
        </w:rPr>
        <w:t>санаты),  1 бірлік.</w:t>
      </w:r>
    </w:p>
    <w:p w:rsidR="006358C5" w:rsidRDefault="006358C5" w:rsidP="006358C5">
      <w:pPr>
        <w:jc w:val="both"/>
        <w:rPr>
          <w:i w:val="0"/>
          <w:lang w:val="kk-KZ"/>
        </w:rPr>
      </w:pPr>
      <w:r>
        <w:rPr>
          <w:i w:val="0"/>
          <w:lang w:val="kk-KZ"/>
        </w:rPr>
        <w:t xml:space="preserve"> </w:t>
      </w:r>
      <w:r>
        <w:rPr>
          <w:i w:val="0"/>
          <w:lang w:val="kk-KZ"/>
        </w:rPr>
        <w:tab/>
      </w:r>
      <w:r w:rsidRPr="00A0700B">
        <w:rPr>
          <w:i w:val="0"/>
          <w:lang w:val="kk-KZ"/>
        </w:rPr>
        <w:t>Функционалды міндеттері:</w:t>
      </w:r>
      <w:r w:rsidRPr="00F455EF">
        <w:rPr>
          <w:i w:val="0"/>
          <w:lang w:val="kk-KZ"/>
        </w:rPr>
        <w:t xml:space="preserve"> </w:t>
      </w:r>
      <w:r w:rsidRPr="00DD2631">
        <w:rPr>
          <w:b w:val="0"/>
          <w:i w:val="0"/>
          <w:lang w:val="kk-KZ"/>
        </w:rPr>
        <w:t>Кеден бекетінің қызметін үйлестіреді. Мемлекеттік бақылау органдарының аумақтық бөлімшелерімен (аудандық, облыстық) өзара іс-әрекетті қамтамасыз етеді. Өткізу пункттерінде басқа  бақылаушы органдардың қызметтерін үйлестіру   бойынша өзара қызметін қамтамасыз етеді. Көліктік, санитарлық-карантиндік және басқа да мемлекеттік бақылау түрлеріні</w:t>
      </w:r>
      <w:r>
        <w:rPr>
          <w:b w:val="0"/>
          <w:i w:val="0"/>
          <w:lang w:val="kk-KZ"/>
        </w:rPr>
        <w:t>ң</w:t>
      </w:r>
      <w:r w:rsidRPr="00DD2631">
        <w:rPr>
          <w:b w:val="0"/>
          <w:i w:val="0"/>
          <w:lang w:val="kk-KZ"/>
        </w:rPr>
        <w:t xml:space="preserve"> үзіліссіз атқарылуы бойынша жұмысты қамтамасыз етеді.  Кедендік бақылаудың техникалық құралдарының уақытылы жөнделуін және </w:t>
      </w:r>
      <w:r w:rsidRPr="00DD2631">
        <w:rPr>
          <w:b w:val="0"/>
          <w:i w:val="0"/>
          <w:lang w:val="kk-KZ"/>
        </w:rPr>
        <w:lastRenderedPageBreak/>
        <w:t>жұмыс істеу қабілеттілігін бақылауды жүзеге асырады. КБТҚ қажеттілігі бойынша өтініштерді құрап жолдайды. Кеден ісі саласындағы құқық</w:t>
      </w:r>
      <w:r>
        <w:rPr>
          <w:b w:val="0"/>
          <w:i w:val="0"/>
          <w:lang w:val="kk-KZ"/>
        </w:rPr>
        <w:t xml:space="preserve"> </w:t>
      </w:r>
      <w:r w:rsidRPr="00DD2631">
        <w:rPr>
          <w:b w:val="0"/>
          <w:i w:val="0"/>
          <w:lang w:val="kk-KZ"/>
        </w:rPr>
        <w:t>бұзушылықтар мен қылмыстардың жолын кесу және анықтау бойынша жұмыстарын ұйымдастырады. Кеден шек</w:t>
      </w:r>
      <w:r>
        <w:rPr>
          <w:b w:val="0"/>
          <w:i w:val="0"/>
          <w:lang w:val="kk-KZ"/>
        </w:rPr>
        <w:t>а</w:t>
      </w:r>
      <w:r w:rsidRPr="00DD2631">
        <w:rPr>
          <w:b w:val="0"/>
          <w:i w:val="0"/>
          <w:lang w:val="kk-KZ"/>
        </w:rPr>
        <w:t>расы арқылы өткізілетін тауарларға қатысты шектеулер мен тыйым салуларды, кедендік-тарифтік реттеу шараларын сақтауды, радиациалық бақылауды кеден бекетімен өткізілуін қамтамасыз етеді.</w:t>
      </w:r>
      <w:r w:rsidRPr="00345F1D">
        <w:rPr>
          <w:i w:val="0"/>
          <w:lang w:val="kk-KZ"/>
        </w:rPr>
        <w:t xml:space="preserve">        </w:t>
      </w:r>
      <w:r w:rsidRPr="00594EDD">
        <w:rPr>
          <w:i w:val="0"/>
          <w:lang w:val="kk-KZ"/>
        </w:rPr>
        <w:t xml:space="preserve">    </w:t>
      </w:r>
    </w:p>
    <w:p w:rsidR="006358C5" w:rsidRDefault="006358C5" w:rsidP="006358C5">
      <w:pPr>
        <w:rPr>
          <w:b w:val="0"/>
          <w:i w:val="0"/>
          <w:lang w:val="kk-KZ"/>
        </w:rPr>
      </w:pPr>
      <w:r w:rsidRPr="00594EDD">
        <w:rPr>
          <w:i w:val="0"/>
          <w:lang w:val="kk-KZ"/>
        </w:rPr>
        <w:t xml:space="preserve">          </w:t>
      </w:r>
      <w:r w:rsidRPr="00345F1D">
        <w:rPr>
          <w:i w:val="0"/>
          <w:lang w:val="kk-KZ"/>
        </w:rPr>
        <w:t>Конкурсқа қатысушыларға қойылатын талаптар</w:t>
      </w:r>
      <w:r w:rsidRPr="00345F1D">
        <w:rPr>
          <w:b w:val="0"/>
          <w:lang w:val="kk-KZ"/>
        </w:rPr>
        <w:t>:</w:t>
      </w:r>
      <w:r w:rsidRPr="00345F1D">
        <w:rPr>
          <w:b w:val="0"/>
          <w:i w:val="0"/>
          <w:lang w:val="kk-KZ"/>
        </w:rPr>
        <w:t xml:space="preserve"> </w:t>
      </w:r>
      <w:r>
        <w:rPr>
          <w:b w:val="0"/>
          <w:i w:val="0"/>
          <w:lang w:val="kk-KZ"/>
        </w:rPr>
        <w:t>ж</w:t>
      </w:r>
      <w:r w:rsidRPr="00106A70">
        <w:rPr>
          <w:b w:val="0"/>
          <w:i w:val="0"/>
          <w:lang w:val="kk-KZ"/>
        </w:rPr>
        <w:t>оғары білім</w:t>
      </w:r>
      <w:r>
        <w:rPr>
          <w:b w:val="0"/>
          <w:i w:val="0"/>
          <w:lang w:val="kk-KZ"/>
        </w:rPr>
        <w:t>:</w:t>
      </w:r>
      <w:r w:rsidRPr="00106A70">
        <w:rPr>
          <w:b w:val="0"/>
          <w:i w:val="0"/>
          <w:lang w:val="kk-KZ"/>
        </w:rPr>
        <w:t xml:space="preserve">  </w:t>
      </w:r>
      <w:r w:rsidRPr="00106A70">
        <w:rPr>
          <w:rFonts w:eastAsiaTheme="minorHAnsi"/>
          <w:b w:val="0"/>
          <w:i w:val="0"/>
          <w:lang w:val="kk-KZ" w:eastAsia="en-US"/>
        </w:rPr>
        <w:t>Əлеуметтік ғылымдар, экономика жəне бизнес (</w:t>
      </w:r>
      <w:r>
        <w:rPr>
          <w:rFonts w:eastAsiaTheme="minorHAnsi"/>
          <w:b w:val="0"/>
          <w:i w:val="0"/>
          <w:lang w:val="kk-KZ" w:eastAsia="en-US"/>
        </w:rPr>
        <w:t>э</w:t>
      </w:r>
      <w:r w:rsidRPr="00106A70">
        <w:rPr>
          <w:b w:val="0"/>
          <w:i w:val="0"/>
          <w:lang w:val="kk-KZ"/>
        </w:rPr>
        <w:t>кономика, әлемдік  экономика,  есеп және аудит,   қ</w:t>
      </w:r>
      <w:r w:rsidRPr="00106A70">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106A70">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106A70">
        <w:rPr>
          <w:rFonts w:eastAsiaTheme="minorHAnsi"/>
          <w:b w:val="0"/>
          <w:i w:val="0"/>
          <w:lang w:val="kk-KZ" w:eastAsia="en-US"/>
        </w:rPr>
        <w:t xml:space="preserve">нформатика, есептегіш техника жəне басқару, </w:t>
      </w:r>
      <w:r w:rsidRPr="00106A70">
        <w:rPr>
          <w:b w:val="0"/>
          <w:i w:val="0"/>
          <w:lang w:val="kk-KZ"/>
        </w:rPr>
        <w:t>көлік, көлік техникасы және технологиялары), ж</w:t>
      </w:r>
      <w:r w:rsidRPr="00106A70">
        <w:rPr>
          <w:rFonts w:eastAsiaTheme="minorHAnsi"/>
          <w:b w:val="0"/>
          <w:i w:val="0"/>
          <w:lang w:val="kk-KZ" w:eastAsia="en-US"/>
        </w:rPr>
        <w:t>аратылыстану ғылымдары</w:t>
      </w:r>
      <w:r w:rsidRPr="00106A70">
        <w:rPr>
          <w:b w:val="0"/>
          <w:i w:val="0"/>
          <w:lang w:val="kk-KZ"/>
        </w:rPr>
        <w:t xml:space="preserve">  (информатика),   </w:t>
      </w:r>
      <w:r w:rsidRPr="00106A70">
        <w:rPr>
          <w:rFonts w:eastAsiaTheme="minorHAnsi"/>
          <w:b w:val="0"/>
          <w:i w:val="0"/>
          <w:lang w:val="kk-KZ" w:eastAsia="en-US"/>
        </w:rPr>
        <w:t>салық  ісі,  қызмет көрсету</w:t>
      </w:r>
      <w:r w:rsidRPr="00106A70">
        <w:rPr>
          <w:b w:val="0"/>
          <w:i w:val="0"/>
          <w:lang w:val="kk-KZ"/>
        </w:rPr>
        <w:t xml:space="preserve"> (көлікті пайдалану және жүк қозғалысы мен тасымалдауды ұйымдастыру).  </w:t>
      </w:r>
    </w:p>
    <w:p w:rsidR="0060304B" w:rsidRDefault="00EC04D2" w:rsidP="00E52712">
      <w:pPr>
        <w:jc w:val="both"/>
        <w:rPr>
          <w:i w:val="0"/>
          <w:lang w:val="kk-KZ"/>
        </w:rPr>
      </w:pPr>
      <w:r w:rsidRPr="00EC04D2">
        <w:rPr>
          <w:b w:val="0"/>
          <w:i w:val="0"/>
          <w:lang w:val="kk-KZ"/>
        </w:rPr>
        <w:t xml:space="preserve">       </w:t>
      </w:r>
      <w:bookmarkStart w:id="0" w:name="_GoBack"/>
      <w:bookmarkEnd w:id="0"/>
      <w:r w:rsidR="0060304B" w:rsidRPr="00267ECE">
        <w:rPr>
          <w:i w:val="0"/>
          <w:lang w:val="kk-KZ"/>
        </w:rPr>
        <w:t>1</w:t>
      </w:r>
      <w:r w:rsidR="00536E75" w:rsidRPr="00536E75">
        <w:rPr>
          <w:i w:val="0"/>
          <w:lang w:val="kk-KZ"/>
        </w:rPr>
        <w:t>6</w:t>
      </w:r>
      <w:r w:rsidR="0060304B" w:rsidRPr="00267ECE">
        <w:rPr>
          <w:i w:val="0"/>
          <w:lang w:val="kk-KZ"/>
        </w:rPr>
        <w:t>.</w:t>
      </w:r>
      <w:r w:rsidR="0060304B" w:rsidRPr="007812FD">
        <w:rPr>
          <w:i w:val="0"/>
          <w:lang w:val="kk-KZ"/>
        </w:rPr>
        <w:t xml:space="preserve">Қазақстан  Республикасы  Қаржы   министрлігі  Мемлекеттік  кірістер  комитеті </w:t>
      </w:r>
      <w:r w:rsidR="0060304B">
        <w:rPr>
          <w:i w:val="0"/>
          <w:lang w:val="kk-KZ"/>
        </w:rPr>
        <w:t xml:space="preserve">Түркістан </w:t>
      </w:r>
      <w:r w:rsidR="0060304B" w:rsidRPr="007812FD">
        <w:rPr>
          <w:i w:val="0"/>
          <w:lang w:val="kk-KZ"/>
        </w:rPr>
        <w:t xml:space="preserve">облысы  бойынша  Мемлекеттік кірістер  департаментінің </w:t>
      </w:r>
      <w:r w:rsidR="0060304B">
        <w:rPr>
          <w:i w:val="0"/>
          <w:lang w:val="kk-KZ"/>
        </w:rPr>
        <w:t>Кентау</w:t>
      </w:r>
      <w:r w:rsidR="00157348">
        <w:rPr>
          <w:i w:val="0"/>
          <w:lang w:val="kk-KZ"/>
        </w:rPr>
        <w:t xml:space="preserve"> қаласы</w:t>
      </w:r>
      <w:r w:rsidR="0060304B">
        <w:rPr>
          <w:i w:val="0"/>
          <w:lang w:val="kk-KZ"/>
        </w:rPr>
        <w:t xml:space="preserve"> </w:t>
      </w:r>
      <w:r w:rsidR="0060304B" w:rsidRPr="007812FD">
        <w:rPr>
          <w:i w:val="0"/>
          <w:lang w:val="kk-KZ"/>
        </w:rPr>
        <w:t xml:space="preserve">бойынша Мемлекеттік кірістер </w:t>
      </w:r>
      <w:r w:rsidR="0060304B" w:rsidRPr="007812FD">
        <w:rPr>
          <w:bCs w:val="0"/>
          <w:i w:val="0"/>
          <w:lang w:val="kk-KZ"/>
        </w:rPr>
        <w:t xml:space="preserve"> басқармасы  басшысының  орынбасары,  (</w:t>
      </w:r>
      <w:r w:rsidR="0060304B" w:rsidRPr="007812FD">
        <w:rPr>
          <w:i w:val="0"/>
          <w:lang w:val="kk-KZ"/>
        </w:rPr>
        <w:t>С-R-2 санаты), 1 бірлік.</w:t>
      </w:r>
    </w:p>
    <w:p w:rsidR="0060304B" w:rsidRPr="007C1C1A" w:rsidRDefault="00157348" w:rsidP="007C1C1A">
      <w:pPr>
        <w:tabs>
          <w:tab w:val="left" w:pos="142"/>
          <w:tab w:val="left" w:pos="567"/>
          <w:tab w:val="left" w:pos="9639"/>
        </w:tabs>
        <w:jc w:val="both"/>
        <w:rPr>
          <w:b w:val="0"/>
          <w:i w:val="0"/>
          <w:lang w:val="kk-KZ"/>
        </w:rPr>
      </w:pPr>
      <w:r>
        <w:rPr>
          <w:i w:val="0"/>
          <w:lang w:val="kk-KZ"/>
        </w:rPr>
        <w:t xml:space="preserve">       </w:t>
      </w:r>
      <w:r w:rsidR="0060304B" w:rsidRPr="007812FD">
        <w:rPr>
          <w:lang w:val="kk-KZ"/>
        </w:rPr>
        <w:t xml:space="preserve">  </w:t>
      </w:r>
      <w:r w:rsidR="0060304B" w:rsidRPr="007C1C1A">
        <w:rPr>
          <w:i w:val="0"/>
          <w:lang w:val="kk-KZ"/>
        </w:rPr>
        <w:t xml:space="preserve">Функционалды міндеттері: </w:t>
      </w:r>
      <w:r w:rsidR="00677CD1" w:rsidRPr="007C1C1A">
        <w:rPr>
          <w:b w:val="0"/>
          <w:i w:val="0"/>
          <w:lang w:val="kk-KZ"/>
        </w:rPr>
        <w:t>Кураторлық жасайтын бөлімдердің жұмысын</w:t>
      </w:r>
      <w:r w:rsidR="000003E0">
        <w:rPr>
          <w:b w:val="0"/>
          <w:i w:val="0"/>
          <w:lang w:val="kk-KZ"/>
        </w:rPr>
        <w:t xml:space="preserve">а жалпы басшылық етеді, </w:t>
      </w:r>
      <w:r w:rsidR="0060304B" w:rsidRPr="007C1C1A">
        <w:rPr>
          <w:b w:val="0"/>
          <w:i w:val="0"/>
          <w:lang w:val="kk-KZ"/>
        </w:rPr>
        <w:t xml:space="preserve">болжамды жоспарды </w:t>
      </w:r>
      <w:r w:rsidR="00E36D20" w:rsidRPr="007C1C1A">
        <w:rPr>
          <w:b w:val="0"/>
          <w:i w:val="0"/>
          <w:lang w:val="kk-KZ"/>
        </w:rPr>
        <w:t xml:space="preserve">сапалы және мерзімінде </w:t>
      </w:r>
      <w:r w:rsidR="0060304B" w:rsidRPr="007C1C1A">
        <w:rPr>
          <w:b w:val="0"/>
          <w:i w:val="0"/>
          <w:lang w:val="kk-KZ"/>
        </w:rPr>
        <w:t xml:space="preserve">орындау </w:t>
      </w:r>
      <w:r w:rsidR="00677CD1" w:rsidRPr="007C1C1A">
        <w:rPr>
          <w:b w:val="0"/>
          <w:i w:val="0"/>
          <w:lang w:val="kk-KZ"/>
        </w:rPr>
        <w:t>мақсатында жұмысты ұйымдастыр</w:t>
      </w:r>
      <w:r w:rsidR="000003E0">
        <w:rPr>
          <w:b w:val="0"/>
          <w:i w:val="0"/>
          <w:lang w:val="kk-KZ"/>
        </w:rPr>
        <w:t>ады</w:t>
      </w:r>
      <w:r w:rsidR="00677CD1" w:rsidRPr="007C1C1A">
        <w:rPr>
          <w:b w:val="0"/>
          <w:i w:val="0"/>
          <w:lang w:val="kk-KZ"/>
        </w:rPr>
        <w:t>. О</w:t>
      </w:r>
      <w:r w:rsidR="0060304B" w:rsidRPr="007C1C1A">
        <w:rPr>
          <w:b w:val="0"/>
          <w:i w:val="0"/>
          <w:lang w:val="kk-KZ"/>
        </w:rPr>
        <w:t>рталықтандырылған тапсырманың уақытылы, сапалы орындалуын қадағалау.  Лауазымға жүктелген функцияларды орындау үшін  бөлімдердің жұмыстарын жоспарла</w:t>
      </w:r>
      <w:r w:rsidR="000003E0">
        <w:rPr>
          <w:b w:val="0"/>
          <w:i w:val="0"/>
          <w:lang w:val="kk-KZ"/>
        </w:rPr>
        <w:t>йды</w:t>
      </w:r>
      <w:r w:rsidR="0060304B" w:rsidRPr="007C1C1A">
        <w:rPr>
          <w:b w:val="0"/>
          <w:i w:val="0"/>
          <w:lang w:val="kk-KZ"/>
        </w:rPr>
        <w:t>, ұйымдастыр</w:t>
      </w:r>
      <w:r w:rsidR="000003E0">
        <w:rPr>
          <w:b w:val="0"/>
          <w:i w:val="0"/>
          <w:lang w:val="kk-KZ"/>
        </w:rPr>
        <w:t>ады</w:t>
      </w:r>
      <w:r w:rsidR="0060304B" w:rsidRPr="007C1C1A">
        <w:rPr>
          <w:b w:val="0"/>
          <w:i w:val="0"/>
          <w:lang w:val="kk-KZ"/>
        </w:rPr>
        <w:t xml:space="preserve"> және  үйлестіру қабілеті</w:t>
      </w:r>
      <w:r w:rsidR="00677CD1" w:rsidRPr="007C1C1A">
        <w:rPr>
          <w:b w:val="0"/>
          <w:i w:val="0"/>
          <w:lang w:val="kk-KZ"/>
        </w:rPr>
        <w:t>нің болуы</w:t>
      </w:r>
      <w:r w:rsidR="0060304B" w:rsidRPr="007C1C1A">
        <w:rPr>
          <w:b w:val="0"/>
          <w:i w:val="0"/>
          <w:lang w:val="kk-KZ"/>
        </w:rPr>
        <w:t xml:space="preserve">.  </w:t>
      </w:r>
    </w:p>
    <w:p w:rsidR="0060304B" w:rsidRPr="007812FD" w:rsidRDefault="0060304B" w:rsidP="0060304B">
      <w:pPr>
        <w:jc w:val="both"/>
        <w:rPr>
          <w:b w:val="0"/>
          <w:i w:val="0"/>
          <w:lang w:val="kk-KZ"/>
        </w:rPr>
      </w:pPr>
      <w:r w:rsidRPr="007812FD">
        <w:rPr>
          <w:i w:val="0"/>
          <w:lang w:val="kk-KZ"/>
        </w:rPr>
        <w:t xml:space="preserve">         Конкурсқа қатысушыларға қойылатын талаптар</w:t>
      </w:r>
      <w:r w:rsidRPr="007812FD">
        <w:rPr>
          <w:b w:val="0"/>
          <w:i w:val="0"/>
          <w:lang w:val="kk-KZ"/>
        </w:rPr>
        <w:t>: жоғары білім</w:t>
      </w:r>
      <w:r>
        <w:rPr>
          <w:b w:val="0"/>
          <w:i w:val="0"/>
          <w:lang w:val="kk-KZ"/>
        </w:rPr>
        <w:t>:</w:t>
      </w:r>
      <w:r w:rsidRPr="007812FD">
        <w:rPr>
          <w:b w:val="0"/>
          <w:i w:val="0"/>
          <w:lang w:val="kk-KZ"/>
        </w:rPr>
        <w:t xml:space="preserve"> ә</w:t>
      </w:r>
      <w:r w:rsidRPr="007812FD">
        <w:rPr>
          <w:rFonts w:eastAsia="Calibri"/>
          <w:b w:val="0"/>
          <w:bCs w:val="0"/>
          <w:i w:val="0"/>
          <w:lang w:val="kk-KZ" w:eastAsia="en-US"/>
        </w:rPr>
        <w:t>леуметтік ғылымдар, экономика жəне бизнес (э</w:t>
      </w:r>
      <w:r w:rsidRPr="007812FD">
        <w:rPr>
          <w:b w:val="0"/>
          <w:i w:val="0"/>
          <w:lang w:val="kk-KZ"/>
        </w:rPr>
        <w:t>кономика,  әлемдік  экономика,  есеп және аудит,   қ</w:t>
      </w:r>
      <w:r w:rsidRPr="007812FD">
        <w:rPr>
          <w:rFonts w:eastAsia="Calibri"/>
          <w:b w:val="0"/>
          <w:i w:val="0"/>
          <w:lang w:val="kk-KZ" w:eastAsia="en-US"/>
        </w:rPr>
        <w:t>аржы, мемлекеттік жəне жергілікті басқару, менеджмент), қ</w:t>
      </w:r>
      <w:r w:rsidRPr="007812FD">
        <w:rPr>
          <w:rFonts w:eastAsia="Calibri"/>
          <w:b w:val="0"/>
          <w:bCs w:val="0"/>
          <w:i w:val="0"/>
          <w:lang w:val="kk-KZ" w:eastAsia="en-US"/>
        </w:rPr>
        <w:t>ұқық (қ</w:t>
      </w:r>
      <w:r w:rsidRPr="007812FD">
        <w:rPr>
          <w:rFonts w:eastAsia="Calibri"/>
          <w:b w:val="0"/>
          <w:i w:val="0"/>
          <w:lang w:val="kk-KZ" w:eastAsia="en-US"/>
        </w:rPr>
        <w:t>ұқықтану, халықаралық құқық, құқық қорғау қызметі, кеден ici), т</w:t>
      </w:r>
      <w:r w:rsidRPr="007812FD">
        <w:rPr>
          <w:rFonts w:eastAsia="Calibri"/>
          <w:b w:val="0"/>
          <w:bCs w:val="0"/>
          <w:i w:val="0"/>
          <w:lang w:val="kk-KZ" w:eastAsia="en-US"/>
        </w:rPr>
        <w:t>ехникалық ғылымдар жəне технологиялар (</w:t>
      </w:r>
      <w:r w:rsidRPr="007812FD">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7812FD">
        <w:rPr>
          <w:rFonts w:eastAsia="Calibri"/>
          <w:b w:val="0"/>
          <w:i w:val="0"/>
          <w:lang w:val="kk-KZ" w:eastAsia="en-US"/>
        </w:rPr>
        <w:t>нформатика, есептегіш техника жəне басқару</w:t>
      </w:r>
      <w:r w:rsidRPr="007812FD">
        <w:rPr>
          <w:b w:val="0"/>
          <w:i w:val="0"/>
          <w:lang w:val="kk-KZ"/>
        </w:rPr>
        <w:t>),  ж</w:t>
      </w:r>
      <w:r w:rsidRPr="007812FD">
        <w:rPr>
          <w:rFonts w:eastAsia="Calibri"/>
          <w:b w:val="0"/>
          <w:bCs w:val="0"/>
          <w:i w:val="0"/>
          <w:lang w:val="kk-KZ" w:eastAsia="en-US"/>
        </w:rPr>
        <w:t>аратылыстану ғылымдары</w:t>
      </w:r>
      <w:r w:rsidRPr="007812FD">
        <w:rPr>
          <w:b w:val="0"/>
          <w:i w:val="0"/>
          <w:lang w:val="kk-KZ"/>
        </w:rPr>
        <w:t xml:space="preserve">  (информатика),   </w:t>
      </w:r>
      <w:r w:rsidRPr="007812FD">
        <w:rPr>
          <w:rFonts w:eastAsia="Calibri"/>
          <w:b w:val="0"/>
          <w:i w:val="0"/>
          <w:lang w:val="kk-KZ" w:eastAsia="en-US"/>
        </w:rPr>
        <w:t>салық  ісі.</w:t>
      </w:r>
      <w:r w:rsidRPr="007812FD">
        <w:rPr>
          <w:rFonts w:eastAsia="Calibri"/>
          <w:lang w:val="kk-KZ" w:eastAsia="en-US"/>
        </w:rPr>
        <w:t xml:space="preserve">  </w:t>
      </w:r>
      <w:r w:rsidRPr="007812FD">
        <w:rPr>
          <w:b w:val="0"/>
          <w:i w:val="0"/>
          <w:lang w:val="kk-KZ"/>
        </w:rPr>
        <w:t xml:space="preserve"> </w:t>
      </w:r>
    </w:p>
    <w:p w:rsidR="0060304B" w:rsidRPr="007812FD" w:rsidRDefault="0060304B" w:rsidP="0060304B">
      <w:pPr>
        <w:tabs>
          <w:tab w:val="left" w:pos="142"/>
          <w:tab w:val="left" w:pos="9639"/>
        </w:tabs>
        <w:jc w:val="both"/>
        <w:rPr>
          <w:b w:val="0"/>
          <w:i w:val="0"/>
          <w:lang w:val="kk-KZ"/>
        </w:rPr>
      </w:pPr>
      <w:r w:rsidRPr="007812FD">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0304B" w:rsidRDefault="0060304B" w:rsidP="00905032">
      <w:pPr>
        <w:jc w:val="both"/>
        <w:rPr>
          <w:b w:val="0"/>
          <w:i w:val="0"/>
          <w:lang w:val="kk-KZ"/>
        </w:rPr>
      </w:pPr>
    </w:p>
    <w:p w:rsidR="006C59A8" w:rsidRPr="006C59A8" w:rsidRDefault="006C59A8" w:rsidP="006C59A8">
      <w:pPr>
        <w:ind w:firstLine="708"/>
        <w:contextualSpacing/>
        <w:jc w:val="both"/>
        <w:rPr>
          <w:b w:val="0"/>
          <w:bCs w:val="0"/>
          <w:i w:val="0"/>
          <w:iCs w:val="0"/>
          <w:lang w:val="kk-KZ"/>
        </w:rPr>
      </w:pPr>
      <w:r w:rsidRPr="006C59A8">
        <w:rPr>
          <w:b w:val="0"/>
          <w:i w:val="0"/>
          <w:lang w:val="kk-KZ"/>
        </w:rPr>
        <w:t xml:space="preserve">Іріктеуге қатысу үшін: </w:t>
      </w:r>
    </w:p>
    <w:p w:rsidR="006C59A8" w:rsidRPr="006C59A8" w:rsidRDefault="006C59A8" w:rsidP="006C59A8">
      <w:pPr>
        <w:ind w:firstLine="708"/>
        <w:contextualSpacing/>
        <w:jc w:val="both"/>
        <w:rPr>
          <w:b w:val="0"/>
          <w:bCs w:val="0"/>
          <w:i w:val="0"/>
          <w:iCs w:val="0"/>
          <w:lang w:val="kk-KZ"/>
        </w:rPr>
      </w:pPr>
      <w:r w:rsidRPr="006C59A8">
        <w:rPr>
          <w:b w:val="0"/>
          <w:i w:val="0"/>
          <w:lang w:val="kk-KZ"/>
        </w:rPr>
        <w:lastRenderedPageBreak/>
        <w:t xml:space="preserve">а) </w:t>
      </w:r>
      <w:hyperlink r:id="rId9" w:anchor="z205" w:history="1">
        <w:r w:rsidRPr="006C59A8">
          <w:rPr>
            <w:b w:val="0"/>
            <w:i w:val="0"/>
            <w:lang w:val="kk-KZ"/>
          </w:rPr>
          <w:t>қосымшаға</w:t>
        </w:r>
      </w:hyperlink>
      <w:r w:rsidRPr="006C59A8">
        <w:rPr>
          <w:b w:val="0"/>
          <w:i w:val="0"/>
          <w:lang w:val="kk-KZ"/>
        </w:rPr>
        <w:t xml:space="preserve"> сәйкес нысандағы өтініш (төменде);</w:t>
      </w:r>
    </w:p>
    <w:p w:rsidR="006C59A8" w:rsidRPr="006C59A8" w:rsidRDefault="006C59A8" w:rsidP="006C59A8">
      <w:pPr>
        <w:jc w:val="both"/>
        <w:rPr>
          <w:b w:val="0"/>
          <w:i w:val="0"/>
          <w:lang w:val="kk-KZ"/>
        </w:rPr>
      </w:pPr>
      <w:r w:rsidRPr="006C59A8">
        <w:rPr>
          <w:b w:val="0"/>
          <w:i w:val="0"/>
          <w:lang w:val="kk-KZ"/>
        </w:rPr>
        <w:t xml:space="preserve">         б) тиісті персоналды басқару қызметімен құжаттарды тапсыру күніне дейін күнтізбелік 30 күн ішінде расталған қызметтік тізім.</w:t>
      </w:r>
    </w:p>
    <w:p w:rsidR="006C59A8" w:rsidRPr="006C59A8" w:rsidRDefault="006C59A8" w:rsidP="006C59A8">
      <w:pPr>
        <w:ind w:firstLine="708"/>
        <w:jc w:val="both"/>
        <w:rPr>
          <w:b w:val="0"/>
          <w:i w:val="0"/>
          <w:lang w:val="kk-KZ"/>
        </w:rPr>
      </w:pPr>
      <w:r w:rsidRPr="006C59A8">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C59A8" w:rsidRPr="006C59A8" w:rsidRDefault="006C59A8" w:rsidP="006C59A8">
      <w:pPr>
        <w:ind w:firstLine="708"/>
        <w:jc w:val="both"/>
        <w:rPr>
          <w:b w:val="0"/>
          <w:i w:val="0"/>
          <w:lang w:val="kk-KZ"/>
        </w:rPr>
      </w:pPr>
      <w:r w:rsidRPr="006C59A8">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C59A8" w:rsidRPr="006C59A8" w:rsidRDefault="006C59A8" w:rsidP="006C59A8">
      <w:pPr>
        <w:jc w:val="both"/>
        <w:rPr>
          <w:b w:val="0"/>
          <w:i w:val="0"/>
          <w:lang w:val="kk-KZ"/>
        </w:rPr>
      </w:pPr>
      <w:r w:rsidRPr="006C59A8">
        <w:rPr>
          <w:b w:val="0"/>
          <w:i w:val="0"/>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Pr>
          <w:b w:val="0"/>
          <w:i w:val="0"/>
          <w:lang w:val="kk-KZ"/>
        </w:rPr>
        <w:t xml:space="preserve">                   </w:t>
      </w:r>
      <w:hyperlink r:id="rId10" w:history="1"/>
      <w:r w:rsidR="00D20A72" w:rsidRPr="00D20A72">
        <w:rPr>
          <w:i w:val="0"/>
          <w:color w:val="0000FF"/>
          <w:lang w:val="kk-KZ"/>
        </w:rPr>
        <w:t xml:space="preserve">gmazhitova@taxsouth.mgd.kz, </w:t>
      </w:r>
      <w:r w:rsidR="00D20A72" w:rsidRPr="00D20A72">
        <w:rPr>
          <w:i w:val="0"/>
          <w:lang w:val="kk-KZ"/>
        </w:rPr>
        <w:t>g.mazhitova@kgd.gov.kz</w:t>
      </w:r>
      <w:r w:rsidR="00D20A72" w:rsidRPr="006C59A8">
        <w:rPr>
          <w:b w:val="0"/>
          <w:i w:val="0"/>
          <w:lang w:val="kk-KZ"/>
        </w:rPr>
        <w:t xml:space="preserve"> </w:t>
      </w:r>
      <w:r w:rsidRPr="006C59A8">
        <w:rPr>
          <w:b w:val="0"/>
          <w:i w:val="0"/>
          <w:lang w:val="kk-KZ"/>
        </w:rPr>
        <w:t xml:space="preserve">электронды түрде не </w:t>
      </w:r>
      <w:r>
        <w:rPr>
          <w:b w:val="0"/>
          <w:i w:val="0"/>
          <w:lang w:val="kk-KZ"/>
        </w:rPr>
        <w:t xml:space="preserve">  </w:t>
      </w:r>
      <w:r w:rsidRPr="006C59A8">
        <w:rPr>
          <w:b w:val="0"/>
          <w:i w:val="0"/>
          <w:lang w:val="kk-KZ"/>
        </w:rPr>
        <w:t>«Е-gov» электронды Үкімет порталы арқылы құжаттарды қабылдау мерзімінде тапсырады.</w:t>
      </w:r>
    </w:p>
    <w:p w:rsidR="006C59A8" w:rsidRPr="006C59A8" w:rsidRDefault="006C59A8" w:rsidP="006C59A8">
      <w:pPr>
        <w:ind w:firstLine="709"/>
        <w:jc w:val="both"/>
        <w:rPr>
          <w:b w:val="0"/>
          <w:i w:val="0"/>
          <w:color w:val="000000"/>
          <w:lang w:val="kk-KZ"/>
        </w:rPr>
      </w:pPr>
      <w:r w:rsidRPr="006C59A8">
        <w:rPr>
          <w:b w:val="0"/>
          <w:i w:val="0"/>
          <w:color w:val="000000"/>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6C59A8" w:rsidRPr="006C59A8" w:rsidRDefault="006C59A8" w:rsidP="006C59A8">
      <w:pPr>
        <w:ind w:firstLine="709"/>
        <w:jc w:val="both"/>
        <w:rPr>
          <w:b w:val="0"/>
          <w:i w:val="0"/>
          <w:color w:val="000000"/>
          <w:lang w:val="kk-KZ"/>
        </w:rPr>
      </w:pPr>
      <w:r w:rsidRPr="006C59A8">
        <w:rPr>
          <w:b w:val="0"/>
          <w:i w:val="0"/>
          <w:color w:val="000000"/>
          <w:lang w:val="kk-KZ"/>
        </w:rPr>
        <w:t xml:space="preserve"> Оларды бермеген жағдайда тұлға конкурс комиссиясымен әңгімелесуден өтуге жіберілмейді.</w:t>
      </w:r>
    </w:p>
    <w:p w:rsidR="002E6250" w:rsidRPr="002E6250" w:rsidRDefault="002E6250" w:rsidP="002E6250">
      <w:pPr>
        <w:jc w:val="both"/>
        <w:rPr>
          <w:i w:val="0"/>
          <w:lang w:val="kk-KZ"/>
        </w:rPr>
      </w:pPr>
      <w:r w:rsidRPr="002E6250">
        <w:rPr>
          <w:b w:val="0"/>
          <w:i w:val="0"/>
          <w:lang w:val="kk-KZ"/>
        </w:rPr>
        <w:t xml:space="preserve">            Ішкі конкурсқа қатысатын және әңгімелесуге жіберілген кандидаттар оны </w:t>
      </w:r>
      <w:r w:rsidR="0027215F">
        <w:rPr>
          <w:b w:val="0"/>
          <w:i w:val="0"/>
          <w:lang w:val="kk-KZ"/>
        </w:rPr>
        <w:t xml:space="preserve">Түркістан </w:t>
      </w:r>
      <w:r w:rsidRPr="002E6250">
        <w:rPr>
          <w:b w:val="0"/>
          <w:i w:val="0"/>
          <w:lang w:val="kk-KZ"/>
        </w:rPr>
        <w:t xml:space="preserve">облысы  бойынша  Мемлекеттік кірістер департаментінде, </w:t>
      </w:r>
      <w:r w:rsidR="00D20A72" w:rsidRPr="00D20A72">
        <w:rPr>
          <w:b w:val="0"/>
          <w:i w:val="0"/>
          <w:lang w:val="kk-KZ"/>
        </w:rPr>
        <w:t>160012,</w:t>
      </w:r>
      <w:r w:rsidRPr="002E6250">
        <w:rPr>
          <w:b w:val="0"/>
          <w:i w:val="0"/>
          <w:lang w:val="kk-KZ"/>
        </w:rPr>
        <w:t xml:space="preserve"> Шымкент   қаласы,   Б.Момышұлы  көшесі №27</w:t>
      </w:r>
      <w:r w:rsidRPr="002E6250">
        <w:rPr>
          <w:i w:val="0"/>
          <w:lang w:val="kk-KZ"/>
        </w:rPr>
        <w:t xml:space="preserve">, </w:t>
      </w:r>
      <w:r w:rsidRPr="002E6250">
        <w:rPr>
          <w:b w:val="0"/>
          <w:i w:val="0"/>
          <w:lang w:val="kk-KZ"/>
        </w:rPr>
        <w:t xml:space="preserve">мекен жайы бойынша, анықтама үшін телефон: </w:t>
      </w:r>
      <w:r w:rsidR="00EC33BE">
        <w:rPr>
          <w:b w:val="0"/>
          <w:i w:val="0"/>
          <w:lang w:val="kk-KZ"/>
        </w:rPr>
        <w:t xml:space="preserve">  </w:t>
      </w:r>
      <w:r w:rsidRPr="002E6250">
        <w:rPr>
          <w:b w:val="0"/>
          <w:i w:val="0"/>
          <w:lang w:val="kk-KZ"/>
        </w:rPr>
        <w:t xml:space="preserve">8(7252) 35-36-61 кандидаттарды әңгімелесуге жіберу туралы хабардар ету күнінен бастап </w:t>
      </w:r>
      <w:r w:rsidRPr="002E6250">
        <w:rPr>
          <w:i w:val="0"/>
          <w:lang w:val="kk-KZ"/>
        </w:rPr>
        <w:t>үш  жұмыс күн ішінде өтеді.</w:t>
      </w:r>
    </w:p>
    <w:p w:rsidR="006C59A8" w:rsidRPr="006C59A8" w:rsidRDefault="006C59A8" w:rsidP="002E6250">
      <w:pPr>
        <w:jc w:val="both"/>
        <w:rPr>
          <w:b w:val="0"/>
          <w:i w:val="0"/>
          <w:iCs w:val="0"/>
          <w:lang w:val="kk-KZ"/>
        </w:rPr>
      </w:pPr>
      <w:r w:rsidRPr="006C59A8">
        <w:rPr>
          <w:b w:val="0"/>
          <w:i w:val="0"/>
          <w:lang w:val="kk-KZ"/>
        </w:rPr>
        <w:tab/>
        <w:t>Конкурс комиссиясы жұмысының ашықтылығы мен объективтілігін қамтамасыз ету үшін оның отырысына байқаушылар шақырылады.</w:t>
      </w:r>
    </w:p>
    <w:p w:rsidR="006C59A8" w:rsidRPr="006C59A8" w:rsidRDefault="006C59A8" w:rsidP="006C59A8">
      <w:pPr>
        <w:ind w:right="176" w:firstLine="709"/>
        <w:jc w:val="both"/>
        <w:rPr>
          <w:b w:val="0"/>
          <w:i w:val="0"/>
          <w:iCs w:val="0"/>
          <w:lang w:val="kk-KZ"/>
        </w:rPr>
      </w:pPr>
      <w:r w:rsidRPr="006C59A8">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C59A8" w:rsidRPr="006C59A8" w:rsidRDefault="006C59A8" w:rsidP="006C59A8">
      <w:pPr>
        <w:ind w:right="176" w:firstLine="709"/>
        <w:jc w:val="both"/>
        <w:rPr>
          <w:b w:val="0"/>
          <w:i w:val="0"/>
          <w:iCs w:val="0"/>
          <w:lang w:val="kk-KZ"/>
        </w:rPr>
      </w:pPr>
      <w:r w:rsidRPr="006C59A8">
        <w:rPr>
          <w:b w:val="0"/>
          <w:i w:val="0"/>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w:t>
      </w:r>
      <w:r w:rsidRPr="006C59A8">
        <w:rPr>
          <w:b w:val="0"/>
          <w:i w:val="0"/>
          <w:lang w:val="kk-KZ"/>
        </w:rPr>
        <w:lastRenderedPageBreak/>
        <w:t>тиесілілігін растайтын құжаттардың көшірмелерін немесе электрондық көшірмелерін ұсынады.</w:t>
      </w:r>
    </w:p>
    <w:p w:rsidR="006C59A8" w:rsidRPr="006C59A8" w:rsidRDefault="006C59A8" w:rsidP="006C59A8">
      <w:pPr>
        <w:ind w:right="176" w:firstLine="709"/>
        <w:jc w:val="both"/>
        <w:rPr>
          <w:b w:val="0"/>
          <w:i w:val="0"/>
          <w:iCs w:val="0"/>
          <w:lang w:val="kk-KZ"/>
        </w:rPr>
      </w:pPr>
      <w:r w:rsidRPr="006C59A8">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6C59A8" w:rsidRPr="006C59A8" w:rsidRDefault="006C59A8" w:rsidP="006C59A8">
      <w:pPr>
        <w:ind w:right="176" w:firstLine="709"/>
        <w:jc w:val="both"/>
        <w:rPr>
          <w:b w:val="0"/>
          <w:i w:val="0"/>
          <w:iCs w:val="0"/>
          <w:lang w:val="kk-KZ"/>
        </w:rPr>
      </w:pPr>
      <w:r w:rsidRPr="006C59A8">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6C59A8" w:rsidRPr="006C59A8" w:rsidRDefault="006C59A8" w:rsidP="006C59A8">
      <w:pPr>
        <w:ind w:right="176" w:firstLine="709"/>
        <w:jc w:val="both"/>
        <w:rPr>
          <w:b w:val="0"/>
          <w:i w:val="0"/>
          <w:iCs w:val="0"/>
          <w:lang w:val="kk-KZ"/>
        </w:rPr>
      </w:pPr>
      <w:r w:rsidRPr="006C59A8">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E4A6A" w:rsidRDefault="00004E39" w:rsidP="006C59A8">
      <w:pPr>
        <w:spacing w:before="100" w:beforeAutospacing="1" w:after="100" w:afterAutospacing="1"/>
        <w:ind w:left="5664"/>
        <w:rPr>
          <w:b w:val="0"/>
          <w:i w:val="0"/>
          <w:lang w:val="kk-KZ"/>
        </w:rPr>
      </w:pPr>
      <w:r>
        <w:rPr>
          <w:b w:val="0"/>
          <w:i w:val="0"/>
          <w:lang w:val="kk-KZ"/>
        </w:rPr>
        <w:t xml:space="preserve">   </w:t>
      </w:r>
    </w:p>
    <w:p w:rsidR="00EE4A6A" w:rsidRDefault="00EE4A6A" w:rsidP="006C59A8">
      <w:pPr>
        <w:spacing w:before="100" w:beforeAutospacing="1" w:after="100" w:afterAutospacing="1"/>
        <w:ind w:left="5664"/>
        <w:rPr>
          <w:b w:val="0"/>
          <w:i w:val="0"/>
          <w:lang w:val="kk-KZ"/>
        </w:rPr>
      </w:pPr>
    </w:p>
    <w:p w:rsidR="000005DA" w:rsidRDefault="000005DA" w:rsidP="006C59A8">
      <w:pPr>
        <w:spacing w:before="100" w:beforeAutospacing="1" w:after="100" w:afterAutospacing="1"/>
        <w:ind w:left="5664"/>
        <w:rPr>
          <w:b w:val="0"/>
          <w:i w:val="0"/>
          <w:lang w:val="kk-KZ"/>
        </w:rPr>
      </w:pPr>
    </w:p>
    <w:p w:rsidR="000005DA" w:rsidRDefault="000005DA" w:rsidP="006C59A8">
      <w:pPr>
        <w:spacing w:before="100" w:beforeAutospacing="1" w:after="100" w:afterAutospacing="1"/>
        <w:ind w:left="5664"/>
        <w:rPr>
          <w:b w:val="0"/>
          <w:i w:val="0"/>
          <w:lang w:val="kk-KZ"/>
        </w:rPr>
      </w:pPr>
    </w:p>
    <w:p w:rsidR="000005DA" w:rsidRDefault="000005DA" w:rsidP="006C59A8">
      <w:pPr>
        <w:spacing w:before="100" w:beforeAutospacing="1" w:after="100" w:afterAutospacing="1"/>
        <w:ind w:left="5664"/>
        <w:rPr>
          <w:b w:val="0"/>
          <w:i w:val="0"/>
          <w:lang w:val="kk-KZ"/>
        </w:rPr>
      </w:pPr>
    </w:p>
    <w:p w:rsidR="000005DA" w:rsidRDefault="000005DA" w:rsidP="006C59A8">
      <w:pPr>
        <w:spacing w:before="100" w:beforeAutospacing="1" w:after="100" w:afterAutospacing="1"/>
        <w:ind w:left="5664"/>
        <w:rPr>
          <w:b w:val="0"/>
          <w:i w:val="0"/>
          <w:lang w:val="kk-KZ"/>
        </w:rPr>
      </w:pPr>
    </w:p>
    <w:p w:rsidR="00157348" w:rsidRDefault="00157348" w:rsidP="006C59A8">
      <w:pPr>
        <w:spacing w:before="100" w:beforeAutospacing="1" w:after="100" w:afterAutospacing="1"/>
        <w:ind w:left="5664"/>
        <w:rPr>
          <w:b w:val="0"/>
          <w:i w:val="0"/>
          <w:lang w:val="kk-KZ"/>
        </w:rPr>
      </w:pPr>
    </w:p>
    <w:p w:rsidR="00157348" w:rsidRDefault="00157348" w:rsidP="006C59A8">
      <w:pPr>
        <w:spacing w:before="100" w:beforeAutospacing="1" w:after="100" w:afterAutospacing="1"/>
        <w:ind w:left="5664"/>
        <w:rPr>
          <w:b w:val="0"/>
          <w:i w:val="0"/>
          <w:lang w:val="kk-KZ"/>
        </w:rPr>
      </w:pPr>
    </w:p>
    <w:p w:rsidR="00157348" w:rsidRDefault="00157348" w:rsidP="006C59A8">
      <w:pPr>
        <w:spacing w:before="100" w:beforeAutospacing="1" w:after="100" w:afterAutospacing="1"/>
        <w:ind w:left="5664"/>
        <w:rPr>
          <w:b w:val="0"/>
          <w:i w:val="0"/>
          <w:lang w:val="kk-KZ"/>
        </w:rPr>
      </w:pPr>
    </w:p>
    <w:p w:rsidR="00157348" w:rsidRDefault="00157348" w:rsidP="006C59A8">
      <w:pPr>
        <w:spacing w:before="100" w:beforeAutospacing="1" w:after="100" w:afterAutospacing="1"/>
        <w:ind w:left="5664"/>
        <w:rPr>
          <w:b w:val="0"/>
          <w:i w:val="0"/>
          <w:lang w:val="kk-KZ"/>
        </w:rPr>
      </w:pPr>
    </w:p>
    <w:p w:rsidR="00157348" w:rsidRDefault="00157348" w:rsidP="006C59A8">
      <w:pPr>
        <w:spacing w:before="100" w:beforeAutospacing="1" w:after="100" w:afterAutospacing="1"/>
        <w:ind w:left="5664"/>
        <w:rPr>
          <w:b w:val="0"/>
          <w:i w:val="0"/>
          <w:lang w:val="kk-KZ"/>
        </w:rPr>
      </w:pPr>
    </w:p>
    <w:p w:rsidR="00157348" w:rsidRDefault="00157348" w:rsidP="006C59A8">
      <w:pPr>
        <w:spacing w:before="100" w:beforeAutospacing="1" w:after="100" w:afterAutospacing="1"/>
        <w:ind w:left="5664"/>
        <w:rPr>
          <w:b w:val="0"/>
          <w:i w:val="0"/>
          <w:lang w:val="kk-KZ"/>
        </w:rPr>
      </w:pPr>
    </w:p>
    <w:p w:rsidR="00E36D20" w:rsidRDefault="00E36D20" w:rsidP="006C59A8">
      <w:pPr>
        <w:spacing w:before="100" w:beforeAutospacing="1" w:after="100" w:afterAutospacing="1"/>
        <w:ind w:left="5664"/>
        <w:rPr>
          <w:b w:val="0"/>
          <w:i w:val="0"/>
          <w:lang w:val="kk-KZ"/>
        </w:rPr>
      </w:pPr>
    </w:p>
    <w:p w:rsidR="00E36D20" w:rsidRDefault="00E36D20" w:rsidP="006C59A8">
      <w:pPr>
        <w:spacing w:before="100" w:beforeAutospacing="1" w:after="100" w:afterAutospacing="1"/>
        <w:ind w:left="5664"/>
        <w:rPr>
          <w:b w:val="0"/>
          <w:i w:val="0"/>
          <w:lang w:val="kk-KZ"/>
        </w:rPr>
      </w:pPr>
    </w:p>
    <w:p w:rsidR="00FF72FB" w:rsidRDefault="00FF72FB" w:rsidP="006C59A8">
      <w:pPr>
        <w:spacing w:before="100" w:beforeAutospacing="1" w:after="100" w:afterAutospacing="1"/>
        <w:ind w:left="5664"/>
        <w:rPr>
          <w:b w:val="0"/>
          <w:i w:val="0"/>
          <w:lang w:val="kk-KZ"/>
        </w:rPr>
      </w:pPr>
    </w:p>
    <w:p w:rsidR="00FF72FB" w:rsidRDefault="00FF72FB" w:rsidP="006C59A8">
      <w:pPr>
        <w:spacing w:before="100" w:beforeAutospacing="1" w:after="100" w:afterAutospacing="1"/>
        <w:ind w:left="5664"/>
        <w:rPr>
          <w:b w:val="0"/>
          <w:i w:val="0"/>
          <w:lang w:val="kk-KZ"/>
        </w:rPr>
      </w:pPr>
    </w:p>
    <w:p w:rsidR="00FF72FB" w:rsidRDefault="00FF72FB" w:rsidP="006C59A8">
      <w:pPr>
        <w:spacing w:before="100" w:beforeAutospacing="1" w:after="100" w:afterAutospacing="1"/>
        <w:ind w:left="5664"/>
        <w:rPr>
          <w:b w:val="0"/>
          <w:i w:val="0"/>
          <w:lang w:val="kk-KZ"/>
        </w:rPr>
      </w:pPr>
    </w:p>
    <w:p w:rsidR="00FF72FB" w:rsidRDefault="00FF72FB" w:rsidP="006C59A8">
      <w:pPr>
        <w:spacing w:before="100" w:beforeAutospacing="1" w:after="100" w:afterAutospacing="1"/>
        <w:ind w:left="5664"/>
        <w:rPr>
          <w:b w:val="0"/>
          <w:i w:val="0"/>
          <w:lang w:val="kk-KZ"/>
        </w:rPr>
      </w:pPr>
    </w:p>
    <w:p w:rsidR="00FF72FB" w:rsidRDefault="00FF72FB" w:rsidP="006C59A8">
      <w:pPr>
        <w:spacing w:before="100" w:beforeAutospacing="1" w:after="100" w:afterAutospacing="1"/>
        <w:ind w:left="5664"/>
        <w:rPr>
          <w:b w:val="0"/>
          <w:i w:val="0"/>
          <w:lang w:val="kk-KZ"/>
        </w:rPr>
      </w:pPr>
    </w:p>
    <w:p w:rsidR="00FF72FB" w:rsidRDefault="00FF72FB" w:rsidP="006C59A8">
      <w:pPr>
        <w:spacing w:before="100" w:beforeAutospacing="1" w:after="100" w:afterAutospacing="1"/>
        <w:ind w:left="5664"/>
        <w:rPr>
          <w:b w:val="0"/>
          <w:i w:val="0"/>
          <w:lang w:val="kk-KZ"/>
        </w:rPr>
      </w:pPr>
    </w:p>
    <w:p w:rsidR="00E36D20" w:rsidRDefault="00E36D20" w:rsidP="006C59A8">
      <w:pPr>
        <w:spacing w:before="100" w:beforeAutospacing="1" w:after="100" w:afterAutospacing="1"/>
        <w:ind w:left="5664"/>
        <w:rPr>
          <w:b w:val="0"/>
          <w:i w:val="0"/>
          <w:lang w:val="kk-KZ"/>
        </w:rPr>
      </w:pPr>
    </w:p>
    <w:p w:rsidR="006C59A8" w:rsidRPr="006C59A8" w:rsidRDefault="00004E39" w:rsidP="006C59A8">
      <w:pPr>
        <w:spacing w:before="100" w:beforeAutospacing="1" w:after="100" w:afterAutospacing="1"/>
        <w:ind w:left="5664"/>
        <w:rPr>
          <w:b w:val="0"/>
          <w:i w:val="0"/>
          <w:lang w:val="kk-KZ"/>
        </w:rPr>
      </w:pPr>
      <w:r>
        <w:rPr>
          <w:b w:val="0"/>
          <w:i w:val="0"/>
          <w:lang w:val="kk-KZ"/>
        </w:rPr>
        <w:t xml:space="preserve">  </w:t>
      </w:r>
      <w:r w:rsidR="002E6250">
        <w:rPr>
          <w:b w:val="0"/>
          <w:i w:val="0"/>
          <w:lang w:val="kk-KZ"/>
        </w:rPr>
        <w:t xml:space="preserve">«Б» корпусының мемлекеттік </w:t>
      </w:r>
      <w:r w:rsidR="006C59A8" w:rsidRPr="006C59A8">
        <w:rPr>
          <w:b w:val="0"/>
          <w:i w:val="0"/>
          <w:lang w:val="kk-KZ"/>
        </w:rPr>
        <w:t xml:space="preserve">әкімшілік лауазымына    </w:t>
      </w:r>
      <w:r w:rsidR="006C59A8" w:rsidRPr="006C59A8">
        <w:rPr>
          <w:b w:val="0"/>
          <w:i w:val="0"/>
          <w:lang w:val="kk-KZ"/>
        </w:rPr>
        <w:br/>
        <w:t xml:space="preserve">орналасуға конкурс өткізу </w:t>
      </w:r>
      <w:r w:rsidR="006C59A8" w:rsidRPr="006C59A8">
        <w:rPr>
          <w:b w:val="0"/>
          <w:i w:val="0"/>
          <w:lang w:val="kk-KZ"/>
        </w:rPr>
        <w:br/>
        <w:t>қағидаларына 2-қосымша</w:t>
      </w:r>
    </w:p>
    <w:p w:rsidR="002B243E" w:rsidRDefault="006C59A8" w:rsidP="006C59A8">
      <w:pPr>
        <w:spacing w:before="100" w:beforeAutospacing="1" w:after="100" w:afterAutospacing="1"/>
        <w:jc w:val="right"/>
        <w:rPr>
          <w:b w:val="0"/>
          <w:i w:val="0"/>
          <w:lang w:val="kk-KZ"/>
        </w:rPr>
      </w:pPr>
      <w:r w:rsidRPr="006C59A8">
        <w:rPr>
          <w:b w:val="0"/>
          <w:i w:val="0"/>
          <w:lang w:val="kk-KZ"/>
        </w:rPr>
        <w:t>___________________________</w:t>
      </w:r>
    </w:p>
    <w:p w:rsidR="00A5458A" w:rsidRDefault="002B243E" w:rsidP="006C59A8">
      <w:pPr>
        <w:spacing w:before="100" w:beforeAutospacing="1" w:after="100" w:afterAutospacing="1"/>
        <w:jc w:val="right"/>
        <w:rPr>
          <w:b w:val="0"/>
          <w:i w:val="0"/>
          <w:lang w:val="kk-KZ"/>
        </w:rPr>
      </w:pPr>
      <w:r w:rsidRPr="00A5458A">
        <w:rPr>
          <w:b w:val="0"/>
          <w:i w:val="0"/>
          <w:lang w:val="kk-KZ"/>
        </w:rPr>
        <w:t>___________________________</w:t>
      </w:r>
    </w:p>
    <w:p w:rsidR="006C59A8" w:rsidRDefault="00A5458A" w:rsidP="006C59A8">
      <w:pPr>
        <w:spacing w:before="100" w:beforeAutospacing="1" w:after="100" w:afterAutospacing="1"/>
        <w:jc w:val="right"/>
        <w:rPr>
          <w:b w:val="0"/>
          <w:i w:val="0"/>
          <w:lang w:val="kk-KZ"/>
        </w:rPr>
      </w:pPr>
      <w:r w:rsidRPr="0052173E">
        <w:rPr>
          <w:b w:val="0"/>
          <w:i w:val="0"/>
          <w:lang w:val="kk-KZ"/>
        </w:rPr>
        <w:t>___________________________</w:t>
      </w:r>
      <w:r w:rsidR="006C59A8" w:rsidRPr="006C59A8">
        <w:rPr>
          <w:b w:val="0"/>
          <w:i w:val="0"/>
          <w:lang w:val="kk-KZ"/>
        </w:rPr>
        <w:br/>
        <w:t xml:space="preserve">(мемлекеттік орган)   </w:t>
      </w:r>
    </w:p>
    <w:p w:rsidR="002B243E" w:rsidRPr="00550406" w:rsidRDefault="002B243E" w:rsidP="006C59A8">
      <w:pPr>
        <w:spacing w:before="100" w:beforeAutospacing="1" w:after="100" w:afterAutospacing="1"/>
        <w:jc w:val="right"/>
        <w:rPr>
          <w:b w:val="0"/>
          <w:i w:val="0"/>
          <w:lang w:val="kk-KZ"/>
        </w:rPr>
      </w:pPr>
    </w:p>
    <w:p w:rsidR="006C59A8" w:rsidRPr="006C59A8" w:rsidRDefault="006C59A8" w:rsidP="006C59A8">
      <w:pPr>
        <w:spacing w:before="100" w:beforeAutospacing="1" w:after="100" w:afterAutospacing="1"/>
        <w:outlineLvl w:val="2"/>
        <w:rPr>
          <w:b w:val="0"/>
          <w:bCs w:val="0"/>
          <w:i w:val="0"/>
          <w:lang w:val="kk-KZ"/>
        </w:rPr>
      </w:pPr>
      <w:r w:rsidRPr="006C59A8">
        <w:rPr>
          <w:b w:val="0"/>
          <w:i w:val="0"/>
          <w:lang w:val="kk-KZ"/>
        </w:rPr>
        <w:t>Өтініш</w:t>
      </w:r>
    </w:p>
    <w:p w:rsidR="006C59A8" w:rsidRPr="006C59A8" w:rsidRDefault="006C59A8" w:rsidP="006C59A8">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sidR="009C7A2F">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6C59A8" w:rsidRPr="006C59A8" w:rsidRDefault="006C59A8" w:rsidP="006C59A8">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6C59A8" w:rsidRPr="006C59A8" w:rsidRDefault="006C59A8" w:rsidP="006C59A8">
      <w:pPr>
        <w:ind w:firstLine="709"/>
        <w:rPr>
          <w:b w:val="0"/>
          <w:i w:val="0"/>
          <w:lang w:val="kk-KZ"/>
        </w:rPr>
      </w:pPr>
    </w:p>
    <w:p w:rsidR="006C59A8" w:rsidRPr="006C59A8" w:rsidRDefault="006C59A8" w:rsidP="006C59A8">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6C59A8" w:rsidRPr="006C59A8" w:rsidRDefault="006C59A8" w:rsidP="006C59A8">
      <w:pPr>
        <w:ind w:firstLine="709"/>
        <w:rPr>
          <w:b w:val="0"/>
          <w:i w:val="0"/>
          <w:lang w:val="kk-KZ"/>
        </w:rPr>
      </w:pPr>
    </w:p>
    <w:p w:rsidR="006C59A8" w:rsidRPr="006C59A8" w:rsidRDefault="006C59A8" w:rsidP="006C59A8">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6C59A8" w:rsidRDefault="006C59A8" w:rsidP="006C59A8">
      <w:pPr>
        <w:spacing w:before="100" w:beforeAutospacing="1" w:after="100" w:afterAutospacing="1"/>
        <w:rPr>
          <w:b w:val="0"/>
          <w:i w:val="0"/>
          <w:lang w:val="kk-KZ"/>
        </w:rPr>
      </w:pPr>
      <w:r w:rsidRPr="006C59A8">
        <w:rPr>
          <w:b w:val="0"/>
          <w:i w:val="0"/>
          <w:lang w:val="kk-KZ"/>
        </w:rPr>
        <w:t>__________                                         ________</w:t>
      </w:r>
      <w:r>
        <w:rPr>
          <w:b w:val="0"/>
          <w:i w:val="0"/>
          <w:lang w:val="kk-KZ"/>
        </w:rPr>
        <w:t>____________________________</w:t>
      </w:r>
      <w:r>
        <w:rPr>
          <w:b w:val="0"/>
          <w:i w:val="0"/>
          <w:lang w:val="kk-KZ"/>
        </w:rPr>
        <w:br/>
      </w:r>
      <w:r w:rsidRPr="006C59A8">
        <w:rPr>
          <w:b w:val="0"/>
          <w:i w:val="0"/>
          <w:lang w:val="kk-KZ"/>
        </w:rPr>
        <w:t>(қолы)                                                             (Т.А.Ә. (болған жағдайда)</w:t>
      </w:r>
    </w:p>
    <w:p w:rsidR="007334D9" w:rsidRPr="006C59A8" w:rsidRDefault="007334D9" w:rsidP="006C59A8">
      <w:pPr>
        <w:spacing w:before="100" w:beforeAutospacing="1" w:after="100" w:afterAutospacing="1"/>
        <w:rPr>
          <w:b w:val="0"/>
          <w:i w:val="0"/>
          <w:lang w:val="kk-KZ"/>
        </w:rPr>
      </w:pPr>
    </w:p>
    <w:p w:rsidR="006C59A8" w:rsidRPr="006C59A8" w:rsidRDefault="00035309" w:rsidP="0052173E">
      <w:pPr>
        <w:spacing w:before="100" w:beforeAutospacing="1" w:after="100" w:afterAutospacing="1"/>
        <w:rPr>
          <w:b w:val="0"/>
          <w:i w:val="0"/>
          <w:sz w:val="24"/>
          <w:szCs w:val="24"/>
          <w:lang w:val="kk-KZ"/>
        </w:rPr>
      </w:pPr>
      <w:r>
        <w:rPr>
          <w:b w:val="0"/>
          <w:i w:val="0"/>
          <w:lang w:val="kk-KZ"/>
        </w:rPr>
        <w:t xml:space="preserve">                                                             </w:t>
      </w:r>
      <w:r w:rsidR="006C59A8" w:rsidRPr="006C59A8">
        <w:rPr>
          <w:b w:val="0"/>
          <w:i w:val="0"/>
        </w:rPr>
        <w:t>«____»_______________ 20__</w:t>
      </w:r>
    </w:p>
    <w:p w:rsidR="00025D01" w:rsidRDefault="00025D01" w:rsidP="00DB3E2B">
      <w:pPr>
        <w:ind w:firstLine="708"/>
        <w:jc w:val="both"/>
        <w:rPr>
          <w:lang w:val="en-US"/>
        </w:rPr>
      </w:pPr>
    </w:p>
    <w:sectPr w:rsidR="00025D01" w:rsidSect="00BE0A15">
      <w:pgSz w:w="11906" w:h="16838"/>
      <w:pgMar w:top="1134" w:right="849" w:bottom="1134" w:left="1418"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DD3" w:rsidRDefault="00F93DD3" w:rsidP="00864327">
      <w:r>
        <w:separator/>
      </w:r>
    </w:p>
  </w:endnote>
  <w:endnote w:type="continuationSeparator" w:id="0">
    <w:p w:rsidR="00F93DD3" w:rsidRDefault="00F93DD3" w:rsidP="00864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DD3" w:rsidRDefault="00F93DD3" w:rsidP="00864327">
      <w:r>
        <w:separator/>
      </w:r>
    </w:p>
  </w:footnote>
  <w:footnote w:type="continuationSeparator" w:id="0">
    <w:p w:rsidR="00F93DD3" w:rsidRDefault="00F93DD3" w:rsidP="00864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1"/>
    <w:footnote w:id="0"/>
  </w:footnotePr>
  <w:endnotePr>
    <w:endnote w:id="-1"/>
    <w:endnote w:id="0"/>
  </w:endnotePr>
  <w:compat/>
  <w:rsids>
    <w:rsidRoot w:val="00EC7B05"/>
    <w:rsid w:val="000003E0"/>
    <w:rsid w:val="000005DA"/>
    <w:rsid w:val="00003D15"/>
    <w:rsid w:val="00004E39"/>
    <w:rsid w:val="0001019E"/>
    <w:rsid w:val="00011475"/>
    <w:rsid w:val="000142E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1673"/>
    <w:rsid w:val="0006211F"/>
    <w:rsid w:val="00070BF9"/>
    <w:rsid w:val="00070F48"/>
    <w:rsid w:val="00071644"/>
    <w:rsid w:val="00074906"/>
    <w:rsid w:val="00081BB8"/>
    <w:rsid w:val="000852E7"/>
    <w:rsid w:val="00085C7C"/>
    <w:rsid w:val="00093FBB"/>
    <w:rsid w:val="00094E6A"/>
    <w:rsid w:val="000951AD"/>
    <w:rsid w:val="00096ED7"/>
    <w:rsid w:val="000A02B5"/>
    <w:rsid w:val="000A4BD2"/>
    <w:rsid w:val="000A6E93"/>
    <w:rsid w:val="000A7820"/>
    <w:rsid w:val="000A7D5C"/>
    <w:rsid w:val="000B3A19"/>
    <w:rsid w:val="000B4418"/>
    <w:rsid w:val="000C0D19"/>
    <w:rsid w:val="000D258F"/>
    <w:rsid w:val="000D36E0"/>
    <w:rsid w:val="000D4DD3"/>
    <w:rsid w:val="000E1EA0"/>
    <w:rsid w:val="000E495F"/>
    <w:rsid w:val="000E6C91"/>
    <w:rsid w:val="000E7A81"/>
    <w:rsid w:val="000F427E"/>
    <w:rsid w:val="000F6085"/>
    <w:rsid w:val="00101FFC"/>
    <w:rsid w:val="00102346"/>
    <w:rsid w:val="00103173"/>
    <w:rsid w:val="0010355D"/>
    <w:rsid w:val="001136F2"/>
    <w:rsid w:val="0011376A"/>
    <w:rsid w:val="00113928"/>
    <w:rsid w:val="00113C29"/>
    <w:rsid w:val="00115718"/>
    <w:rsid w:val="00120902"/>
    <w:rsid w:val="00121F62"/>
    <w:rsid w:val="00122A6A"/>
    <w:rsid w:val="0012478D"/>
    <w:rsid w:val="00124C5D"/>
    <w:rsid w:val="00127114"/>
    <w:rsid w:val="00131986"/>
    <w:rsid w:val="00134F9B"/>
    <w:rsid w:val="00135B79"/>
    <w:rsid w:val="001370EF"/>
    <w:rsid w:val="0014088D"/>
    <w:rsid w:val="00141C6E"/>
    <w:rsid w:val="001424F8"/>
    <w:rsid w:val="0014251E"/>
    <w:rsid w:val="00147D64"/>
    <w:rsid w:val="00153913"/>
    <w:rsid w:val="00154F58"/>
    <w:rsid w:val="00155DEB"/>
    <w:rsid w:val="00156733"/>
    <w:rsid w:val="00156CBE"/>
    <w:rsid w:val="00157348"/>
    <w:rsid w:val="00162ACA"/>
    <w:rsid w:val="00163D88"/>
    <w:rsid w:val="00176600"/>
    <w:rsid w:val="00176CD8"/>
    <w:rsid w:val="00180CAE"/>
    <w:rsid w:val="0018287F"/>
    <w:rsid w:val="00184C99"/>
    <w:rsid w:val="001952E3"/>
    <w:rsid w:val="00197B7A"/>
    <w:rsid w:val="001A5A21"/>
    <w:rsid w:val="001A63CB"/>
    <w:rsid w:val="001B0106"/>
    <w:rsid w:val="001B08CD"/>
    <w:rsid w:val="001B23A6"/>
    <w:rsid w:val="001B282F"/>
    <w:rsid w:val="001B2DBD"/>
    <w:rsid w:val="001B52FE"/>
    <w:rsid w:val="001B6C96"/>
    <w:rsid w:val="001B777F"/>
    <w:rsid w:val="001C2337"/>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0756"/>
    <w:rsid w:val="00263F3C"/>
    <w:rsid w:val="00264525"/>
    <w:rsid w:val="002701E6"/>
    <w:rsid w:val="002713F9"/>
    <w:rsid w:val="00271F82"/>
    <w:rsid w:val="0027215F"/>
    <w:rsid w:val="00275E86"/>
    <w:rsid w:val="00276298"/>
    <w:rsid w:val="002765F6"/>
    <w:rsid w:val="00280F1B"/>
    <w:rsid w:val="00283E6F"/>
    <w:rsid w:val="00284DD7"/>
    <w:rsid w:val="00285FFF"/>
    <w:rsid w:val="00290530"/>
    <w:rsid w:val="00290D5E"/>
    <w:rsid w:val="0029108D"/>
    <w:rsid w:val="00292239"/>
    <w:rsid w:val="00293CCB"/>
    <w:rsid w:val="002970BA"/>
    <w:rsid w:val="00297A2B"/>
    <w:rsid w:val="002A106D"/>
    <w:rsid w:val="002A145D"/>
    <w:rsid w:val="002A1FC9"/>
    <w:rsid w:val="002A23C8"/>
    <w:rsid w:val="002B0415"/>
    <w:rsid w:val="002B243E"/>
    <w:rsid w:val="002B5F32"/>
    <w:rsid w:val="002C6911"/>
    <w:rsid w:val="002D030B"/>
    <w:rsid w:val="002D1813"/>
    <w:rsid w:val="002D2C2B"/>
    <w:rsid w:val="002D2C8F"/>
    <w:rsid w:val="002D3435"/>
    <w:rsid w:val="002D3A8D"/>
    <w:rsid w:val="002D48AD"/>
    <w:rsid w:val="002D4900"/>
    <w:rsid w:val="002D5509"/>
    <w:rsid w:val="002D6735"/>
    <w:rsid w:val="002D719D"/>
    <w:rsid w:val="002D7685"/>
    <w:rsid w:val="002D7DB6"/>
    <w:rsid w:val="002E0412"/>
    <w:rsid w:val="002E2660"/>
    <w:rsid w:val="002E6250"/>
    <w:rsid w:val="002F0690"/>
    <w:rsid w:val="002F301C"/>
    <w:rsid w:val="002F4A64"/>
    <w:rsid w:val="003007D0"/>
    <w:rsid w:val="00303485"/>
    <w:rsid w:val="003078E1"/>
    <w:rsid w:val="00312A6A"/>
    <w:rsid w:val="00313789"/>
    <w:rsid w:val="00322654"/>
    <w:rsid w:val="003250C6"/>
    <w:rsid w:val="00325ED2"/>
    <w:rsid w:val="00326B53"/>
    <w:rsid w:val="003304DA"/>
    <w:rsid w:val="00335EDF"/>
    <w:rsid w:val="00337BA8"/>
    <w:rsid w:val="00343241"/>
    <w:rsid w:val="0034388F"/>
    <w:rsid w:val="003445A3"/>
    <w:rsid w:val="00345F1D"/>
    <w:rsid w:val="003520FB"/>
    <w:rsid w:val="0035231E"/>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A2768"/>
    <w:rsid w:val="003A625B"/>
    <w:rsid w:val="003A6378"/>
    <w:rsid w:val="003A676E"/>
    <w:rsid w:val="003A78AD"/>
    <w:rsid w:val="003A7DF4"/>
    <w:rsid w:val="003B3127"/>
    <w:rsid w:val="003B5422"/>
    <w:rsid w:val="003B637B"/>
    <w:rsid w:val="003C00DE"/>
    <w:rsid w:val="003C447F"/>
    <w:rsid w:val="003C6415"/>
    <w:rsid w:val="003C7309"/>
    <w:rsid w:val="003D10A9"/>
    <w:rsid w:val="003D11B4"/>
    <w:rsid w:val="003D11FC"/>
    <w:rsid w:val="003D7C2F"/>
    <w:rsid w:val="003E2162"/>
    <w:rsid w:val="003E4527"/>
    <w:rsid w:val="003E4C1B"/>
    <w:rsid w:val="003E580E"/>
    <w:rsid w:val="003E5DAF"/>
    <w:rsid w:val="003E7C8C"/>
    <w:rsid w:val="003F302A"/>
    <w:rsid w:val="003F355F"/>
    <w:rsid w:val="003F4F59"/>
    <w:rsid w:val="003F5A95"/>
    <w:rsid w:val="003F5C58"/>
    <w:rsid w:val="003F758D"/>
    <w:rsid w:val="004044B6"/>
    <w:rsid w:val="00404EFA"/>
    <w:rsid w:val="00412A12"/>
    <w:rsid w:val="00416BFA"/>
    <w:rsid w:val="004208C7"/>
    <w:rsid w:val="00421124"/>
    <w:rsid w:val="00421C1D"/>
    <w:rsid w:val="00423A50"/>
    <w:rsid w:val="00423C6F"/>
    <w:rsid w:val="00425078"/>
    <w:rsid w:val="004300AF"/>
    <w:rsid w:val="004323F9"/>
    <w:rsid w:val="00434874"/>
    <w:rsid w:val="00435477"/>
    <w:rsid w:val="00440225"/>
    <w:rsid w:val="0044107E"/>
    <w:rsid w:val="00441823"/>
    <w:rsid w:val="00450B2C"/>
    <w:rsid w:val="0045179B"/>
    <w:rsid w:val="00455C66"/>
    <w:rsid w:val="00461DA5"/>
    <w:rsid w:val="00463CAE"/>
    <w:rsid w:val="004649F2"/>
    <w:rsid w:val="00467018"/>
    <w:rsid w:val="00471D38"/>
    <w:rsid w:val="00472C59"/>
    <w:rsid w:val="00476734"/>
    <w:rsid w:val="00476B8E"/>
    <w:rsid w:val="00477EF8"/>
    <w:rsid w:val="00482BA8"/>
    <w:rsid w:val="00485231"/>
    <w:rsid w:val="004872E1"/>
    <w:rsid w:val="00493395"/>
    <w:rsid w:val="00493D2B"/>
    <w:rsid w:val="00496055"/>
    <w:rsid w:val="00496895"/>
    <w:rsid w:val="004A205E"/>
    <w:rsid w:val="004A521E"/>
    <w:rsid w:val="004A7B83"/>
    <w:rsid w:val="004B0EDA"/>
    <w:rsid w:val="004B32BD"/>
    <w:rsid w:val="004B4C79"/>
    <w:rsid w:val="004C2935"/>
    <w:rsid w:val="004C4378"/>
    <w:rsid w:val="004C43D4"/>
    <w:rsid w:val="004C43F6"/>
    <w:rsid w:val="004C5231"/>
    <w:rsid w:val="004D04D5"/>
    <w:rsid w:val="004D4B85"/>
    <w:rsid w:val="004D79AA"/>
    <w:rsid w:val="004D7B27"/>
    <w:rsid w:val="004E29AB"/>
    <w:rsid w:val="004E560C"/>
    <w:rsid w:val="004E5E1C"/>
    <w:rsid w:val="004E6861"/>
    <w:rsid w:val="004E77D1"/>
    <w:rsid w:val="004F1247"/>
    <w:rsid w:val="004F291D"/>
    <w:rsid w:val="004F68D0"/>
    <w:rsid w:val="004F6F28"/>
    <w:rsid w:val="005054C8"/>
    <w:rsid w:val="00514246"/>
    <w:rsid w:val="0051445F"/>
    <w:rsid w:val="00515D68"/>
    <w:rsid w:val="00515E07"/>
    <w:rsid w:val="005162CA"/>
    <w:rsid w:val="0052173E"/>
    <w:rsid w:val="00527143"/>
    <w:rsid w:val="0052726A"/>
    <w:rsid w:val="005321CA"/>
    <w:rsid w:val="00536E75"/>
    <w:rsid w:val="00537D4A"/>
    <w:rsid w:val="00540172"/>
    <w:rsid w:val="0054681D"/>
    <w:rsid w:val="00546944"/>
    <w:rsid w:val="00550406"/>
    <w:rsid w:val="00563E9C"/>
    <w:rsid w:val="005647E9"/>
    <w:rsid w:val="00564905"/>
    <w:rsid w:val="00566638"/>
    <w:rsid w:val="00566715"/>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94EDD"/>
    <w:rsid w:val="005953F3"/>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304B"/>
    <w:rsid w:val="00603E00"/>
    <w:rsid w:val="00605DFD"/>
    <w:rsid w:val="00612686"/>
    <w:rsid w:val="006146D1"/>
    <w:rsid w:val="00615977"/>
    <w:rsid w:val="0061761B"/>
    <w:rsid w:val="006222F9"/>
    <w:rsid w:val="0062345B"/>
    <w:rsid w:val="00623BE9"/>
    <w:rsid w:val="00624B32"/>
    <w:rsid w:val="00626CD4"/>
    <w:rsid w:val="00627754"/>
    <w:rsid w:val="0063004F"/>
    <w:rsid w:val="00634AE9"/>
    <w:rsid w:val="006358C5"/>
    <w:rsid w:val="0064078D"/>
    <w:rsid w:val="00642666"/>
    <w:rsid w:val="00643DB9"/>
    <w:rsid w:val="00645468"/>
    <w:rsid w:val="00646995"/>
    <w:rsid w:val="00650E4B"/>
    <w:rsid w:val="00650F71"/>
    <w:rsid w:val="006574EB"/>
    <w:rsid w:val="00663FA2"/>
    <w:rsid w:val="0066485A"/>
    <w:rsid w:val="006651A5"/>
    <w:rsid w:val="00665952"/>
    <w:rsid w:val="00672E19"/>
    <w:rsid w:val="00674DC4"/>
    <w:rsid w:val="00674E5C"/>
    <w:rsid w:val="00676BD4"/>
    <w:rsid w:val="00677B5C"/>
    <w:rsid w:val="00677CD1"/>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4906"/>
    <w:rsid w:val="006A6E50"/>
    <w:rsid w:val="006A7268"/>
    <w:rsid w:val="006A7DD4"/>
    <w:rsid w:val="006A7F72"/>
    <w:rsid w:val="006B09E9"/>
    <w:rsid w:val="006B3144"/>
    <w:rsid w:val="006B3559"/>
    <w:rsid w:val="006B7744"/>
    <w:rsid w:val="006C1F8E"/>
    <w:rsid w:val="006C5409"/>
    <w:rsid w:val="006C59A8"/>
    <w:rsid w:val="006C657A"/>
    <w:rsid w:val="006D0172"/>
    <w:rsid w:val="006D0AF6"/>
    <w:rsid w:val="006D5B69"/>
    <w:rsid w:val="006D5E91"/>
    <w:rsid w:val="006E5A23"/>
    <w:rsid w:val="006E7338"/>
    <w:rsid w:val="006E789C"/>
    <w:rsid w:val="006E7A30"/>
    <w:rsid w:val="006F1ED3"/>
    <w:rsid w:val="006F2030"/>
    <w:rsid w:val="006F3422"/>
    <w:rsid w:val="006F5AD3"/>
    <w:rsid w:val="006F6FB7"/>
    <w:rsid w:val="006F7D4D"/>
    <w:rsid w:val="00701A41"/>
    <w:rsid w:val="00701D1A"/>
    <w:rsid w:val="00702EFE"/>
    <w:rsid w:val="00705AE2"/>
    <w:rsid w:val="0070664F"/>
    <w:rsid w:val="00710013"/>
    <w:rsid w:val="007160FA"/>
    <w:rsid w:val="00716E8C"/>
    <w:rsid w:val="0071780D"/>
    <w:rsid w:val="00722ECB"/>
    <w:rsid w:val="00725CB8"/>
    <w:rsid w:val="00726685"/>
    <w:rsid w:val="00727152"/>
    <w:rsid w:val="007272A0"/>
    <w:rsid w:val="007308DC"/>
    <w:rsid w:val="0073313E"/>
    <w:rsid w:val="007334D9"/>
    <w:rsid w:val="00733579"/>
    <w:rsid w:val="007339FB"/>
    <w:rsid w:val="00735551"/>
    <w:rsid w:val="00740C47"/>
    <w:rsid w:val="007433A4"/>
    <w:rsid w:val="0074373B"/>
    <w:rsid w:val="007445A2"/>
    <w:rsid w:val="00745B2E"/>
    <w:rsid w:val="00747359"/>
    <w:rsid w:val="00751754"/>
    <w:rsid w:val="00756204"/>
    <w:rsid w:val="00756EF6"/>
    <w:rsid w:val="00760464"/>
    <w:rsid w:val="00761056"/>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787B"/>
    <w:rsid w:val="00790A6F"/>
    <w:rsid w:val="00794CA6"/>
    <w:rsid w:val="007A2F36"/>
    <w:rsid w:val="007A337C"/>
    <w:rsid w:val="007A5774"/>
    <w:rsid w:val="007A5E38"/>
    <w:rsid w:val="007B2938"/>
    <w:rsid w:val="007B3446"/>
    <w:rsid w:val="007B366C"/>
    <w:rsid w:val="007B7B8C"/>
    <w:rsid w:val="007C1921"/>
    <w:rsid w:val="007C1C1A"/>
    <w:rsid w:val="007C2DCF"/>
    <w:rsid w:val="007C34CB"/>
    <w:rsid w:val="007C3AE0"/>
    <w:rsid w:val="007C69A7"/>
    <w:rsid w:val="007D18B6"/>
    <w:rsid w:val="007D2DD1"/>
    <w:rsid w:val="007D4711"/>
    <w:rsid w:val="007D500C"/>
    <w:rsid w:val="007D7A3A"/>
    <w:rsid w:val="007E17CD"/>
    <w:rsid w:val="007E220A"/>
    <w:rsid w:val="007E32E3"/>
    <w:rsid w:val="007E3A7E"/>
    <w:rsid w:val="007E5ECE"/>
    <w:rsid w:val="008009A1"/>
    <w:rsid w:val="00800A02"/>
    <w:rsid w:val="008029CC"/>
    <w:rsid w:val="00803279"/>
    <w:rsid w:val="00803A63"/>
    <w:rsid w:val="00804ED6"/>
    <w:rsid w:val="0081532C"/>
    <w:rsid w:val="0081612D"/>
    <w:rsid w:val="00816547"/>
    <w:rsid w:val="00817EB8"/>
    <w:rsid w:val="0082119F"/>
    <w:rsid w:val="00823DD4"/>
    <w:rsid w:val="008245ED"/>
    <w:rsid w:val="0082641D"/>
    <w:rsid w:val="008273BD"/>
    <w:rsid w:val="0083017A"/>
    <w:rsid w:val="00832493"/>
    <w:rsid w:val="00832668"/>
    <w:rsid w:val="008329B2"/>
    <w:rsid w:val="00832F4A"/>
    <w:rsid w:val="00834CB1"/>
    <w:rsid w:val="00836F48"/>
    <w:rsid w:val="00842272"/>
    <w:rsid w:val="00842881"/>
    <w:rsid w:val="00843D65"/>
    <w:rsid w:val="00847B68"/>
    <w:rsid w:val="00851828"/>
    <w:rsid w:val="008537A9"/>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44B"/>
    <w:rsid w:val="008A276B"/>
    <w:rsid w:val="008A7B02"/>
    <w:rsid w:val="008B0490"/>
    <w:rsid w:val="008B46DD"/>
    <w:rsid w:val="008B477F"/>
    <w:rsid w:val="008B5DEE"/>
    <w:rsid w:val="008C023F"/>
    <w:rsid w:val="008C1062"/>
    <w:rsid w:val="008C2041"/>
    <w:rsid w:val="008C22D5"/>
    <w:rsid w:val="008C2F57"/>
    <w:rsid w:val="008C545B"/>
    <w:rsid w:val="008C5A9E"/>
    <w:rsid w:val="008C66C0"/>
    <w:rsid w:val="008D2F1A"/>
    <w:rsid w:val="008D7CB5"/>
    <w:rsid w:val="008E7FB0"/>
    <w:rsid w:val="008F4B52"/>
    <w:rsid w:val="008F65F1"/>
    <w:rsid w:val="008F6BF3"/>
    <w:rsid w:val="00900FAE"/>
    <w:rsid w:val="009040D1"/>
    <w:rsid w:val="00905032"/>
    <w:rsid w:val="00906E62"/>
    <w:rsid w:val="00914A48"/>
    <w:rsid w:val="009151A6"/>
    <w:rsid w:val="00917BDE"/>
    <w:rsid w:val="009203D2"/>
    <w:rsid w:val="0092319E"/>
    <w:rsid w:val="00925109"/>
    <w:rsid w:val="0092743A"/>
    <w:rsid w:val="00933EB6"/>
    <w:rsid w:val="009347F1"/>
    <w:rsid w:val="009365F4"/>
    <w:rsid w:val="00937F11"/>
    <w:rsid w:val="009400B8"/>
    <w:rsid w:val="009406E0"/>
    <w:rsid w:val="009423DB"/>
    <w:rsid w:val="00942CA0"/>
    <w:rsid w:val="00943836"/>
    <w:rsid w:val="00945F1B"/>
    <w:rsid w:val="009504C8"/>
    <w:rsid w:val="0095088A"/>
    <w:rsid w:val="00954F6B"/>
    <w:rsid w:val="009554E1"/>
    <w:rsid w:val="00955818"/>
    <w:rsid w:val="00955CEF"/>
    <w:rsid w:val="00955D8E"/>
    <w:rsid w:val="00957023"/>
    <w:rsid w:val="00957597"/>
    <w:rsid w:val="009617CE"/>
    <w:rsid w:val="00961B53"/>
    <w:rsid w:val="00965667"/>
    <w:rsid w:val="00971E32"/>
    <w:rsid w:val="009729F3"/>
    <w:rsid w:val="00974EF3"/>
    <w:rsid w:val="00981D49"/>
    <w:rsid w:val="0098246E"/>
    <w:rsid w:val="00983082"/>
    <w:rsid w:val="00984C62"/>
    <w:rsid w:val="00991A73"/>
    <w:rsid w:val="00994BFD"/>
    <w:rsid w:val="00994E7B"/>
    <w:rsid w:val="0099667A"/>
    <w:rsid w:val="009A0A48"/>
    <w:rsid w:val="009A184D"/>
    <w:rsid w:val="009A1BD6"/>
    <w:rsid w:val="009A60E1"/>
    <w:rsid w:val="009B1E02"/>
    <w:rsid w:val="009B4072"/>
    <w:rsid w:val="009B407F"/>
    <w:rsid w:val="009B76BB"/>
    <w:rsid w:val="009B7D9C"/>
    <w:rsid w:val="009C1A17"/>
    <w:rsid w:val="009C56EF"/>
    <w:rsid w:val="009C7A2F"/>
    <w:rsid w:val="009D1E29"/>
    <w:rsid w:val="009E051B"/>
    <w:rsid w:val="009E0651"/>
    <w:rsid w:val="009E0EEF"/>
    <w:rsid w:val="009F1368"/>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250C"/>
    <w:rsid w:val="00A33EFE"/>
    <w:rsid w:val="00A34993"/>
    <w:rsid w:val="00A36F4F"/>
    <w:rsid w:val="00A37BA5"/>
    <w:rsid w:val="00A42700"/>
    <w:rsid w:val="00A42B68"/>
    <w:rsid w:val="00A4302C"/>
    <w:rsid w:val="00A45812"/>
    <w:rsid w:val="00A46561"/>
    <w:rsid w:val="00A47959"/>
    <w:rsid w:val="00A50E02"/>
    <w:rsid w:val="00A52CE5"/>
    <w:rsid w:val="00A537E8"/>
    <w:rsid w:val="00A5458A"/>
    <w:rsid w:val="00A545F3"/>
    <w:rsid w:val="00A56576"/>
    <w:rsid w:val="00A57C17"/>
    <w:rsid w:val="00A73AD0"/>
    <w:rsid w:val="00A73E8D"/>
    <w:rsid w:val="00A744D3"/>
    <w:rsid w:val="00A7539A"/>
    <w:rsid w:val="00A809AC"/>
    <w:rsid w:val="00A80F2E"/>
    <w:rsid w:val="00A81485"/>
    <w:rsid w:val="00A85777"/>
    <w:rsid w:val="00A87D40"/>
    <w:rsid w:val="00A921AB"/>
    <w:rsid w:val="00A933E4"/>
    <w:rsid w:val="00A957AC"/>
    <w:rsid w:val="00AA1930"/>
    <w:rsid w:val="00AA3090"/>
    <w:rsid w:val="00AA427D"/>
    <w:rsid w:val="00AA5BDC"/>
    <w:rsid w:val="00AA7178"/>
    <w:rsid w:val="00AB1B9F"/>
    <w:rsid w:val="00AB2D26"/>
    <w:rsid w:val="00AB4174"/>
    <w:rsid w:val="00AB7D9C"/>
    <w:rsid w:val="00AC21FD"/>
    <w:rsid w:val="00AC34F3"/>
    <w:rsid w:val="00AC356C"/>
    <w:rsid w:val="00AD1FC0"/>
    <w:rsid w:val="00AD2FA0"/>
    <w:rsid w:val="00AD437D"/>
    <w:rsid w:val="00AD5EA9"/>
    <w:rsid w:val="00AD6EFB"/>
    <w:rsid w:val="00AE7F01"/>
    <w:rsid w:val="00AF2418"/>
    <w:rsid w:val="00AF4C23"/>
    <w:rsid w:val="00AF5980"/>
    <w:rsid w:val="00AF6B7C"/>
    <w:rsid w:val="00AF6E8B"/>
    <w:rsid w:val="00B00796"/>
    <w:rsid w:val="00B200EA"/>
    <w:rsid w:val="00B23B6B"/>
    <w:rsid w:val="00B24150"/>
    <w:rsid w:val="00B34301"/>
    <w:rsid w:val="00B36628"/>
    <w:rsid w:val="00B4144E"/>
    <w:rsid w:val="00B439D8"/>
    <w:rsid w:val="00B47921"/>
    <w:rsid w:val="00B54D1D"/>
    <w:rsid w:val="00B56094"/>
    <w:rsid w:val="00B56E77"/>
    <w:rsid w:val="00B61757"/>
    <w:rsid w:val="00B650A7"/>
    <w:rsid w:val="00B66E57"/>
    <w:rsid w:val="00B70272"/>
    <w:rsid w:val="00B722F5"/>
    <w:rsid w:val="00B72588"/>
    <w:rsid w:val="00B74780"/>
    <w:rsid w:val="00B74DF2"/>
    <w:rsid w:val="00B76203"/>
    <w:rsid w:val="00B871D0"/>
    <w:rsid w:val="00B90153"/>
    <w:rsid w:val="00B9059B"/>
    <w:rsid w:val="00B916F2"/>
    <w:rsid w:val="00B91B88"/>
    <w:rsid w:val="00B923DF"/>
    <w:rsid w:val="00B9328B"/>
    <w:rsid w:val="00B96686"/>
    <w:rsid w:val="00B9794B"/>
    <w:rsid w:val="00B97ECF"/>
    <w:rsid w:val="00BA4726"/>
    <w:rsid w:val="00BB2E41"/>
    <w:rsid w:val="00BC25A8"/>
    <w:rsid w:val="00BC3935"/>
    <w:rsid w:val="00BC44FA"/>
    <w:rsid w:val="00BD19F1"/>
    <w:rsid w:val="00BD4340"/>
    <w:rsid w:val="00BD441F"/>
    <w:rsid w:val="00BD768D"/>
    <w:rsid w:val="00BE097B"/>
    <w:rsid w:val="00BE0A15"/>
    <w:rsid w:val="00BE1FD4"/>
    <w:rsid w:val="00BE31B3"/>
    <w:rsid w:val="00BE6B79"/>
    <w:rsid w:val="00BE716E"/>
    <w:rsid w:val="00BE71F7"/>
    <w:rsid w:val="00C01B29"/>
    <w:rsid w:val="00C02120"/>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6644"/>
    <w:rsid w:val="00C3672C"/>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73AD"/>
    <w:rsid w:val="00C807D1"/>
    <w:rsid w:val="00C80CFC"/>
    <w:rsid w:val="00C827D7"/>
    <w:rsid w:val="00C85D04"/>
    <w:rsid w:val="00C91AB8"/>
    <w:rsid w:val="00C91E87"/>
    <w:rsid w:val="00C94D25"/>
    <w:rsid w:val="00C97C55"/>
    <w:rsid w:val="00CA0C5D"/>
    <w:rsid w:val="00CA27B9"/>
    <w:rsid w:val="00CA2D68"/>
    <w:rsid w:val="00CA3E6C"/>
    <w:rsid w:val="00CA6C00"/>
    <w:rsid w:val="00CA6D45"/>
    <w:rsid w:val="00CA72BB"/>
    <w:rsid w:val="00CA795E"/>
    <w:rsid w:val="00CB50E7"/>
    <w:rsid w:val="00CD2BAD"/>
    <w:rsid w:val="00CD46F5"/>
    <w:rsid w:val="00CD75D2"/>
    <w:rsid w:val="00CE0161"/>
    <w:rsid w:val="00CE2B8E"/>
    <w:rsid w:val="00CE45D2"/>
    <w:rsid w:val="00CE49A2"/>
    <w:rsid w:val="00CE52B1"/>
    <w:rsid w:val="00CF1629"/>
    <w:rsid w:val="00CF1F0C"/>
    <w:rsid w:val="00CF2D8B"/>
    <w:rsid w:val="00CF3DC7"/>
    <w:rsid w:val="00CF6CD9"/>
    <w:rsid w:val="00CF6F2A"/>
    <w:rsid w:val="00D00700"/>
    <w:rsid w:val="00D00A05"/>
    <w:rsid w:val="00D01947"/>
    <w:rsid w:val="00D0238C"/>
    <w:rsid w:val="00D037AF"/>
    <w:rsid w:val="00D048E9"/>
    <w:rsid w:val="00D04C26"/>
    <w:rsid w:val="00D062F5"/>
    <w:rsid w:val="00D119DC"/>
    <w:rsid w:val="00D1280A"/>
    <w:rsid w:val="00D13952"/>
    <w:rsid w:val="00D1489C"/>
    <w:rsid w:val="00D167C2"/>
    <w:rsid w:val="00D17DEA"/>
    <w:rsid w:val="00D17E4B"/>
    <w:rsid w:val="00D20A72"/>
    <w:rsid w:val="00D2135C"/>
    <w:rsid w:val="00D23596"/>
    <w:rsid w:val="00D235C9"/>
    <w:rsid w:val="00D32E82"/>
    <w:rsid w:val="00D35396"/>
    <w:rsid w:val="00D40C2C"/>
    <w:rsid w:val="00D42444"/>
    <w:rsid w:val="00D42DC8"/>
    <w:rsid w:val="00D43666"/>
    <w:rsid w:val="00D436AB"/>
    <w:rsid w:val="00D45FA6"/>
    <w:rsid w:val="00D5304E"/>
    <w:rsid w:val="00D56370"/>
    <w:rsid w:val="00D60570"/>
    <w:rsid w:val="00D62318"/>
    <w:rsid w:val="00D6435F"/>
    <w:rsid w:val="00D6487C"/>
    <w:rsid w:val="00D6583A"/>
    <w:rsid w:val="00D6717E"/>
    <w:rsid w:val="00D70480"/>
    <w:rsid w:val="00D7307D"/>
    <w:rsid w:val="00D74DBE"/>
    <w:rsid w:val="00D75233"/>
    <w:rsid w:val="00D760EA"/>
    <w:rsid w:val="00D77826"/>
    <w:rsid w:val="00D81759"/>
    <w:rsid w:val="00D87EA9"/>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3E7F"/>
    <w:rsid w:val="00E16E62"/>
    <w:rsid w:val="00E1749F"/>
    <w:rsid w:val="00E20609"/>
    <w:rsid w:val="00E2596F"/>
    <w:rsid w:val="00E305DA"/>
    <w:rsid w:val="00E312C9"/>
    <w:rsid w:val="00E36D20"/>
    <w:rsid w:val="00E3711A"/>
    <w:rsid w:val="00E46847"/>
    <w:rsid w:val="00E474AF"/>
    <w:rsid w:val="00E47D22"/>
    <w:rsid w:val="00E51075"/>
    <w:rsid w:val="00E51940"/>
    <w:rsid w:val="00E52712"/>
    <w:rsid w:val="00E52BC6"/>
    <w:rsid w:val="00E57247"/>
    <w:rsid w:val="00E64CAB"/>
    <w:rsid w:val="00E65962"/>
    <w:rsid w:val="00E66071"/>
    <w:rsid w:val="00E664E2"/>
    <w:rsid w:val="00E72720"/>
    <w:rsid w:val="00E7302F"/>
    <w:rsid w:val="00E747E1"/>
    <w:rsid w:val="00E74A77"/>
    <w:rsid w:val="00E75CDE"/>
    <w:rsid w:val="00E814FF"/>
    <w:rsid w:val="00E82E5C"/>
    <w:rsid w:val="00E90F91"/>
    <w:rsid w:val="00EA0707"/>
    <w:rsid w:val="00EA0ECD"/>
    <w:rsid w:val="00EA3389"/>
    <w:rsid w:val="00EA78C9"/>
    <w:rsid w:val="00EA78F6"/>
    <w:rsid w:val="00EA7CFB"/>
    <w:rsid w:val="00EB6462"/>
    <w:rsid w:val="00EC04D2"/>
    <w:rsid w:val="00EC33BE"/>
    <w:rsid w:val="00EC3A29"/>
    <w:rsid w:val="00EC7B05"/>
    <w:rsid w:val="00ED0EAA"/>
    <w:rsid w:val="00EE060E"/>
    <w:rsid w:val="00EE42B5"/>
    <w:rsid w:val="00EE47A3"/>
    <w:rsid w:val="00EE4A6A"/>
    <w:rsid w:val="00EF1407"/>
    <w:rsid w:val="00EF1A2F"/>
    <w:rsid w:val="00EF28D5"/>
    <w:rsid w:val="00EF4047"/>
    <w:rsid w:val="00EF5E39"/>
    <w:rsid w:val="00F00A24"/>
    <w:rsid w:val="00F0272C"/>
    <w:rsid w:val="00F0431A"/>
    <w:rsid w:val="00F04836"/>
    <w:rsid w:val="00F073DA"/>
    <w:rsid w:val="00F1015D"/>
    <w:rsid w:val="00F10387"/>
    <w:rsid w:val="00F121DB"/>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DE3"/>
    <w:rsid w:val="00F90F8B"/>
    <w:rsid w:val="00F93DD3"/>
    <w:rsid w:val="00F97A9F"/>
    <w:rsid w:val="00FA0A41"/>
    <w:rsid w:val="00FA10DC"/>
    <w:rsid w:val="00FA3938"/>
    <w:rsid w:val="00FA3ED6"/>
    <w:rsid w:val="00FB0299"/>
    <w:rsid w:val="00FB0CD7"/>
    <w:rsid w:val="00FB0D7D"/>
    <w:rsid w:val="00FB268A"/>
    <w:rsid w:val="00FB37F6"/>
    <w:rsid w:val="00FB4D13"/>
    <w:rsid w:val="00FB7C3F"/>
    <w:rsid w:val="00FC1D74"/>
    <w:rsid w:val="00FC31DC"/>
    <w:rsid w:val="00FC38B6"/>
    <w:rsid w:val="00FC44FF"/>
    <w:rsid w:val="00FC4595"/>
    <w:rsid w:val="00FC5FFA"/>
    <w:rsid w:val="00FD0092"/>
    <w:rsid w:val="00FE04DA"/>
    <w:rsid w:val="00FE221F"/>
    <w:rsid w:val="00FE7475"/>
    <w:rsid w:val="00FF28BB"/>
    <w:rsid w:val="00FF2BC4"/>
    <w:rsid w:val="00FF466C"/>
    <w:rsid w:val="00FF4AD4"/>
    <w:rsid w:val="00FF4C3C"/>
    <w:rsid w:val="00FF7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s>
</file>

<file path=word/webSettings.xml><?xml version="1.0" encoding="utf-8"?>
<w:webSettings xmlns:r="http://schemas.openxmlformats.org/officeDocument/2006/relationships" xmlns:w="http://schemas.openxmlformats.org/wordprocessingml/2006/main">
  <w:divs>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A3DC7-F2F1-4689-8178-28AE7106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19</Pages>
  <Words>7270</Words>
  <Characters>41440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Akjibek</cp:lastModifiedBy>
  <cp:revision>80</cp:revision>
  <cp:lastPrinted>2018-09-02T09:34:00Z</cp:lastPrinted>
  <dcterms:created xsi:type="dcterms:W3CDTF">2018-08-25T12:14:00Z</dcterms:created>
  <dcterms:modified xsi:type="dcterms:W3CDTF">2018-09-05T12:49:00Z</dcterms:modified>
</cp:coreProperties>
</file>