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6C2C46">
        <w:rPr>
          <w:rFonts w:ascii="Times New Roman" w:hAnsi="Times New Roman" w:cs="Times New Roman"/>
          <w:b/>
          <w:sz w:val="24"/>
          <w:szCs w:val="24"/>
          <w:lang w:val="kk-KZ"/>
        </w:rPr>
        <w:t>барлық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52B5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C2C4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946D7E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46D7E" w:rsidRPr="00953D72" w:rsidTr="00953D72">
        <w:tc>
          <w:tcPr>
            <w:tcW w:w="9639" w:type="dxa"/>
          </w:tcPr>
          <w:p w:rsidR="00946D7E" w:rsidRPr="00973E48" w:rsidRDefault="00946D7E" w:rsidP="00BE646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                                   Аудит басқармасының басшысы лауазымына: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46D7E" w:rsidRDefault="00946D7E" w:rsidP="00BE646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әңгімелесуге келмеді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73E48" w:rsidRDefault="00946D7E" w:rsidP="00BE646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                   Талдау және тәуекелдер басқармасы талдау  бөлімінің бас маманы лауазымына: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73E48" w:rsidRDefault="00946D7E" w:rsidP="00BE646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Қозбағар Болат Жадраұлы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73E48" w:rsidRDefault="00946D7E" w:rsidP="00BE64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                         Адам ресурстары басқармасы персоналмен жұмыс бөлімінің бас маманы лауазымына</w:t>
            </w: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73E48" w:rsidRDefault="00946D7E" w:rsidP="00BE646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6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әңгімелесуге келмеді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73E48" w:rsidRDefault="00946D7E" w:rsidP="00BE6463">
            <w:pPr>
              <w:pStyle w:val="FR1"/>
              <w:tabs>
                <w:tab w:val="left" w:pos="709"/>
                <w:tab w:val="left" w:pos="9356"/>
              </w:tabs>
              <w:spacing w:after="0"/>
              <w:rPr>
                <w:rFonts w:ascii="Times New Roman" w:hAnsi="Times New Roman" w:cs="Times New Roman"/>
                <w:i w:val="0"/>
                <w:lang w:val="kk-KZ"/>
              </w:rPr>
            </w:pPr>
            <w:r w:rsidRPr="00973E48">
              <w:rPr>
                <w:rFonts w:ascii="Times New Roman" w:hAnsi="Times New Roman" w:cs="Times New Roman"/>
                <w:i w:val="0"/>
                <w:lang w:val="kk-KZ"/>
              </w:rPr>
              <w:t>4.Түркістан облысы бойынша Мемлекеттік кірістер департаментінің                             Адам ресурстары басқармасы қызметтік тергеу бөлімінің бас маманы лауазымына:</w:t>
            </w:r>
          </w:p>
        </w:tc>
      </w:tr>
      <w:tr w:rsidR="00946D7E" w:rsidRPr="00973E48" w:rsidTr="00953D72">
        <w:tc>
          <w:tcPr>
            <w:tcW w:w="9639" w:type="dxa"/>
          </w:tcPr>
          <w:p w:rsidR="00946D7E" w:rsidRPr="00973E48" w:rsidRDefault="00946D7E" w:rsidP="00BE646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6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әңгімелесуге келмеді</w:t>
            </w:r>
          </w:p>
        </w:tc>
      </w:tr>
    </w:tbl>
    <w:p w:rsidR="005205B3" w:rsidRDefault="005205B3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</w:p>
    <w:sectPr w:rsidR="005205B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C2C46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46D7E"/>
    <w:rsid w:val="0095116A"/>
    <w:rsid w:val="00953D72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B57"/>
    <w:rsid w:val="00B52E99"/>
    <w:rsid w:val="00B66791"/>
    <w:rsid w:val="00B77B74"/>
    <w:rsid w:val="00B822ED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  <w:style w:type="paragraph" w:customStyle="1" w:styleId="FR1">
    <w:name w:val="FR1"/>
    <w:rsid w:val="00946D7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D166-791A-4E83-B8EC-FFB33544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118</cp:revision>
  <cp:lastPrinted>2019-08-02T02:42:00Z</cp:lastPrinted>
  <dcterms:created xsi:type="dcterms:W3CDTF">2016-05-18T06:25:00Z</dcterms:created>
  <dcterms:modified xsi:type="dcterms:W3CDTF">2019-08-02T02:42:00Z</dcterms:modified>
</cp:coreProperties>
</file>