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280600">
        <w:rPr>
          <w:rFonts w:ascii="Times New Roman" w:eastAsia="Calibri" w:hAnsi="Times New Roman" w:cs="Times New Roman"/>
          <w:iCs/>
          <w:color w:val="auto"/>
          <w:sz w:val="26"/>
          <w:szCs w:val="26"/>
          <w:lang w:val="kk-KZ"/>
        </w:rPr>
        <w:t>Б»</w:t>
      </w:r>
      <w:r w:rsidRPr="00280600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 корпусының</w:t>
      </w:r>
      <w:r w:rsidRPr="00280600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 </w:t>
      </w:r>
      <w:r w:rsidRPr="00280600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бос мемлекеттік әкімшілік лауазымдарына орналасу үшін </w:t>
      </w:r>
      <w:r w:rsidR="00D822F7" w:rsidRPr="00280600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барлық</w:t>
      </w:r>
      <w:r w:rsidRPr="00280600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мемлекеттік органның мемлекеттік қызметшілері арасында ішкі конкурс 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>өткізу үшін</w:t>
      </w:r>
      <w:r w:rsidRPr="00280600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280600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>конкурстық комиссияның 201</w:t>
      </w:r>
      <w:r w:rsidR="00C4287E" w:rsidRPr="00280600">
        <w:rPr>
          <w:rFonts w:ascii="Times New Roman" w:hAnsi="Times New Roman" w:cs="Times New Roman"/>
          <w:color w:val="auto"/>
          <w:sz w:val="26"/>
          <w:szCs w:val="26"/>
          <w:lang w:val="en-US"/>
        </w:rPr>
        <w:t>9</w:t>
      </w:r>
      <w:r w:rsidR="005F00F2"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жылғы </w:t>
      </w:r>
      <w:r w:rsidR="00D265C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           </w:t>
      </w:r>
      <w:r w:rsidR="000B00D6" w:rsidRPr="00280600">
        <w:rPr>
          <w:rFonts w:ascii="Times New Roman" w:hAnsi="Times New Roman" w:cs="Times New Roman"/>
          <w:color w:val="auto"/>
          <w:sz w:val="26"/>
          <w:szCs w:val="26"/>
          <w:lang w:val="en-US"/>
        </w:rPr>
        <w:t>14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="000B00D6"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>тамыздағы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№</w:t>
      </w:r>
      <w:r w:rsidR="000B00D6"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>26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Pr="00280600">
        <w:rPr>
          <w:rFonts w:ascii="Times New Roman" w:hAnsi="Times New Roman" w:cs="Times New Roman"/>
          <w:bCs w:val="0"/>
          <w:color w:val="auto"/>
          <w:sz w:val="26"/>
          <w:szCs w:val="26"/>
          <w:lang w:val="kk-KZ"/>
        </w:rPr>
        <w:t>хаттамасының</w:t>
      </w:r>
      <w:r w:rsidRPr="00280600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kk-KZ"/>
        </w:rPr>
        <w:t xml:space="preserve"> </w:t>
      </w:r>
      <w:r w:rsidRPr="00280600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 ШЕШІМІ:</w:t>
      </w:r>
    </w:p>
    <w:p w:rsidR="00DE050B" w:rsidRPr="00DE050B" w:rsidRDefault="00DE050B" w:rsidP="00DE050B">
      <w:pPr>
        <w:rPr>
          <w:lang w:val="kk-KZ"/>
        </w:rPr>
      </w:pPr>
    </w:p>
    <w:p w:rsidR="00ED60F6" w:rsidRPr="00280600" w:rsidRDefault="00ED60F6" w:rsidP="00ED60F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280600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  </w:t>
      </w:r>
      <w:r w:rsidRPr="00280600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280600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бос мемлекеттік әкімшілік лауазымдарға орналасуға</w:t>
      </w:r>
      <w:r w:rsidR="000B00D6" w:rsidRPr="00280600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барлық</w:t>
      </w:r>
      <w:r w:rsidRPr="00280600">
        <w:rPr>
          <w:rFonts w:ascii="Times New Roman" w:hAnsi="Times New Roman"/>
          <w:b/>
          <w:bCs/>
          <w:sz w:val="26"/>
          <w:szCs w:val="26"/>
          <w:lang w:val="kk-KZ"/>
        </w:rPr>
        <w:t xml:space="preserve"> мемлекеттік органның мемлекеттік </w:t>
      </w:r>
      <w:bookmarkStart w:id="0" w:name="_GoBack"/>
      <w:bookmarkEnd w:id="0"/>
      <w:r w:rsidRPr="00280600">
        <w:rPr>
          <w:rFonts w:ascii="Times New Roman" w:hAnsi="Times New Roman"/>
          <w:b/>
          <w:bCs/>
          <w:sz w:val="26"/>
          <w:szCs w:val="26"/>
          <w:lang w:val="kk-KZ"/>
        </w:rPr>
        <w:t>қызметшілері арасында ішкі</w:t>
      </w:r>
      <w:r w:rsidRPr="00280600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конкурсқа әңгімелесуге рұқсат берілген кандидаттардың тізімі</w:t>
      </w:r>
    </w:p>
    <w:p w:rsidR="00FC5F27" w:rsidRPr="00280600" w:rsidRDefault="00FC5F27" w:rsidP="00ED60F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80600" w:rsidRPr="00D265C3" w:rsidTr="00D20649">
        <w:tc>
          <w:tcPr>
            <w:tcW w:w="9345" w:type="dxa"/>
            <w:gridSpan w:val="2"/>
          </w:tcPr>
          <w:p w:rsidR="00280600" w:rsidRPr="00280600" w:rsidRDefault="00280600" w:rsidP="0028060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 xml:space="preserve">1. Түркістан облысы  бойынша  Мемлекеттік  кірістер  департаментінің                        «Атамекен» кеден </w:t>
            </w:r>
            <w:r w:rsidRPr="002806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бекеті басшысының орынбасары-бөлім басшысы лауазымына:</w:t>
            </w:r>
          </w:p>
        </w:tc>
      </w:tr>
      <w:tr w:rsidR="00280600" w:rsidRPr="00280600" w:rsidTr="00E23496">
        <w:tc>
          <w:tcPr>
            <w:tcW w:w="562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83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Шалхаров Есдаулет Канышевич</w:t>
            </w:r>
          </w:p>
        </w:tc>
      </w:tr>
      <w:tr w:rsidR="00280600" w:rsidRPr="00280600" w:rsidTr="00630100">
        <w:tc>
          <w:tcPr>
            <w:tcW w:w="562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83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Калиев  Бауржан Сатышевич</w:t>
            </w:r>
          </w:p>
        </w:tc>
      </w:tr>
      <w:tr w:rsidR="00280600" w:rsidRPr="00280600" w:rsidTr="0067741A">
        <w:tc>
          <w:tcPr>
            <w:tcW w:w="562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783" w:type="dxa"/>
          </w:tcPr>
          <w:p w:rsidR="00280600" w:rsidRPr="00280600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806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Туленов Медгат Жумаханович</w:t>
            </w:r>
          </w:p>
        </w:tc>
      </w:tr>
    </w:tbl>
    <w:p w:rsidR="000B00D6" w:rsidRDefault="000B00D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B00D6">
        <w:rPr>
          <w:b/>
          <w:bCs/>
          <w:color w:val="000000"/>
          <w:sz w:val="28"/>
          <w:szCs w:val="28"/>
          <w:u w:val="single"/>
          <w:lang w:val="kk-KZ"/>
        </w:rPr>
        <w:t xml:space="preserve"> жылы 16</w:t>
      </w:r>
      <w:r w:rsidR="00395374">
        <w:rPr>
          <w:b/>
          <w:bCs/>
          <w:color w:val="000000"/>
          <w:sz w:val="28"/>
          <w:szCs w:val="28"/>
          <w:u w:val="single"/>
          <w:lang w:val="kk-KZ"/>
        </w:rPr>
        <w:t xml:space="preserve"> тамыз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B00D6"/>
    <w:rsid w:val="000F1DC0"/>
    <w:rsid w:val="000F60E3"/>
    <w:rsid w:val="0011315D"/>
    <w:rsid w:val="00115028"/>
    <w:rsid w:val="00150503"/>
    <w:rsid w:val="00161F43"/>
    <w:rsid w:val="00280600"/>
    <w:rsid w:val="0037248F"/>
    <w:rsid w:val="00373CC3"/>
    <w:rsid w:val="003826DD"/>
    <w:rsid w:val="00391C4B"/>
    <w:rsid w:val="00395374"/>
    <w:rsid w:val="004020DF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00F2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73E48"/>
    <w:rsid w:val="009B6222"/>
    <w:rsid w:val="009C0A63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265C3"/>
    <w:rsid w:val="00D5774A"/>
    <w:rsid w:val="00D63F2D"/>
    <w:rsid w:val="00D822F7"/>
    <w:rsid w:val="00DA0805"/>
    <w:rsid w:val="00DA7D80"/>
    <w:rsid w:val="00DB36B4"/>
    <w:rsid w:val="00DE050B"/>
    <w:rsid w:val="00DF1EF2"/>
    <w:rsid w:val="00E80420"/>
    <w:rsid w:val="00E92D7D"/>
    <w:rsid w:val="00EA3C5E"/>
    <w:rsid w:val="00EC211B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07CB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73E48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44</cp:revision>
  <cp:lastPrinted>2019-06-10T05:12:00Z</cp:lastPrinted>
  <dcterms:created xsi:type="dcterms:W3CDTF">2018-09-10T09:58:00Z</dcterms:created>
  <dcterms:modified xsi:type="dcterms:W3CDTF">2019-08-14T10:19:00Z</dcterms:modified>
</cp:coreProperties>
</file>