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Default="00EF42BD" w:rsidP="0075106D">
      <w:pPr>
        <w:ind w:left="-284"/>
        <w:jc w:val="both"/>
        <w:rPr>
          <w:i w:val="0"/>
          <w:lang w:val="kk-KZ"/>
        </w:rPr>
      </w:pPr>
      <w:r>
        <w:rPr>
          <w:i w:val="0"/>
          <w:lang w:val="kk-KZ"/>
        </w:rPr>
        <w:t xml:space="preserve">       </w:t>
      </w:r>
      <w:r w:rsidR="00BD7ECA" w:rsidRPr="0057359A">
        <w:rPr>
          <w:i w:val="0"/>
          <w:lang w:val="kk-KZ"/>
        </w:rPr>
        <w:t xml:space="preserve"> </w:t>
      </w:r>
      <w:r w:rsidR="00BD7ECA"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A35B11">
        <w:rPr>
          <w:rFonts w:eastAsiaTheme="minorEastAsia"/>
          <w:bCs w:val="0"/>
          <w:i w:val="0"/>
          <w:iCs w:val="0"/>
          <w:lang w:val="kk-KZ"/>
        </w:rPr>
        <w:t xml:space="preserve">Түркістан қаласы, </w:t>
      </w:r>
      <w:r w:rsidR="00BD7ECA" w:rsidRPr="0057359A">
        <w:rPr>
          <w:rFonts w:eastAsiaTheme="minorEastAsia"/>
          <w:bCs w:val="0"/>
          <w:i w:val="0"/>
          <w:iCs w:val="0"/>
          <w:lang w:val="kk-KZ"/>
        </w:rPr>
        <w:t xml:space="preserve">Тауке хан көшесі 278 В,  байланыс телефоны 8(72533) 4-30-60,  факс 8(72533) 4-60-63, электрондық мекен-жайы: </w:t>
      </w:r>
      <w:r w:rsidR="00FD1A50" w:rsidRPr="0057359A">
        <w:fldChar w:fldCharType="begin"/>
      </w:r>
      <w:r w:rsidR="00BD7ECA" w:rsidRPr="0057359A">
        <w:rPr>
          <w:lang w:val="kk-KZ"/>
        </w:rPr>
        <w:instrText>HYPERLINK "mailto:a.saparbekova@kgd.gov.kz"</w:instrText>
      </w:r>
      <w:r w:rsidR="00FD1A50" w:rsidRPr="0057359A">
        <w:fldChar w:fldCharType="separate"/>
      </w:r>
      <w:r w:rsidR="00BD7ECA" w:rsidRPr="0057359A">
        <w:rPr>
          <w:rStyle w:val="a3"/>
          <w:b w:val="0"/>
          <w:i w:val="0"/>
          <w:lang w:val="kk-KZ"/>
        </w:rPr>
        <w:t>a.saparbekova@kgd.gov.kz</w:t>
      </w:r>
      <w:r w:rsidR="00FD1A50" w:rsidRPr="0057359A">
        <w:fldChar w:fldCharType="end"/>
      </w:r>
      <w:r w:rsidR="00BD7ECA" w:rsidRPr="0057359A">
        <w:rPr>
          <w:rFonts w:eastAsiaTheme="minorEastAsia"/>
          <w:bCs w:val="0"/>
          <w:i w:val="0"/>
          <w:iCs w:val="0"/>
          <w:lang w:val="kk-KZ"/>
        </w:rPr>
        <w:t xml:space="preserve"> </w:t>
      </w:r>
      <w:r w:rsidR="00BD7ECA" w:rsidRPr="0057359A">
        <w:rPr>
          <w:i w:val="0"/>
          <w:lang w:val="kk-KZ"/>
        </w:rPr>
        <w:t xml:space="preserve">төменгі болып табылатын бос  мемлекеттік </w:t>
      </w:r>
      <w:r w:rsidR="00A35B11" w:rsidRPr="0057359A">
        <w:rPr>
          <w:i w:val="0"/>
          <w:lang w:val="kk-KZ"/>
        </w:rPr>
        <w:t>әкімшілік</w:t>
      </w:r>
      <w:r w:rsidR="00BD7ECA" w:rsidRPr="0057359A">
        <w:rPr>
          <w:i w:val="0"/>
          <w:lang w:val="kk-KZ"/>
        </w:rPr>
        <w:t xml:space="preserve"> лауазымға орналасуға жалпы конкурс жариялайды:</w:t>
      </w:r>
    </w:p>
    <w:p w:rsidR="00DE04BC" w:rsidRPr="001D1B25" w:rsidRDefault="00DE04BC" w:rsidP="00DE04BC">
      <w:pPr>
        <w:ind w:right="178" w:firstLine="708"/>
        <w:jc w:val="both"/>
        <w:rPr>
          <w:i w:val="0"/>
          <w:lang w:val="kk-KZ"/>
        </w:rPr>
      </w:pPr>
      <w:r w:rsidRPr="001D1B25">
        <w:rPr>
          <w:i w:val="0"/>
          <w:lang w:val="kk-KZ"/>
        </w:rPr>
        <w:t>Түркістан облысы бойынша Мемлек</w:t>
      </w:r>
      <w:r w:rsidR="00EF42BD">
        <w:rPr>
          <w:i w:val="0"/>
          <w:lang w:val="kk-KZ"/>
        </w:rPr>
        <w:t>еттік кірістер департаментінің</w:t>
      </w:r>
      <w:r w:rsidR="00EF42BD" w:rsidRPr="00EF5B5F">
        <w:rPr>
          <w:i w:val="0"/>
          <w:lang w:val="kk-KZ"/>
        </w:rPr>
        <w:t xml:space="preserve"> </w:t>
      </w:r>
      <w:r w:rsidRPr="001D1B25">
        <w:rPr>
          <w:i w:val="0"/>
          <w:lang w:val="kk-KZ"/>
        </w:rPr>
        <w:t xml:space="preserve">Түркістан қаласы бойынша Мемлекеттік кірістер басқармасының </w:t>
      </w:r>
      <w:r>
        <w:rPr>
          <w:i w:val="0"/>
          <w:lang w:val="kk-KZ"/>
        </w:rPr>
        <w:t xml:space="preserve">Мәжбүрлеп өндіріп алу және ұйымдастыру-құқықтық жұмыс </w:t>
      </w:r>
      <w:r w:rsidRPr="001D1B25">
        <w:rPr>
          <w:i w:val="0"/>
          <w:lang w:val="kk-KZ"/>
        </w:rPr>
        <w:t xml:space="preserve">бөлімінің </w:t>
      </w:r>
      <w:r w:rsidR="003064AF">
        <w:rPr>
          <w:i w:val="0"/>
          <w:lang w:val="kk-KZ"/>
        </w:rPr>
        <w:t>жетекші маманы, С-R-5</w:t>
      </w:r>
      <w:r w:rsidRPr="001D1B25">
        <w:rPr>
          <w:i w:val="0"/>
          <w:lang w:val="kk-KZ"/>
        </w:rPr>
        <w:t xml:space="preserve"> санаты -  1 бірлік.</w:t>
      </w:r>
    </w:p>
    <w:p w:rsidR="00A915A6" w:rsidRDefault="00DE04BC" w:rsidP="00A915A6">
      <w:pPr>
        <w:tabs>
          <w:tab w:val="left" w:pos="9639"/>
        </w:tabs>
        <w:ind w:right="141"/>
        <w:jc w:val="both"/>
        <w:rPr>
          <w:b w:val="0"/>
          <w:i w:val="0"/>
          <w:lang w:val="kk-KZ"/>
        </w:rPr>
      </w:pPr>
      <w:r w:rsidRPr="001D1B25">
        <w:rPr>
          <w:i w:val="0"/>
          <w:lang w:val="kk-KZ"/>
        </w:rPr>
        <w:t xml:space="preserve">      </w:t>
      </w:r>
      <w:r>
        <w:rPr>
          <w:i w:val="0"/>
          <w:lang w:val="kk-KZ"/>
        </w:rPr>
        <w:t xml:space="preserve">   </w:t>
      </w:r>
      <w:r w:rsidRPr="001D1B25">
        <w:rPr>
          <w:i w:val="0"/>
          <w:lang w:val="kk-KZ"/>
        </w:rPr>
        <w:t>Функционалдық міндеттері</w:t>
      </w:r>
      <w:r>
        <w:rPr>
          <w:i w:val="0"/>
          <w:lang w:val="kk-KZ"/>
        </w:rPr>
        <w:t>:</w:t>
      </w:r>
      <w:r w:rsidRPr="001D1B25">
        <w:rPr>
          <w:lang w:val="kk-KZ"/>
        </w:rPr>
        <w:t xml:space="preserve"> </w:t>
      </w:r>
      <w:r w:rsidR="00A915A6" w:rsidRPr="00CC3788">
        <w:rPr>
          <w:b w:val="0"/>
          <w:i w:val="0"/>
          <w:lang w:val="kk-KZ"/>
        </w:rPr>
        <w:t>Бөлімге жалпы бекітілген функциялар мен міндеттерін орындайды; бөлімге жүктелген функциалар мен тапсырыстардың орындалуына жеке жауапкершілікте</w:t>
      </w:r>
      <w:r w:rsidR="00A915A6">
        <w:rPr>
          <w:b w:val="0"/>
          <w:i w:val="0"/>
          <w:lang w:val="kk-KZ"/>
        </w:rPr>
        <w:t xml:space="preserve"> қарайды, </w:t>
      </w:r>
      <w:r w:rsidR="00A915A6" w:rsidRPr="00CC3788">
        <w:rPr>
          <w:b w:val="0"/>
          <w:i w:val="0"/>
          <w:lang w:val="kk-KZ"/>
        </w:rPr>
        <w:t xml:space="preserve">бөлімнің жұмыс жоспарын орындайды, ұсыныстар енгізеді; </w:t>
      </w:r>
      <w:r w:rsidR="00A915A6">
        <w:rPr>
          <w:b w:val="0"/>
          <w:i w:val="0"/>
          <w:lang w:val="kk-KZ"/>
        </w:rPr>
        <w:t xml:space="preserve"> </w:t>
      </w:r>
      <w:r w:rsidR="00A915A6" w:rsidRPr="00CC3788">
        <w:rPr>
          <w:b w:val="0"/>
          <w:i w:val="0"/>
          <w:lang w:val="kk-KZ"/>
        </w:rPr>
        <w:t>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етеді.</w:t>
      </w:r>
    </w:p>
    <w:p w:rsidR="00A915A6" w:rsidRDefault="00A915A6" w:rsidP="00A915A6">
      <w:pPr>
        <w:tabs>
          <w:tab w:val="left" w:pos="9639"/>
        </w:tabs>
        <w:ind w:right="141"/>
        <w:jc w:val="both"/>
        <w:rPr>
          <w:b w:val="0"/>
          <w:i w:val="0"/>
          <w:lang w:val="kk-KZ"/>
        </w:rPr>
      </w:pPr>
    </w:p>
    <w:p w:rsidR="00A915A6" w:rsidRPr="00CC3788" w:rsidRDefault="00A915A6" w:rsidP="00A915A6">
      <w:pPr>
        <w:tabs>
          <w:tab w:val="left" w:pos="9639"/>
        </w:tabs>
        <w:ind w:right="141"/>
        <w:jc w:val="both"/>
        <w:rPr>
          <w:b w:val="0"/>
          <w:i w:val="0"/>
          <w:lang w:val="kk-KZ"/>
        </w:rPr>
      </w:pPr>
    </w:p>
    <w:p w:rsidR="00BD7ECA" w:rsidRPr="0057359A" w:rsidRDefault="00517ACC" w:rsidP="00A915A6">
      <w:pPr>
        <w:ind w:right="178"/>
        <w:jc w:val="both"/>
        <w:rPr>
          <w:i w:val="0"/>
          <w:lang w:val="kk-KZ"/>
        </w:rPr>
      </w:pPr>
      <w:r>
        <w:rPr>
          <w:i w:val="0"/>
          <w:lang w:val="kk-KZ"/>
        </w:rPr>
        <w:lastRenderedPageBreak/>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w:t>
      </w:r>
      <w:r w:rsidR="00EF5B5F" w:rsidRPr="00EF5B5F">
        <w:rPr>
          <w:b w:val="0"/>
          <w:i w:val="0"/>
          <w:lang w:val="kk-KZ"/>
        </w:rPr>
        <w:t xml:space="preserve"> </w:t>
      </w:r>
      <w:r w:rsidRPr="0057359A">
        <w:rPr>
          <w:b w:val="0"/>
          <w:i w:val="0"/>
          <w:lang w:val="kk-KZ"/>
        </w:rPr>
        <w:t xml:space="preserve">құжаттарын қолма-қол тәртіпте, почта арқылы не хабарландыруда көрсетілген </w:t>
      </w:r>
      <w:r w:rsidR="00FD1A50" w:rsidRPr="0057359A">
        <w:fldChar w:fldCharType="begin"/>
      </w:r>
      <w:r w:rsidR="00DE3957" w:rsidRPr="0057359A">
        <w:rPr>
          <w:lang w:val="kk-KZ"/>
        </w:rPr>
        <w:instrText>HYPERLINK "mailto:a.saparbekova@kgd.gov.kz"</w:instrText>
      </w:r>
      <w:r w:rsidR="00FD1A50" w:rsidRPr="0057359A">
        <w:fldChar w:fldCharType="separate"/>
      </w:r>
      <w:r w:rsidR="00DE3957" w:rsidRPr="0057359A">
        <w:rPr>
          <w:rStyle w:val="a3"/>
          <w:b w:val="0"/>
          <w:i w:val="0"/>
          <w:lang w:val="kk-KZ"/>
        </w:rPr>
        <w:t>a.saparbekova@kgd.gov.kz</w:t>
      </w:r>
      <w:r w:rsidR="00FD1A50"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w:t>
      </w:r>
      <w:r w:rsidRPr="0057359A">
        <w:rPr>
          <w:b w:val="0"/>
          <w:i w:val="0"/>
          <w:lang w:val="kk-KZ"/>
        </w:rPr>
        <w:lastRenderedPageBreak/>
        <w:t xml:space="preserve">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A35B11" w:rsidRDefault="002C78A4" w:rsidP="00712585">
      <w:pPr>
        <w:contextualSpacing/>
        <w:jc w:val="right"/>
        <w:rPr>
          <w:rFonts w:eastAsiaTheme="minorEastAsia"/>
          <w:b w:val="0"/>
          <w:i w:val="0"/>
          <w:color w:val="000000"/>
          <w:lang w:val="kk-KZ" w:eastAsia="ja-JP"/>
        </w:rPr>
      </w:pPr>
      <w:r w:rsidRPr="00A35B11">
        <w:rPr>
          <w:rFonts w:eastAsiaTheme="minorEastAsia"/>
          <w:b w:val="0"/>
          <w:i w:val="0"/>
          <w:color w:val="000000"/>
          <w:lang w:val="kk-KZ" w:eastAsia="ja-JP"/>
        </w:rPr>
        <w:t>___________________________</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lastRenderedPageBreak/>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2C78A4" w:rsidRPr="002C78A4">
        <w:rPr>
          <w:rFonts w:eastAsiaTheme="minorEastAsia"/>
          <w:b w:val="0"/>
          <w:i w:val="0"/>
          <w:color w:val="000000"/>
          <w:lang w:val="kk-KZ" w:eastAsia="ja-JP"/>
        </w:rPr>
        <w:t>____________________________________________________________________________________________________________</w:t>
      </w:r>
      <w:r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07789"/>
    <w:rsid w:val="00016EBB"/>
    <w:rsid w:val="00017DFF"/>
    <w:rsid w:val="00020E33"/>
    <w:rsid w:val="0002187D"/>
    <w:rsid w:val="00064F68"/>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C78A4"/>
    <w:rsid w:val="002D208D"/>
    <w:rsid w:val="002D7636"/>
    <w:rsid w:val="002E2FE7"/>
    <w:rsid w:val="002F3791"/>
    <w:rsid w:val="003064AF"/>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4F3764"/>
    <w:rsid w:val="005023A3"/>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5D6A"/>
    <w:rsid w:val="00856093"/>
    <w:rsid w:val="00861DC4"/>
    <w:rsid w:val="00867F4B"/>
    <w:rsid w:val="008704A2"/>
    <w:rsid w:val="008716F8"/>
    <w:rsid w:val="008C3304"/>
    <w:rsid w:val="008E348D"/>
    <w:rsid w:val="00912C29"/>
    <w:rsid w:val="009231D3"/>
    <w:rsid w:val="0092423D"/>
    <w:rsid w:val="009438A6"/>
    <w:rsid w:val="00944DCF"/>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5B11"/>
    <w:rsid w:val="00A36D25"/>
    <w:rsid w:val="00A74BF2"/>
    <w:rsid w:val="00A74DED"/>
    <w:rsid w:val="00A81A01"/>
    <w:rsid w:val="00A915A6"/>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86526"/>
    <w:rsid w:val="00BA300E"/>
    <w:rsid w:val="00BB1084"/>
    <w:rsid w:val="00BD1BF5"/>
    <w:rsid w:val="00BD24E0"/>
    <w:rsid w:val="00BD7ECA"/>
    <w:rsid w:val="00BE3137"/>
    <w:rsid w:val="00BE7775"/>
    <w:rsid w:val="00BE7875"/>
    <w:rsid w:val="00BF0077"/>
    <w:rsid w:val="00BF10DD"/>
    <w:rsid w:val="00C0084C"/>
    <w:rsid w:val="00C1748A"/>
    <w:rsid w:val="00C2367F"/>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97C54"/>
    <w:rsid w:val="00DB5E3C"/>
    <w:rsid w:val="00DC152A"/>
    <w:rsid w:val="00DC5426"/>
    <w:rsid w:val="00DC7D22"/>
    <w:rsid w:val="00DD159B"/>
    <w:rsid w:val="00DE04BC"/>
    <w:rsid w:val="00DE27E3"/>
    <w:rsid w:val="00DE3957"/>
    <w:rsid w:val="00DF6FC1"/>
    <w:rsid w:val="00DF7789"/>
    <w:rsid w:val="00E62467"/>
    <w:rsid w:val="00E63DF0"/>
    <w:rsid w:val="00E81DE4"/>
    <w:rsid w:val="00E91887"/>
    <w:rsid w:val="00E93217"/>
    <w:rsid w:val="00E9407D"/>
    <w:rsid w:val="00EB02F9"/>
    <w:rsid w:val="00EE173A"/>
    <w:rsid w:val="00EF40E7"/>
    <w:rsid w:val="00EF42BD"/>
    <w:rsid w:val="00EF5B5F"/>
    <w:rsid w:val="00F0171A"/>
    <w:rsid w:val="00F0210D"/>
    <w:rsid w:val="00F07177"/>
    <w:rsid w:val="00F125C7"/>
    <w:rsid w:val="00F34C6D"/>
    <w:rsid w:val="00F46854"/>
    <w:rsid w:val="00F57276"/>
    <w:rsid w:val="00F82CA2"/>
    <w:rsid w:val="00F96A12"/>
    <w:rsid w:val="00FB36F7"/>
    <w:rsid w:val="00FB4B20"/>
    <w:rsid w:val="00FB59EA"/>
    <w:rsid w:val="00FD1A50"/>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C2367F"/>
    <w:rPr>
      <w:rFonts w:ascii="Tahoma" w:hAnsi="Tahoma" w:cs="Tahoma"/>
      <w:sz w:val="16"/>
      <w:szCs w:val="16"/>
    </w:rPr>
  </w:style>
  <w:style w:type="character" w:customStyle="1" w:styleId="ab">
    <w:name w:val="Текст выноски Знак"/>
    <w:basedOn w:val="a0"/>
    <w:link w:val="aa"/>
    <w:uiPriority w:val="99"/>
    <w:semiHidden/>
    <w:rsid w:val="00C2367F"/>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43</cp:revision>
  <cp:lastPrinted>2020-12-25T05:37:00Z</cp:lastPrinted>
  <dcterms:created xsi:type="dcterms:W3CDTF">2019-12-23T10:28:00Z</dcterms:created>
  <dcterms:modified xsi:type="dcterms:W3CDTF">2020-12-25T05:46:00Z</dcterms:modified>
</cp:coreProperties>
</file>