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11" w:rsidRDefault="00EE2ABD" w:rsidP="007F73D5">
      <w:pPr>
        <w:pStyle w:val="rtejustify"/>
        <w:spacing w:before="0" w:beforeAutospacing="0" w:after="0" w:afterAutospacing="0" w:line="276" w:lineRule="auto"/>
        <w:ind w:firstLine="708"/>
        <w:jc w:val="both"/>
        <w:rPr>
          <w:sz w:val="28"/>
          <w:szCs w:val="28"/>
          <w:lang w:val="en-US"/>
        </w:rPr>
      </w:pPr>
      <w:proofErr w:type="spellStart"/>
      <w:r w:rsidRPr="006547AC">
        <w:rPr>
          <w:sz w:val="28"/>
          <w:szCs w:val="28"/>
        </w:rPr>
        <w:t>Банкротный</w:t>
      </w:r>
      <w:proofErr w:type="spellEnd"/>
      <w:r w:rsidRPr="006547AC">
        <w:rPr>
          <w:sz w:val="28"/>
          <w:szCs w:val="28"/>
        </w:rPr>
        <w:t xml:space="preserve"> управляющий  </w:t>
      </w:r>
      <w:r w:rsidR="006547AC" w:rsidRPr="006547AC">
        <w:rPr>
          <w:sz w:val="28"/>
          <w:szCs w:val="28"/>
          <w:lang w:val="kk-KZ"/>
        </w:rPr>
        <w:t xml:space="preserve">ТОО </w:t>
      </w:r>
      <w:r w:rsidR="007F73D5" w:rsidRPr="006547AC">
        <w:rPr>
          <w:sz w:val="28"/>
          <w:szCs w:val="28"/>
        </w:rPr>
        <w:t>«</w:t>
      </w:r>
      <w:r w:rsidR="006547AC" w:rsidRPr="006547AC">
        <w:rPr>
          <w:sz w:val="28"/>
          <w:szCs w:val="28"/>
          <w:lang w:val="kk-KZ"/>
        </w:rPr>
        <w:t>Бейбарс и</w:t>
      </w:r>
      <w:proofErr w:type="gramStart"/>
      <w:r w:rsidR="006547AC" w:rsidRPr="006547AC">
        <w:rPr>
          <w:sz w:val="28"/>
          <w:szCs w:val="28"/>
          <w:lang w:val="kk-KZ"/>
        </w:rPr>
        <w:t xml:space="preserve"> К</w:t>
      </w:r>
      <w:proofErr w:type="gramEnd"/>
    </w:p>
    <w:p w:rsidR="00EE2ABD" w:rsidRPr="006547AC" w:rsidRDefault="006547AC" w:rsidP="007F73D5">
      <w:pPr>
        <w:pStyle w:val="rtejustify"/>
        <w:spacing w:before="0" w:beforeAutospacing="0" w:after="0" w:afterAutospacing="0" w:line="276" w:lineRule="auto"/>
        <w:ind w:firstLine="708"/>
        <w:jc w:val="both"/>
        <w:rPr>
          <w:sz w:val="28"/>
          <w:szCs w:val="28"/>
        </w:rPr>
      </w:pPr>
      <w:proofErr w:type="spellStart"/>
      <w:proofErr w:type="gramStart"/>
      <w:r w:rsidRPr="006547AC">
        <w:rPr>
          <w:sz w:val="28"/>
          <w:szCs w:val="28"/>
        </w:rPr>
        <w:t>Зияев</w:t>
      </w:r>
      <w:proofErr w:type="spellEnd"/>
      <w:r w:rsidRPr="006547AC">
        <w:rPr>
          <w:sz w:val="28"/>
          <w:szCs w:val="28"/>
        </w:rPr>
        <w:t xml:space="preserve"> </w:t>
      </w:r>
      <w:proofErr w:type="spellStart"/>
      <w:r w:rsidRPr="006547AC">
        <w:rPr>
          <w:sz w:val="28"/>
          <w:szCs w:val="28"/>
        </w:rPr>
        <w:t>Бахадир</w:t>
      </w:r>
      <w:proofErr w:type="spellEnd"/>
      <w:r w:rsidRPr="006547AC">
        <w:rPr>
          <w:sz w:val="28"/>
          <w:szCs w:val="28"/>
        </w:rPr>
        <w:t xml:space="preserve"> Рустамович</w:t>
      </w:r>
      <w:r w:rsidR="00EE2ABD" w:rsidRPr="006547AC">
        <w:rPr>
          <w:sz w:val="28"/>
          <w:szCs w:val="28"/>
          <w:lang w:val="kk-KZ"/>
        </w:rPr>
        <w:t xml:space="preserve"> </w:t>
      </w:r>
      <w:r w:rsidR="00EE2ABD" w:rsidRPr="006547AC">
        <w:rPr>
          <w:sz w:val="28"/>
          <w:szCs w:val="28"/>
        </w:rPr>
        <w:t xml:space="preserve"> (юридический адрес:</w:t>
      </w:r>
      <w:proofErr w:type="gramEnd"/>
      <w:r w:rsidR="00EE2ABD" w:rsidRPr="006547AC">
        <w:rPr>
          <w:sz w:val="28"/>
          <w:szCs w:val="28"/>
        </w:rPr>
        <w:t xml:space="preserve"> </w:t>
      </w:r>
      <w:r w:rsidRPr="006547AC">
        <w:rPr>
          <w:sz w:val="28"/>
          <w:szCs w:val="28"/>
        </w:rPr>
        <w:t xml:space="preserve">Туркестанская область, </w:t>
      </w:r>
      <w:proofErr w:type="spellStart"/>
      <w:r w:rsidRPr="006547AC">
        <w:rPr>
          <w:sz w:val="28"/>
          <w:szCs w:val="28"/>
        </w:rPr>
        <w:t>Толебийский</w:t>
      </w:r>
      <w:proofErr w:type="spellEnd"/>
      <w:r w:rsidRPr="006547AC">
        <w:rPr>
          <w:sz w:val="28"/>
          <w:szCs w:val="28"/>
        </w:rPr>
        <w:t xml:space="preserve"> район, г</w:t>
      </w:r>
      <w:proofErr w:type="gramStart"/>
      <w:r w:rsidRPr="006547AC">
        <w:rPr>
          <w:sz w:val="28"/>
          <w:szCs w:val="28"/>
        </w:rPr>
        <w:t>.Л</w:t>
      </w:r>
      <w:proofErr w:type="gramEnd"/>
      <w:r w:rsidRPr="006547AC">
        <w:rPr>
          <w:sz w:val="28"/>
          <w:szCs w:val="28"/>
        </w:rPr>
        <w:t xml:space="preserve">енгер, </w:t>
      </w:r>
      <w:proofErr w:type="spellStart"/>
      <w:r w:rsidRPr="006547AC">
        <w:rPr>
          <w:sz w:val="28"/>
          <w:szCs w:val="28"/>
        </w:rPr>
        <w:t>ул.Айтеке</w:t>
      </w:r>
      <w:proofErr w:type="spellEnd"/>
      <w:r w:rsidRPr="006547AC">
        <w:rPr>
          <w:sz w:val="28"/>
          <w:szCs w:val="28"/>
        </w:rPr>
        <w:t xml:space="preserve"> </w:t>
      </w:r>
      <w:proofErr w:type="spellStart"/>
      <w:r w:rsidRPr="006547AC">
        <w:rPr>
          <w:sz w:val="28"/>
          <w:szCs w:val="28"/>
        </w:rPr>
        <w:t>би</w:t>
      </w:r>
      <w:proofErr w:type="spellEnd"/>
      <w:r w:rsidRPr="006547AC">
        <w:rPr>
          <w:sz w:val="28"/>
          <w:szCs w:val="28"/>
        </w:rPr>
        <w:t>, дом №55</w:t>
      </w:r>
      <w:r w:rsidRPr="006547AC">
        <w:rPr>
          <w:sz w:val="28"/>
          <w:szCs w:val="28"/>
          <w:lang w:val="kk-KZ"/>
        </w:rPr>
        <w:t xml:space="preserve">, БИН </w:t>
      </w:r>
      <w:r w:rsidRPr="006547AC">
        <w:rPr>
          <w:bCs/>
          <w:sz w:val="28"/>
          <w:szCs w:val="28"/>
        </w:rPr>
        <w:t>990240000040</w:t>
      </w:r>
      <w:r w:rsidR="00EE2ABD" w:rsidRPr="006547AC">
        <w:rPr>
          <w:sz w:val="28"/>
          <w:szCs w:val="28"/>
        </w:rPr>
        <w:t>)  объявляет конкурс по закупу услуг по оценке имущества (активов) должника</w:t>
      </w:r>
      <w:r w:rsidR="00EE2ABD" w:rsidRPr="006547AC">
        <w:rPr>
          <w:sz w:val="28"/>
          <w:szCs w:val="28"/>
          <w:lang w:val="kk-KZ"/>
        </w:rPr>
        <w:t>.</w:t>
      </w:r>
    </w:p>
    <w:p w:rsidR="006547AC" w:rsidRPr="006547AC" w:rsidRDefault="00EE2ABD" w:rsidP="006547AC">
      <w:pPr>
        <w:pStyle w:val="rtejustify"/>
        <w:spacing w:before="0" w:beforeAutospacing="0" w:after="0" w:afterAutospacing="0" w:line="276" w:lineRule="auto"/>
        <w:ind w:firstLine="708"/>
        <w:jc w:val="both"/>
        <w:rPr>
          <w:bCs/>
          <w:sz w:val="28"/>
          <w:szCs w:val="28"/>
          <w:lang w:val="kk-KZ"/>
        </w:rPr>
      </w:pPr>
      <w:r w:rsidRPr="006547AC">
        <w:rPr>
          <w:sz w:val="28"/>
          <w:szCs w:val="28"/>
        </w:rPr>
        <w:t xml:space="preserve">В состав имущества (активов) должника </w:t>
      </w:r>
      <w:proofErr w:type="spellStart"/>
      <w:r w:rsidRPr="006547AC">
        <w:rPr>
          <w:sz w:val="28"/>
          <w:szCs w:val="28"/>
        </w:rPr>
        <w:t>вх</w:t>
      </w:r>
      <w:proofErr w:type="spellEnd"/>
      <w:r w:rsidRPr="006547AC">
        <w:rPr>
          <w:sz w:val="28"/>
          <w:szCs w:val="28"/>
          <w:lang w:val="kk-KZ"/>
        </w:rPr>
        <w:t xml:space="preserve">одит </w:t>
      </w:r>
      <w:r w:rsidR="006547AC" w:rsidRPr="006547AC">
        <w:rPr>
          <w:bCs/>
          <w:sz w:val="28"/>
          <w:szCs w:val="28"/>
        </w:rPr>
        <w:t>здания, сооружения, земельные участки, оборудование, автомашина и товарно-материальные ценности</w:t>
      </w:r>
      <w:r w:rsidR="006547AC" w:rsidRPr="006547AC">
        <w:rPr>
          <w:bCs/>
          <w:sz w:val="28"/>
          <w:szCs w:val="28"/>
          <w:lang w:val="kk-KZ"/>
        </w:rPr>
        <w:t xml:space="preserve"> которые находятся в г</w:t>
      </w:r>
      <w:proofErr w:type="gramStart"/>
      <w:r w:rsidR="006547AC" w:rsidRPr="006547AC">
        <w:rPr>
          <w:bCs/>
          <w:sz w:val="28"/>
          <w:szCs w:val="28"/>
          <w:lang w:val="kk-KZ"/>
        </w:rPr>
        <w:t>.А</w:t>
      </w:r>
      <w:proofErr w:type="gramEnd"/>
      <w:r w:rsidR="006547AC" w:rsidRPr="006547AC">
        <w:rPr>
          <w:bCs/>
          <w:sz w:val="28"/>
          <w:szCs w:val="28"/>
          <w:lang w:val="kk-KZ"/>
        </w:rPr>
        <w:t>лматы,</w:t>
      </w:r>
      <w:r w:rsidR="006547AC" w:rsidRPr="006547AC">
        <w:rPr>
          <w:bCs/>
          <w:sz w:val="28"/>
          <w:szCs w:val="28"/>
        </w:rPr>
        <w:t xml:space="preserve"> </w:t>
      </w:r>
      <w:r w:rsidR="006547AC" w:rsidRPr="006547AC">
        <w:rPr>
          <w:bCs/>
          <w:sz w:val="28"/>
          <w:szCs w:val="28"/>
          <w:lang w:val="kk-KZ"/>
        </w:rPr>
        <w:t>г.Шымкент, в Созакском, Ордабасинском, Отырарском, Байдибекском, Тюлькубасском, Сайрамском, Толебийском районах Туркестанской области</w:t>
      </w:r>
    </w:p>
    <w:p w:rsidR="00EE2ABD" w:rsidRPr="006547AC" w:rsidRDefault="006547AC" w:rsidP="006547AC">
      <w:pPr>
        <w:pStyle w:val="rtejustify"/>
        <w:spacing w:before="0" w:beforeAutospacing="0" w:after="0" w:afterAutospacing="0" w:line="276" w:lineRule="auto"/>
        <w:ind w:firstLine="708"/>
        <w:jc w:val="both"/>
        <w:rPr>
          <w:sz w:val="28"/>
          <w:szCs w:val="28"/>
        </w:rPr>
      </w:pPr>
      <w:r w:rsidRPr="00DC3859">
        <w:rPr>
          <w:sz w:val="28"/>
          <w:szCs w:val="28"/>
        </w:rPr>
        <w:t xml:space="preserve"> </w:t>
      </w:r>
      <w:r w:rsidR="00EE2ABD" w:rsidRPr="006547AC">
        <w:rPr>
          <w:sz w:val="28"/>
          <w:szCs w:val="28"/>
        </w:rPr>
        <w:t>Заявки для участия в конкурсе принимаются в течение десяти рабочих дней со дня опубликования настоящего объявления с 9</w:t>
      </w:r>
      <w:r w:rsidR="00EE2ABD" w:rsidRPr="006547AC">
        <w:rPr>
          <w:sz w:val="28"/>
          <w:szCs w:val="28"/>
          <w:vertAlign w:val="superscript"/>
        </w:rPr>
        <w:t>00</w:t>
      </w:r>
      <w:r w:rsidR="00EE2ABD" w:rsidRPr="006547AC">
        <w:rPr>
          <w:sz w:val="28"/>
          <w:szCs w:val="28"/>
        </w:rPr>
        <w:t xml:space="preserve"> ч. до 18</w:t>
      </w:r>
      <w:r w:rsidR="00EE2ABD" w:rsidRPr="006547AC">
        <w:rPr>
          <w:sz w:val="28"/>
          <w:szCs w:val="28"/>
          <w:vertAlign w:val="superscript"/>
        </w:rPr>
        <w:t>00</w:t>
      </w:r>
      <w:r w:rsidR="00EE2ABD" w:rsidRPr="006547AC">
        <w:rPr>
          <w:sz w:val="28"/>
          <w:szCs w:val="28"/>
        </w:rPr>
        <w:t xml:space="preserve"> ч., перерыв на обед с 13</w:t>
      </w:r>
      <w:r w:rsidR="00EE2ABD" w:rsidRPr="006547AC">
        <w:rPr>
          <w:sz w:val="28"/>
          <w:szCs w:val="28"/>
          <w:vertAlign w:val="superscript"/>
        </w:rPr>
        <w:t>00</w:t>
      </w:r>
      <w:r w:rsidR="00EE2ABD" w:rsidRPr="006547AC">
        <w:rPr>
          <w:sz w:val="28"/>
          <w:szCs w:val="28"/>
        </w:rPr>
        <w:t>ч. до 14</w:t>
      </w:r>
      <w:r w:rsidR="00EE2ABD" w:rsidRPr="006547AC">
        <w:rPr>
          <w:sz w:val="28"/>
          <w:szCs w:val="28"/>
          <w:vertAlign w:val="superscript"/>
        </w:rPr>
        <w:t>00</w:t>
      </w:r>
      <w:r w:rsidR="00EE2ABD" w:rsidRPr="006547AC">
        <w:rPr>
          <w:sz w:val="28"/>
          <w:szCs w:val="28"/>
        </w:rPr>
        <w:t>ч. по адресу: г</w:t>
      </w:r>
      <w:proofErr w:type="gramStart"/>
      <w:r w:rsidR="00EE2ABD" w:rsidRPr="006547AC">
        <w:rPr>
          <w:sz w:val="28"/>
          <w:szCs w:val="28"/>
        </w:rPr>
        <w:t>.Ш</w:t>
      </w:r>
      <w:proofErr w:type="gramEnd"/>
      <w:r w:rsidR="00EE2ABD" w:rsidRPr="006547AC">
        <w:rPr>
          <w:sz w:val="28"/>
          <w:szCs w:val="28"/>
        </w:rPr>
        <w:t xml:space="preserve">ымкент, </w:t>
      </w:r>
      <w:r w:rsidRPr="006547AC">
        <w:rPr>
          <w:bCs/>
          <w:sz w:val="28"/>
          <w:szCs w:val="28"/>
        </w:rPr>
        <w:t xml:space="preserve">ул. Толе </w:t>
      </w:r>
      <w:proofErr w:type="spellStart"/>
      <w:r w:rsidRPr="006547AC">
        <w:rPr>
          <w:bCs/>
          <w:sz w:val="28"/>
          <w:szCs w:val="28"/>
        </w:rPr>
        <w:t>би</w:t>
      </w:r>
      <w:proofErr w:type="spellEnd"/>
      <w:r w:rsidRPr="006547AC">
        <w:rPr>
          <w:bCs/>
          <w:sz w:val="28"/>
          <w:szCs w:val="28"/>
        </w:rPr>
        <w:t>, №39/А</w:t>
      </w:r>
      <w:r w:rsidR="00EE2ABD" w:rsidRPr="006547AC">
        <w:rPr>
          <w:sz w:val="28"/>
          <w:szCs w:val="28"/>
          <w:lang w:val="kk-KZ"/>
        </w:rPr>
        <w:t>, тел.</w:t>
      </w:r>
      <w:r w:rsidRPr="006547AC">
        <w:rPr>
          <w:sz w:val="28"/>
          <w:szCs w:val="28"/>
          <w:lang w:val="kk-KZ"/>
        </w:rPr>
        <w:t xml:space="preserve"> 8-701-990-00-16</w:t>
      </w:r>
      <w:r w:rsidR="00EE2ABD" w:rsidRPr="006547AC">
        <w:rPr>
          <w:sz w:val="28"/>
          <w:szCs w:val="28"/>
        </w:rPr>
        <w:t>.</w:t>
      </w:r>
    </w:p>
    <w:p w:rsidR="00EE2ABD" w:rsidRDefault="00EE2ABD" w:rsidP="007F73D5">
      <w:pPr>
        <w:pStyle w:val="rtejustify"/>
        <w:spacing w:before="0" w:beforeAutospacing="0" w:after="0" w:afterAutospacing="0" w:line="276" w:lineRule="auto"/>
        <w:ind w:firstLine="708"/>
        <w:jc w:val="both"/>
        <w:rPr>
          <w:color w:val="0070C0"/>
          <w:sz w:val="28"/>
          <w:szCs w:val="28"/>
          <w:u w:val="single"/>
          <w:lang w:val="kk-KZ"/>
        </w:rPr>
      </w:pPr>
      <w:r w:rsidRPr="00DC3859">
        <w:rPr>
          <w:sz w:val="28"/>
          <w:szCs w:val="28"/>
        </w:rPr>
        <w:t>Претензии по организации конкурса принимаются  в рабочие дни с 9</w:t>
      </w:r>
      <w:r w:rsidRPr="00DC3859">
        <w:rPr>
          <w:sz w:val="28"/>
          <w:szCs w:val="28"/>
          <w:vertAlign w:val="superscript"/>
        </w:rPr>
        <w:t>00</w:t>
      </w:r>
      <w:r w:rsidRPr="00DC3859">
        <w:rPr>
          <w:sz w:val="28"/>
          <w:szCs w:val="28"/>
        </w:rPr>
        <w:t xml:space="preserve"> ч. до 18</w:t>
      </w:r>
      <w:r w:rsidRPr="00DC3859">
        <w:rPr>
          <w:sz w:val="28"/>
          <w:szCs w:val="28"/>
          <w:vertAlign w:val="superscript"/>
        </w:rPr>
        <w:t>30</w:t>
      </w:r>
      <w:r w:rsidRPr="00DC3859">
        <w:rPr>
          <w:sz w:val="28"/>
          <w:szCs w:val="28"/>
        </w:rPr>
        <w:t xml:space="preserve"> ч., перерыв на обед с 13</w:t>
      </w:r>
      <w:r w:rsidRPr="00DC3859">
        <w:rPr>
          <w:sz w:val="28"/>
          <w:szCs w:val="28"/>
          <w:vertAlign w:val="superscript"/>
        </w:rPr>
        <w:t>00</w:t>
      </w:r>
      <w:r w:rsidRPr="00DC3859">
        <w:rPr>
          <w:sz w:val="28"/>
          <w:szCs w:val="28"/>
        </w:rPr>
        <w:t>ч. до 14</w:t>
      </w:r>
      <w:r w:rsidRPr="00DC3859">
        <w:rPr>
          <w:sz w:val="28"/>
          <w:szCs w:val="28"/>
          <w:vertAlign w:val="superscript"/>
        </w:rPr>
        <w:t>30</w:t>
      </w:r>
      <w:r w:rsidRPr="00DC3859">
        <w:rPr>
          <w:sz w:val="28"/>
          <w:szCs w:val="28"/>
        </w:rPr>
        <w:t xml:space="preserve">ч. по адресу: </w:t>
      </w:r>
      <w:r w:rsidRPr="00676D64">
        <w:rPr>
          <w:sz w:val="28"/>
          <w:szCs w:val="28"/>
          <w:lang w:val="kk-KZ"/>
        </w:rPr>
        <w:t>Туркестанская область</w:t>
      </w:r>
      <w:r w:rsidRPr="00676D64">
        <w:rPr>
          <w:sz w:val="28"/>
          <w:szCs w:val="28"/>
        </w:rPr>
        <w:t>,</w:t>
      </w:r>
      <w:r w:rsidRPr="00676D64">
        <w:rPr>
          <w:sz w:val="28"/>
          <w:szCs w:val="28"/>
          <w:lang w:val="kk-KZ"/>
        </w:rPr>
        <w:t xml:space="preserve"> г.Туркестан, </w:t>
      </w:r>
      <w:r w:rsidRPr="00267D6B">
        <w:rPr>
          <w:sz w:val="28"/>
          <w:szCs w:val="28"/>
          <w:lang w:val="kk-KZ"/>
        </w:rPr>
        <w:t>Тауке-хана 135</w:t>
      </w:r>
      <w:r w:rsidR="006547AC">
        <w:rPr>
          <w:sz w:val="28"/>
          <w:szCs w:val="28"/>
          <w:lang w:val="kk-KZ"/>
        </w:rPr>
        <w:t>а</w:t>
      </w:r>
      <w:r w:rsidRPr="00DC3859">
        <w:rPr>
          <w:sz w:val="28"/>
          <w:szCs w:val="28"/>
        </w:rPr>
        <w:t xml:space="preserve">, электронная почта: </w:t>
      </w:r>
      <w:hyperlink r:id="rId4" w:history="1">
        <w:r w:rsidRPr="00F418C0">
          <w:rPr>
            <w:rStyle w:val="a3"/>
            <w:sz w:val="28"/>
            <w:szCs w:val="28"/>
            <w:lang w:val="kk-KZ"/>
          </w:rPr>
          <w:t>z.ong</w:t>
        </w:r>
        <w:r w:rsidRPr="00F418C0">
          <w:rPr>
            <w:rStyle w:val="a3"/>
            <w:sz w:val="28"/>
            <w:szCs w:val="28"/>
            <w:lang w:val="en-US"/>
          </w:rPr>
          <w:t>arbaeyeva</w:t>
        </w:r>
        <w:r w:rsidRPr="00F418C0">
          <w:rPr>
            <w:rStyle w:val="a3"/>
            <w:sz w:val="28"/>
            <w:szCs w:val="28"/>
          </w:rPr>
          <w:t>@</w:t>
        </w:r>
        <w:r w:rsidRPr="00F418C0">
          <w:rPr>
            <w:rStyle w:val="a3"/>
            <w:sz w:val="28"/>
            <w:szCs w:val="28"/>
            <w:lang w:val="en-US"/>
          </w:rPr>
          <w:t>kgd</w:t>
        </w:r>
        <w:r w:rsidRPr="00F418C0">
          <w:rPr>
            <w:rStyle w:val="a3"/>
            <w:sz w:val="28"/>
            <w:szCs w:val="28"/>
          </w:rPr>
          <w:t>.</w:t>
        </w:r>
        <w:r w:rsidRPr="00F418C0">
          <w:rPr>
            <w:rStyle w:val="a3"/>
            <w:sz w:val="28"/>
            <w:szCs w:val="28"/>
            <w:lang w:val="en-US"/>
          </w:rPr>
          <w:t>gov</w:t>
        </w:r>
        <w:r w:rsidRPr="00F418C0">
          <w:rPr>
            <w:rStyle w:val="a3"/>
            <w:sz w:val="28"/>
            <w:szCs w:val="28"/>
          </w:rPr>
          <w:t>.</w:t>
        </w:r>
        <w:r w:rsidRPr="00F418C0">
          <w:rPr>
            <w:rStyle w:val="a3"/>
            <w:sz w:val="28"/>
            <w:szCs w:val="28"/>
            <w:lang w:val="en-US"/>
          </w:rPr>
          <w:t>kz</w:t>
        </w:r>
      </w:hyperlink>
    </w:p>
    <w:p w:rsidR="00902102" w:rsidRDefault="00902102"/>
    <w:sectPr w:rsidR="00902102" w:rsidSect="009021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E2ABD"/>
    <w:rsid w:val="0037793E"/>
    <w:rsid w:val="003D5494"/>
    <w:rsid w:val="006547AC"/>
    <w:rsid w:val="006C570C"/>
    <w:rsid w:val="00743211"/>
    <w:rsid w:val="007F73D5"/>
    <w:rsid w:val="00902102"/>
    <w:rsid w:val="00C22594"/>
    <w:rsid w:val="00EE2ABD"/>
    <w:rsid w:val="00F14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EE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E2ABD"/>
    <w:rPr>
      <w:color w:val="0000FF"/>
      <w:u w:val="single"/>
    </w:rPr>
  </w:style>
  <w:style w:type="paragraph" w:styleId="a4">
    <w:name w:val="Normal (Web)"/>
    <w:aliases w:val="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Знак Знак"/>
    <w:basedOn w:val="a"/>
    <w:link w:val="a5"/>
    <w:uiPriority w:val="1"/>
    <w:unhideWhenUsed/>
    <w:qFormat/>
    <w:rsid w:val="007F73D5"/>
    <w:pPr>
      <w:spacing w:after="0" w:line="240" w:lineRule="auto"/>
      <w:ind w:firstLine="360"/>
      <w:jc w:val="both"/>
    </w:pPr>
    <w:rPr>
      <w:rFonts w:ascii="Times New Roman" w:eastAsia="Times New Roman" w:hAnsi="Times New Roman" w:cs="Times New Roman"/>
      <w:sz w:val="28"/>
      <w:szCs w:val="20"/>
      <w:lang w:eastAsia="ru-RU"/>
    </w:rPr>
  </w:style>
  <w:style w:type="character" w:customStyle="1" w:styleId="a5">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Знак Знак Знак"/>
    <w:basedOn w:val="a0"/>
    <w:link w:val="a4"/>
    <w:uiPriority w:val="1"/>
    <w:locked/>
    <w:rsid w:val="007F73D5"/>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garbaeye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159</Words>
  <Characters>911</Characters>
  <Application>Microsoft Office Word</Application>
  <DocSecurity>0</DocSecurity>
  <Lines>7</Lines>
  <Paragraphs>2</Paragraphs>
  <ScaleCrop>false</ScaleCrop>
  <Company>ЮКО</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z_ongarbaeva</dc:creator>
  <cp:lastModifiedBy>n_alimbetov</cp:lastModifiedBy>
  <cp:revision>4</cp:revision>
  <dcterms:created xsi:type="dcterms:W3CDTF">2019-12-11T09:04:00Z</dcterms:created>
  <dcterms:modified xsi:type="dcterms:W3CDTF">2019-12-11T10:42:00Z</dcterms:modified>
</cp:coreProperties>
</file>