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 үшін  төменгі</w:t>
      </w:r>
      <w:r w:rsidR="003720BC">
        <w:rPr>
          <w:rFonts w:ascii="Arial" w:hAnsi="Arial" w:cs="Arial"/>
          <w:b/>
          <w:sz w:val="24"/>
          <w:lang w:val="kk-KZ"/>
        </w:rPr>
        <w:t xml:space="preserve"> </w:t>
      </w:r>
      <w:r w:rsidRPr="00A70F03">
        <w:rPr>
          <w:rFonts w:ascii="Arial" w:hAnsi="Arial" w:cs="Arial"/>
          <w:b/>
          <w:sz w:val="24"/>
          <w:lang w:val="kk-KZ"/>
        </w:rPr>
        <w:t xml:space="preserve">лауазымдарға жалпы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3720BC">
        <w:rPr>
          <w:rFonts w:ascii="Arial" w:hAnsi="Arial" w:cs="Arial"/>
          <w:b/>
          <w:sz w:val="24"/>
          <w:szCs w:val="24"/>
          <w:lang w:val="kk-KZ"/>
        </w:rPr>
        <w:t>0</w:t>
      </w:r>
      <w:r w:rsidR="005F7754" w:rsidRPr="005F7754">
        <w:rPr>
          <w:rFonts w:ascii="Arial" w:hAnsi="Arial" w:cs="Arial"/>
          <w:b/>
          <w:sz w:val="24"/>
          <w:szCs w:val="24"/>
          <w:lang w:val="kk-KZ"/>
        </w:rPr>
        <w:t>2</w:t>
      </w:r>
      <w:r w:rsidR="003720BC">
        <w:rPr>
          <w:rFonts w:ascii="Arial" w:hAnsi="Arial" w:cs="Arial"/>
          <w:b/>
          <w:sz w:val="24"/>
          <w:szCs w:val="24"/>
          <w:lang w:val="kk-KZ"/>
        </w:rPr>
        <w:t xml:space="preserve"> қ</w:t>
      </w:r>
      <w:r w:rsidR="005F7754">
        <w:rPr>
          <w:rFonts w:ascii="Arial" w:hAnsi="Arial" w:cs="Arial"/>
          <w:b/>
          <w:sz w:val="24"/>
          <w:szCs w:val="24"/>
          <w:lang w:val="kk-KZ"/>
        </w:rPr>
        <w:t>азандағы</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5F7754">
        <w:rPr>
          <w:rFonts w:ascii="Arial" w:hAnsi="Arial" w:cs="Arial"/>
          <w:b/>
          <w:sz w:val="24"/>
          <w:szCs w:val="24"/>
          <w:lang w:val="kk-KZ"/>
        </w:rPr>
        <w:t>122</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Б» корпусының  бос мемлекеттік әкімшілік лауазымына орналасу үшін  төменгі</w:t>
      </w:r>
      <w:r w:rsidR="003720BC">
        <w:rPr>
          <w:rFonts w:ascii="Arial" w:hAnsi="Arial" w:cs="Arial"/>
          <w:b/>
          <w:sz w:val="24"/>
          <w:lang w:val="kk-KZ"/>
        </w:rPr>
        <w:t xml:space="preserve"> </w:t>
      </w:r>
      <w:r w:rsidRPr="00A70F03">
        <w:rPr>
          <w:rFonts w:ascii="Arial" w:hAnsi="Arial" w:cs="Arial"/>
          <w:b/>
          <w:sz w:val="24"/>
          <w:lang w:val="kk-KZ"/>
        </w:rPr>
        <w:t xml:space="preserve">лауазымдарға 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356" w:type="dxa"/>
        <w:tblInd w:w="108" w:type="dxa"/>
        <w:tblLook w:val="04A0" w:firstRow="1" w:lastRow="0" w:firstColumn="1" w:lastColumn="0" w:noHBand="0" w:noVBand="1"/>
      </w:tblPr>
      <w:tblGrid>
        <w:gridCol w:w="350"/>
        <w:gridCol w:w="76"/>
        <w:gridCol w:w="8930"/>
      </w:tblGrid>
      <w:tr w:rsidR="003720BC" w:rsidRPr="005F7754" w:rsidTr="00A26196">
        <w:tc>
          <w:tcPr>
            <w:tcW w:w="9356" w:type="dxa"/>
            <w:gridSpan w:val="3"/>
          </w:tcPr>
          <w:p w:rsidR="003720BC" w:rsidRPr="00A3007E" w:rsidRDefault="003720BC" w:rsidP="00A26196">
            <w:pPr>
              <w:jc w:val="both"/>
              <w:rPr>
                <w:rFonts w:ascii="Arial" w:hAnsi="Arial" w:cs="Arial"/>
                <w:b/>
                <w:sz w:val="24"/>
                <w:szCs w:val="24"/>
                <w:lang w:val="kk-KZ"/>
              </w:rPr>
            </w:pPr>
            <w:r w:rsidRPr="00A3007E">
              <w:rPr>
                <w:rFonts w:ascii="Arial" w:hAnsi="Arial" w:cs="Arial"/>
                <w:b/>
                <w:sz w:val="24"/>
                <w:szCs w:val="24"/>
                <w:lang w:val="kk-KZ"/>
              </w:rPr>
              <w:t xml:space="preserve">1. </w:t>
            </w:r>
            <w:r w:rsidRPr="00543892">
              <w:rPr>
                <w:rFonts w:ascii="Arial" w:hAnsi="Arial" w:cs="Arial"/>
                <w:b/>
                <w:sz w:val="24"/>
                <w:szCs w:val="24"/>
                <w:lang w:val="kk-KZ"/>
              </w:rPr>
              <w:t xml:space="preserve">Түркістан облысы бойынша Мемлекеттік кірістер департаментінің </w:t>
            </w:r>
            <w:r w:rsidR="005F7754" w:rsidRPr="00406695">
              <w:rPr>
                <w:rFonts w:ascii="Arial" w:hAnsi="Arial" w:cs="Arial"/>
                <w:b/>
                <w:sz w:val="24"/>
                <w:szCs w:val="26"/>
                <w:lang w:val="kk-KZ"/>
              </w:rPr>
              <w:t>Өндірістік емес төлемдер басқармасы Уәкілетті органдармен жұмыс бөлімінің жетекші маманы</w:t>
            </w:r>
            <w:r w:rsidR="005F7754" w:rsidRPr="00406695">
              <w:rPr>
                <w:rFonts w:ascii="Arial" w:hAnsi="Arial" w:cs="Arial"/>
                <w:b/>
                <w:sz w:val="28"/>
                <w:szCs w:val="24"/>
                <w:lang w:val="kk-KZ"/>
              </w:rPr>
              <w:t xml:space="preserve"> </w:t>
            </w:r>
            <w:r w:rsidRPr="00543892">
              <w:rPr>
                <w:rFonts w:ascii="Arial" w:hAnsi="Arial" w:cs="Arial"/>
                <w:b/>
                <w:sz w:val="24"/>
                <w:szCs w:val="24"/>
                <w:lang w:val="kk-KZ"/>
              </w:rPr>
              <w:t>лауаз</w:t>
            </w:r>
            <w:r>
              <w:rPr>
                <w:rFonts w:ascii="Arial" w:hAnsi="Arial" w:cs="Arial"/>
                <w:b/>
                <w:sz w:val="24"/>
                <w:szCs w:val="24"/>
                <w:lang w:val="kk-KZ"/>
              </w:rPr>
              <w:t xml:space="preserve">ымына, </w:t>
            </w:r>
            <w:r w:rsidRPr="00543892">
              <w:rPr>
                <w:rFonts w:ascii="Arial" w:hAnsi="Arial" w:cs="Arial"/>
                <w:b/>
                <w:sz w:val="24"/>
                <w:szCs w:val="24"/>
                <w:lang w:val="kk-KZ"/>
              </w:rPr>
              <w:t>1 бірлік</w:t>
            </w:r>
            <w:r>
              <w:rPr>
                <w:rFonts w:ascii="Arial" w:hAnsi="Arial" w:cs="Arial"/>
                <w:b/>
                <w:sz w:val="24"/>
                <w:lang w:val="kk-KZ"/>
              </w:rPr>
              <w:t>:</w:t>
            </w:r>
          </w:p>
        </w:tc>
      </w:tr>
      <w:tr w:rsidR="003720BC" w:rsidRPr="00A3007E" w:rsidTr="00A26196">
        <w:tc>
          <w:tcPr>
            <w:tcW w:w="350" w:type="dxa"/>
          </w:tcPr>
          <w:p w:rsidR="003720BC" w:rsidRPr="00A3007E" w:rsidRDefault="003720BC" w:rsidP="00A26196">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006" w:type="dxa"/>
            <w:gridSpan w:val="2"/>
          </w:tcPr>
          <w:p w:rsidR="003720BC" w:rsidRPr="00406695" w:rsidRDefault="005F7754" w:rsidP="00A26196">
            <w:pPr>
              <w:tabs>
                <w:tab w:val="left" w:pos="142"/>
                <w:tab w:val="left" w:pos="9639"/>
              </w:tabs>
              <w:jc w:val="both"/>
              <w:rPr>
                <w:rFonts w:ascii="Arial" w:hAnsi="Arial" w:cs="Arial"/>
                <w:sz w:val="24"/>
                <w:szCs w:val="24"/>
                <w:lang w:val="kk-KZ"/>
              </w:rPr>
            </w:pPr>
            <w:r w:rsidRPr="00406695">
              <w:rPr>
                <w:rFonts w:ascii="Arial" w:hAnsi="Arial" w:cs="Arial"/>
                <w:sz w:val="24"/>
                <w:lang w:val="kk-KZ"/>
              </w:rPr>
              <w:t>Жахан Бекзат Талғатұлы</w:t>
            </w:r>
          </w:p>
        </w:tc>
      </w:tr>
      <w:tr w:rsidR="003720BC" w:rsidRPr="000C4DE3" w:rsidTr="00A26196">
        <w:tc>
          <w:tcPr>
            <w:tcW w:w="9356" w:type="dxa"/>
            <w:gridSpan w:val="3"/>
          </w:tcPr>
          <w:p w:rsidR="003720BC" w:rsidRPr="000C4DE3" w:rsidRDefault="003720BC" w:rsidP="005F7754">
            <w:pPr>
              <w:tabs>
                <w:tab w:val="left" w:pos="142"/>
                <w:tab w:val="left" w:pos="9639"/>
              </w:tabs>
              <w:rPr>
                <w:rFonts w:ascii="Arial" w:hAnsi="Arial" w:cs="Arial"/>
                <w:b/>
                <w:sz w:val="24"/>
                <w:lang w:val="kk-KZ"/>
              </w:rPr>
            </w:pPr>
            <w:r>
              <w:rPr>
                <w:rFonts w:ascii="Arial" w:hAnsi="Arial" w:cs="Arial"/>
                <w:b/>
                <w:sz w:val="24"/>
                <w:lang w:val="kk-KZ"/>
              </w:rPr>
              <w:t xml:space="preserve">2. </w:t>
            </w:r>
            <w:r w:rsidRPr="00543892">
              <w:rPr>
                <w:rFonts w:ascii="Arial" w:hAnsi="Arial" w:cs="Arial"/>
                <w:b/>
                <w:sz w:val="24"/>
                <w:szCs w:val="24"/>
                <w:lang w:val="kk-KZ"/>
              </w:rPr>
              <w:t>Түркістан облысы бойынша Мемлекеттік кірістер департаментінің «</w:t>
            </w:r>
            <w:r w:rsidR="005F7754">
              <w:rPr>
                <w:rFonts w:ascii="Arial" w:hAnsi="Arial" w:cs="Arial"/>
                <w:b/>
                <w:sz w:val="24"/>
                <w:szCs w:val="24"/>
                <w:lang w:val="kk-KZ"/>
              </w:rPr>
              <w:t>Атамекен</w:t>
            </w:r>
            <w:r w:rsidRPr="00543892">
              <w:rPr>
                <w:rFonts w:ascii="Arial" w:hAnsi="Arial" w:cs="Arial"/>
                <w:b/>
                <w:sz w:val="24"/>
                <w:szCs w:val="24"/>
                <w:lang w:val="kk-KZ"/>
              </w:rPr>
              <w:t xml:space="preserve">» кеден бекетінің жетекші маманы лауазымына, </w:t>
            </w:r>
            <w:r w:rsidR="005F7754">
              <w:rPr>
                <w:rFonts w:ascii="Arial" w:hAnsi="Arial" w:cs="Arial"/>
                <w:b/>
                <w:sz w:val="24"/>
                <w:szCs w:val="24"/>
                <w:lang w:val="kk-KZ"/>
              </w:rPr>
              <w:t>1</w:t>
            </w:r>
            <w:r w:rsidRPr="00543892">
              <w:rPr>
                <w:rFonts w:ascii="Arial" w:hAnsi="Arial" w:cs="Arial"/>
                <w:b/>
                <w:sz w:val="24"/>
                <w:szCs w:val="24"/>
                <w:lang w:val="kk-KZ"/>
              </w:rPr>
              <w:t xml:space="preserve"> бірлік</w:t>
            </w:r>
            <w:r w:rsidRPr="00A70F03">
              <w:rPr>
                <w:rFonts w:ascii="Arial" w:hAnsi="Arial" w:cs="Arial"/>
                <w:b/>
                <w:sz w:val="24"/>
                <w:lang w:val="kk-KZ"/>
              </w:rPr>
              <w:t>:</w:t>
            </w:r>
          </w:p>
        </w:tc>
      </w:tr>
      <w:tr w:rsidR="003720BC" w:rsidRPr="00A3007E" w:rsidTr="00A26196">
        <w:tc>
          <w:tcPr>
            <w:tcW w:w="350" w:type="dxa"/>
          </w:tcPr>
          <w:p w:rsidR="003720BC" w:rsidRPr="00A3007E" w:rsidRDefault="003720BC" w:rsidP="00A26196">
            <w:pPr>
              <w:tabs>
                <w:tab w:val="left" w:pos="142"/>
                <w:tab w:val="left" w:pos="9639"/>
              </w:tabs>
              <w:rPr>
                <w:rFonts w:ascii="Arial" w:hAnsi="Arial" w:cs="Arial"/>
                <w:b/>
                <w:i/>
                <w:sz w:val="24"/>
                <w:szCs w:val="24"/>
                <w:lang w:val="kk-KZ"/>
              </w:rPr>
            </w:pPr>
            <w:r w:rsidRPr="00A3007E">
              <w:rPr>
                <w:rFonts w:ascii="Arial" w:hAnsi="Arial" w:cs="Arial"/>
                <w:sz w:val="24"/>
                <w:szCs w:val="24"/>
                <w:lang w:val="kk-KZ"/>
              </w:rPr>
              <w:t>1</w:t>
            </w:r>
          </w:p>
        </w:tc>
        <w:tc>
          <w:tcPr>
            <w:tcW w:w="9006" w:type="dxa"/>
            <w:gridSpan w:val="2"/>
          </w:tcPr>
          <w:p w:rsidR="003720BC" w:rsidRPr="00645131" w:rsidRDefault="005F7754" w:rsidP="00A26196">
            <w:pPr>
              <w:tabs>
                <w:tab w:val="left" w:pos="142"/>
                <w:tab w:val="left" w:pos="9639"/>
              </w:tabs>
              <w:rPr>
                <w:rFonts w:ascii="Arial" w:hAnsi="Arial" w:cs="Arial"/>
                <w:i/>
                <w:sz w:val="24"/>
                <w:szCs w:val="24"/>
                <w:lang w:val="kk-KZ"/>
              </w:rPr>
            </w:pPr>
            <w:r w:rsidRPr="00645131">
              <w:rPr>
                <w:rFonts w:ascii="Arial" w:hAnsi="Arial" w:cs="Arial"/>
                <w:sz w:val="24"/>
                <w:lang w:val="kk-KZ"/>
              </w:rPr>
              <w:t>Жуман</w:t>
            </w:r>
            <w:bookmarkStart w:id="0" w:name="_GoBack"/>
            <w:bookmarkEnd w:id="0"/>
            <w:r w:rsidRPr="00645131">
              <w:rPr>
                <w:rFonts w:ascii="Arial" w:hAnsi="Arial" w:cs="Arial"/>
                <w:sz w:val="24"/>
                <w:lang w:val="kk-KZ"/>
              </w:rPr>
              <w:t>ов Жаксылык Ильясович</w:t>
            </w:r>
          </w:p>
        </w:tc>
      </w:tr>
      <w:tr w:rsidR="003720BC" w:rsidRPr="00A3007E" w:rsidTr="00A26196">
        <w:tc>
          <w:tcPr>
            <w:tcW w:w="9356" w:type="dxa"/>
            <w:gridSpan w:val="3"/>
          </w:tcPr>
          <w:p w:rsidR="003720BC" w:rsidRPr="00A3007E" w:rsidRDefault="003720BC" w:rsidP="005F7754">
            <w:pPr>
              <w:tabs>
                <w:tab w:val="left" w:pos="142"/>
                <w:tab w:val="left" w:pos="9639"/>
              </w:tabs>
              <w:rPr>
                <w:rFonts w:ascii="Arial" w:hAnsi="Arial" w:cs="Arial"/>
                <w:b/>
                <w:sz w:val="24"/>
                <w:szCs w:val="24"/>
                <w:lang w:val="kk-KZ"/>
              </w:rPr>
            </w:pPr>
            <w:r w:rsidRPr="00A3007E">
              <w:rPr>
                <w:rFonts w:ascii="Arial" w:hAnsi="Arial" w:cs="Arial"/>
                <w:b/>
                <w:sz w:val="24"/>
                <w:szCs w:val="24"/>
                <w:lang w:val="kk-KZ"/>
              </w:rPr>
              <w:t xml:space="preserve">3. </w:t>
            </w:r>
            <w:r w:rsidRPr="00543892">
              <w:rPr>
                <w:rFonts w:ascii="Arial" w:hAnsi="Arial" w:cs="Arial"/>
                <w:b/>
                <w:sz w:val="24"/>
                <w:szCs w:val="24"/>
                <w:lang w:val="kk-KZ"/>
              </w:rPr>
              <w:t>Түркістан облысы бойынша Мемлекеттік кірістер департаментінің «</w:t>
            </w:r>
            <w:r>
              <w:rPr>
                <w:rFonts w:ascii="Arial" w:hAnsi="Arial" w:cs="Arial"/>
                <w:b/>
                <w:sz w:val="24"/>
                <w:szCs w:val="24"/>
                <w:lang w:val="kk-KZ"/>
              </w:rPr>
              <w:t>Қапланбек</w:t>
            </w:r>
            <w:r w:rsidRPr="00543892">
              <w:rPr>
                <w:rFonts w:ascii="Arial" w:hAnsi="Arial" w:cs="Arial"/>
                <w:b/>
                <w:sz w:val="24"/>
                <w:szCs w:val="24"/>
                <w:lang w:val="kk-KZ"/>
              </w:rPr>
              <w:t>» кеден бекетінің жетекші маманы лауазымына, 1 бірлік:</w:t>
            </w:r>
          </w:p>
        </w:tc>
      </w:tr>
      <w:tr w:rsidR="005F7754" w:rsidRPr="00A3007E" w:rsidTr="00506138">
        <w:tc>
          <w:tcPr>
            <w:tcW w:w="9356" w:type="dxa"/>
            <w:gridSpan w:val="3"/>
          </w:tcPr>
          <w:p w:rsidR="005F7754" w:rsidRPr="00A3007E" w:rsidRDefault="005F7754" w:rsidP="00A26196">
            <w:pPr>
              <w:tabs>
                <w:tab w:val="left" w:pos="142"/>
                <w:tab w:val="left" w:pos="9639"/>
              </w:tabs>
              <w:rPr>
                <w:rFonts w:ascii="Arial" w:hAnsi="Arial" w:cs="Arial"/>
                <w:sz w:val="24"/>
                <w:szCs w:val="24"/>
                <w:lang w:val="kk-KZ"/>
              </w:rPr>
            </w:pPr>
            <w:r>
              <w:rPr>
                <w:rFonts w:ascii="Arial" w:hAnsi="Arial" w:cs="Arial"/>
                <w:color w:val="000000"/>
                <w:sz w:val="24"/>
                <w:szCs w:val="24"/>
                <w:lang w:val="kk-KZ"/>
              </w:rPr>
              <w:t>Жеңімпаздар жоқ</w:t>
            </w:r>
          </w:p>
        </w:tc>
      </w:tr>
      <w:tr w:rsidR="003720BC" w:rsidRPr="00A3007E" w:rsidTr="00A26196">
        <w:tc>
          <w:tcPr>
            <w:tcW w:w="9356" w:type="dxa"/>
            <w:gridSpan w:val="3"/>
          </w:tcPr>
          <w:p w:rsidR="003720BC" w:rsidRPr="00A3007E" w:rsidRDefault="003720BC" w:rsidP="005F7754">
            <w:pPr>
              <w:tabs>
                <w:tab w:val="left" w:pos="142"/>
                <w:tab w:val="left" w:pos="9639"/>
              </w:tabs>
              <w:rPr>
                <w:rFonts w:ascii="Arial" w:hAnsi="Arial" w:cs="Arial"/>
                <w:sz w:val="24"/>
                <w:szCs w:val="24"/>
                <w:lang w:val="kk-KZ"/>
              </w:rPr>
            </w:pPr>
            <w:r>
              <w:rPr>
                <w:rFonts w:ascii="Arial" w:hAnsi="Arial" w:cs="Arial"/>
                <w:b/>
                <w:sz w:val="24"/>
                <w:szCs w:val="24"/>
                <w:lang w:val="kk-KZ"/>
              </w:rPr>
              <w:t xml:space="preserve">4. </w:t>
            </w:r>
            <w:r w:rsidRPr="00543892">
              <w:rPr>
                <w:rFonts w:ascii="Arial" w:hAnsi="Arial" w:cs="Arial"/>
                <w:b/>
                <w:sz w:val="24"/>
                <w:szCs w:val="24"/>
                <w:lang w:val="kk-KZ"/>
              </w:rPr>
              <w:t>Түркістан облысы бойынша Мемлекеттік кірістер департаментінің «</w:t>
            </w:r>
            <w:r w:rsidR="005F7754">
              <w:rPr>
                <w:rFonts w:ascii="Arial" w:hAnsi="Arial" w:cs="Arial"/>
                <w:b/>
                <w:sz w:val="24"/>
                <w:szCs w:val="24"/>
                <w:lang w:val="kk-KZ"/>
              </w:rPr>
              <w:t>Жібек Жолы</w:t>
            </w:r>
            <w:r w:rsidRPr="00543892">
              <w:rPr>
                <w:rFonts w:ascii="Arial" w:hAnsi="Arial" w:cs="Arial"/>
                <w:b/>
                <w:sz w:val="24"/>
                <w:szCs w:val="24"/>
                <w:lang w:val="kk-KZ"/>
              </w:rPr>
              <w:t>» кеден бекетінің жетекші маманы лауазымына, 1 бірлік:</w:t>
            </w:r>
          </w:p>
        </w:tc>
      </w:tr>
      <w:tr w:rsidR="005F7754" w:rsidRPr="00A3007E" w:rsidTr="00BF2D16">
        <w:tc>
          <w:tcPr>
            <w:tcW w:w="9356" w:type="dxa"/>
            <w:gridSpan w:val="3"/>
          </w:tcPr>
          <w:p w:rsidR="005F7754" w:rsidRPr="00A3007E" w:rsidRDefault="005F7754" w:rsidP="00A26196">
            <w:pPr>
              <w:tabs>
                <w:tab w:val="left" w:pos="142"/>
                <w:tab w:val="left" w:pos="9639"/>
              </w:tabs>
              <w:rPr>
                <w:rFonts w:ascii="Arial" w:hAnsi="Arial" w:cs="Arial"/>
                <w:sz w:val="24"/>
                <w:szCs w:val="24"/>
                <w:lang w:val="kk-KZ"/>
              </w:rPr>
            </w:pPr>
            <w:r>
              <w:rPr>
                <w:rFonts w:ascii="Arial" w:hAnsi="Arial" w:cs="Arial"/>
                <w:color w:val="000000"/>
                <w:sz w:val="24"/>
                <w:szCs w:val="24"/>
                <w:lang w:val="kk-KZ"/>
              </w:rPr>
              <w:t>Жеңімпаздар жоқ</w:t>
            </w:r>
          </w:p>
        </w:tc>
      </w:tr>
      <w:tr w:rsidR="003720BC" w:rsidRPr="00780D30" w:rsidTr="00A26196">
        <w:tc>
          <w:tcPr>
            <w:tcW w:w="9356" w:type="dxa"/>
            <w:gridSpan w:val="3"/>
          </w:tcPr>
          <w:p w:rsidR="003720BC" w:rsidRPr="00780D30" w:rsidRDefault="003720BC" w:rsidP="00406695">
            <w:pPr>
              <w:tabs>
                <w:tab w:val="left" w:pos="142"/>
                <w:tab w:val="left" w:pos="9639"/>
              </w:tabs>
              <w:rPr>
                <w:rFonts w:ascii="Arial" w:hAnsi="Arial" w:cs="Arial"/>
                <w:color w:val="000000"/>
                <w:sz w:val="24"/>
                <w:szCs w:val="24"/>
                <w:lang w:val="kk-KZ"/>
              </w:rPr>
            </w:pPr>
            <w:r>
              <w:rPr>
                <w:rFonts w:ascii="Arial" w:hAnsi="Arial" w:cs="Arial"/>
                <w:b/>
                <w:sz w:val="24"/>
                <w:szCs w:val="24"/>
                <w:lang w:val="kk-KZ"/>
              </w:rPr>
              <w:t xml:space="preserve">5. </w:t>
            </w:r>
            <w:r w:rsidRPr="00543892">
              <w:rPr>
                <w:rFonts w:ascii="Arial" w:hAnsi="Arial" w:cs="Arial"/>
                <w:b/>
                <w:sz w:val="24"/>
                <w:szCs w:val="24"/>
                <w:lang w:val="kk-KZ"/>
              </w:rPr>
              <w:t>Түркістан облысы бойынша Мемлекеттік кірістер департаментінің «</w:t>
            </w:r>
            <w:r w:rsidR="00406695">
              <w:rPr>
                <w:rFonts w:ascii="Arial" w:hAnsi="Arial" w:cs="Arial"/>
                <w:b/>
                <w:sz w:val="24"/>
                <w:szCs w:val="24"/>
                <w:lang w:val="kk-KZ"/>
              </w:rPr>
              <w:t>Сарыағаш стансасы</w:t>
            </w:r>
            <w:r w:rsidRPr="00543892">
              <w:rPr>
                <w:rFonts w:ascii="Arial" w:hAnsi="Arial" w:cs="Arial"/>
                <w:b/>
                <w:sz w:val="24"/>
                <w:szCs w:val="24"/>
                <w:lang w:val="kk-KZ"/>
              </w:rPr>
              <w:t xml:space="preserve">» кеден бекетінің жетекші маманы лауазымына, </w:t>
            </w:r>
            <w:r w:rsidR="00406695">
              <w:rPr>
                <w:rFonts w:ascii="Arial" w:hAnsi="Arial" w:cs="Arial"/>
                <w:b/>
                <w:sz w:val="24"/>
                <w:szCs w:val="24"/>
                <w:lang w:val="kk-KZ"/>
              </w:rPr>
              <w:t>2</w:t>
            </w:r>
            <w:r w:rsidRPr="00543892">
              <w:rPr>
                <w:rFonts w:ascii="Arial" w:hAnsi="Arial" w:cs="Arial"/>
                <w:b/>
                <w:sz w:val="24"/>
                <w:szCs w:val="24"/>
                <w:lang w:val="kk-KZ"/>
              </w:rPr>
              <w:t xml:space="preserve"> бірлік:</w:t>
            </w:r>
            <w:r w:rsidR="005F7754">
              <w:rPr>
                <w:rFonts w:ascii="Arial" w:hAnsi="Arial" w:cs="Arial"/>
                <w:b/>
                <w:sz w:val="24"/>
                <w:szCs w:val="24"/>
                <w:lang w:val="kk-KZ"/>
              </w:rPr>
              <w:t xml:space="preserve"> </w:t>
            </w:r>
          </w:p>
        </w:tc>
      </w:tr>
      <w:tr w:rsidR="003720BC" w:rsidRPr="00780D30" w:rsidTr="00A26196">
        <w:tc>
          <w:tcPr>
            <w:tcW w:w="426" w:type="dxa"/>
            <w:gridSpan w:val="2"/>
          </w:tcPr>
          <w:p w:rsidR="003720BC" w:rsidRDefault="003720BC" w:rsidP="00A26196">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8930" w:type="dxa"/>
          </w:tcPr>
          <w:p w:rsidR="003720BC" w:rsidRPr="00406695" w:rsidRDefault="00406695" w:rsidP="00A26196">
            <w:pPr>
              <w:tabs>
                <w:tab w:val="left" w:pos="142"/>
                <w:tab w:val="left" w:pos="9639"/>
              </w:tabs>
              <w:rPr>
                <w:rFonts w:ascii="Arial" w:hAnsi="Arial" w:cs="Arial"/>
                <w:color w:val="000000"/>
                <w:sz w:val="24"/>
                <w:szCs w:val="24"/>
                <w:lang w:val="kk-KZ"/>
              </w:rPr>
            </w:pPr>
            <w:r w:rsidRPr="00406695">
              <w:rPr>
                <w:rFonts w:ascii="Arial" w:hAnsi="Arial" w:cs="Arial"/>
                <w:sz w:val="24"/>
                <w:lang w:val="kk-KZ"/>
              </w:rPr>
              <w:t>Қасым Нұрбек Қасымұлы</w:t>
            </w:r>
          </w:p>
        </w:tc>
      </w:tr>
      <w:tr w:rsidR="00406695" w:rsidRPr="00780D30" w:rsidTr="00A26196">
        <w:tc>
          <w:tcPr>
            <w:tcW w:w="426" w:type="dxa"/>
            <w:gridSpan w:val="2"/>
          </w:tcPr>
          <w:p w:rsidR="00406695" w:rsidRDefault="00406695" w:rsidP="00A26196">
            <w:pPr>
              <w:tabs>
                <w:tab w:val="left" w:pos="142"/>
                <w:tab w:val="left" w:pos="9639"/>
              </w:tabs>
              <w:rPr>
                <w:rFonts w:ascii="Arial" w:hAnsi="Arial" w:cs="Arial"/>
                <w:sz w:val="24"/>
                <w:szCs w:val="24"/>
                <w:lang w:val="kk-KZ"/>
              </w:rPr>
            </w:pPr>
            <w:r>
              <w:rPr>
                <w:rFonts w:ascii="Arial" w:hAnsi="Arial" w:cs="Arial"/>
                <w:sz w:val="24"/>
                <w:szCs w:val="24"/>
                <w:lang w:val="kk-KZ"/>
              </w:rPr>
              <w:t>2</w:t>
            </w:r>
          </w:p>
        </w:tc>
        <w:tc>
          <w:tcPr>
            <w:tcW w:w="8930" w:type="dxa"/>
          </w:tcPr>
          <w:p w:rsidR="00406695" w:rsidRPr="00406695" w:rsidRDefault="00406695" w:rsidP="00A26196">
            <w:pPr>
              <w:tabs>
                <w:tab w:val="left" w:pos="142"/>
                <w:tab w:val="left" w:pos="9639"/>
              </w:tabs>
              <w:rPr>
                <w:rFonts w:ascii="Arial" w:hAnsi="Arial" w:cs="Arial"/>
                <w:sz w:val="24"/>
                <w:lang w:val="kk-KZ"/>
              </w:rPr>
            </w:pPr>
            <w:r w:rsidRPr="00406695">
              <w:rPr>
                <w:rFonts w:ascii="Arial" w:hAnsi="Arial" w:cs="Arial"/>
                <w:sz w:val="24"/>
                <w:lang w:val="kk-KZ"/>
              </w:rPr>
              <w:t>Жеңімпаздар жоқ</w:t>
            </w:r>
          </w:p>
        </w:tc>
      </w:tr>
      <w:tr w:rsidR="003720BC" w:rsidRPr="00780D30" w:rsidTr="00A26196">
        <w:tc>
          <w:tcPr>
            <w:tcW w:w="9356" w:type="dxa"/>
            <w:gridSpan w:val="3"/>
          </w:tcPr>
          <w:p w:rsidR="003720BC" w:rsidRPr="00780D30" w:rsidRDefault="003720BC" w:rsidP="00406695">
            <w:pPr>
              <w:tabs>
                <w:tab w:val="left" w:pos="142"/>
                <w:tab w:val="left" w:pos="9639"/>
              </w:tabs>
              <w:rPr>
                <w:rFonts w:ascii="Arial" w:hAnsi="Arial" w:cs="Arial"/>
                <w:color w:val="000000"/>
                <w:sz w:val="24"/>
                <w:szCs w:val="24"/>
                <w:lang w:val="kk-KZ"/>
              </w:rPr>
            </w:pPr>
            <w:r>
              <w:rPr>
                <w:rFonts w:ascii="Arial" w:hAnsi="Arial" w:cs="Arial"/>
                <w:b/>
                <w:sz w:val="24"/>
                <w:szCs w:val="24"/>
                <w:lang w:val="kk-KZ"/>
              </w:rPr>
              <w:t xml:space="preserve">6. </w:t>
            </w:r>
            <w:r w:rsidRPr="00543892">
              <w:rPr>
                <w:rFonts w:ascii="Arial" w:hAnsi="Arial" w:cs="Arial"/>
                <w:b/>
                <w:sz w:val="24"/>
                <w:szCs w:val="24"/>
                <w:lang w:val="kk-KZ"/>
              </w:rPr>
              <w:t xml:space="preserve">Түркістан облысы бойынша Мемлекеттік кірістер департаментінің </w:t>
            </w:r>
            <w:r w:rsidR="00406695" w:rsidRPr="00406695">
              <w:rPr>
                <w:rFonts w:ascii="Arial" w:hAnsi="Arial" w:cs="Arial"/>
                <w:b/>
                <w:sz w:val="24"/>
                <w:szCs w:val="26"/>
                <w:lang w:val="kk-KZ"/>
              </w:rPr>
              <w:t xml:space="preserve">«Сарыағаш стансасы» кеден бекетінің негізгі қызметкерінің бала күту демалысы мерзіміне </w:t>
            </w:r>
            <w:r w:rsidR="00406695" w:rsidRPr="00406695">
              <w:rPr>
                <w:rFonts w:ascii="Arial" w:hAnsi="Arial" w:cs="Arial"/>
                <w:b/>
                <w:sz w:val="24"/>
                <w:szCs w:val="26"/>
                <w:lang w:val="kk-KZ"/>
              </w:rPr>
              <w:t>(</w:t>
            </w:r>
            <w:r w:rsidR="00406695" w:rsidRPr="00406695">
              <w:rPr>
                <w:rFonts w:ascii="Arial" w:hAnsi="Arial" w:cs="Arial"/>
                <w:b/>
                <w:sz w:val="24"/>
                <w:szCs w:val="26"/>
                <w:lang w:val="kk-KZ"/>
              </w:rPr>
              <w:t>01.10.2021 жылға дейін</w:t>
            </w:r>
            <w:r w:rsidR="00406695" w:rsidRPr="00406695">
              <w:rPr>
                <w:rFonts w:ascii="Arial" w:hAnsi="Arial" w:cs="Arial"/>
                <w:b/>
                <w:sz w:val="24"/>
                <w:szCs w:val="26"/>
                <w:lang w:val="kk-KZ"/>
              </w:rPr>
              <w:t>)</w:t>
            </w:r>
            <w:r w:rsidR="00406695" w:rsidRPr="00406695">
              <w:rPr>
                <w:sz w:val="24"/>
                <w:szCs w:val="26"/>
                <w:lang w:val="kk-KZ"/>
              </w:rPr>
              <w:t xml:space="preserve">  </w:t>
            </w:r>
            <w:r w:rsidRPr="00543892">
              <w:rPr>
                <w:rFonts w:ascii="Arial" w:hAnsi="Arial" w:cs="Arial"/>
                <w:b/>
                <w:sz w:val="24"/>
                <w:szCs w:val="24"/>
                <w:lang w:val="kk-KZ"/>
              </w:rPr>
              <w:t>жетекші маманы лауазымына, 1 бірлік:</w:t>
            </w:r>
          </w:p>
        </w:tc>
      </w:tr>
      <w:tr w:rsidR="003720BC" w:rsidRPr="00780D30" w:rsidTr="00A26196">
        <w:tc>
          <w:tcPr>
            <w:tcW w:w="426" w:type="dxa"/>
            <w:gridSpan w:val="2"/>
          </w:tcPr>
          <w:p w:rsidR="003720BC" w:rsidRDefault="003720BC" w:rsidP="00A26196">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8930" w:type="dxa"/>
          </w:tcPr>
          <w:p w:rsidR="003720BC" w:rsidRPr="00406695" w:rsidRDefault="00406695" w:rsidP="00A26196">
            <w:pPr>
              <w:tabs>
                <w:tab w:val="left" w:pos="142"/>
                <w:tab w:val="left" w:pos="9639"/>
              </w:tabs>
              <w:rPr>
                <w:rFonts w:ascii="Arial" w:hAnsi="Arial" w:cs="Arial"/>
                <w:color w:val="000000"/>
                <w:sz w:val="24"/>
                <w:szCs w:val="24"/>
                <w:lang w:val="kk-KZ"/>
              </w:rPr>
            </w:pPr>
            <w:r w:rsidRPr="00406695">
              <w:rPr>
                <w:rFonts w:ascii="Arial" w:hAnsi="Arial" w:cs="Arial"/>
                <w:sz w:val="24"/>
                <w:lang w:val="kk-KZ"/>
              </w:rPr>
              <w:t>Мырзахметов Бейбарыс Асқарұлы</w:t>
            </w:r>
          </w:p>
        </w:tc>
      </w:tr>
      <w:tr w:rsidR="003720BC" w:rsidRPr="00780D30" w:rsidTr="00A26196">
        <w:tc>
          <w:tcPr>
            <w:tcW w:w="9356" w:type="dxa"/>
            <w:gridSpan w:val="3"/>
          </w:tcPr>
          <w:p w:rsidR="003720BC" w:rsidRPr="00780D30" w:rsidRDefault="003720BC" w:rsidP="00406695">
            <w:pPr>
              <w:tabs>
                <w:tab w:val="left" w:pos="142"/>
                <w:tab w:val="left" w:pos="9639"/>
              </w:tabs>
              <w:rPr>
                <w:rFonts w:ascii="Arial" w:hAnsi="Arial" w:cs="Arial"/>
                <w:color w:val="000000"/>
                <w:sz w:val="24"/>
                <w:szCs w:val="24"/>
                <w:lang w:val="kk-KZ"/>
              </w:rPr>
            </w:pPr>
            <w:r>
              <w:rPr>
                <w:rFonts w:ascii="Arial" w:hAnsi="Arial" w:cs="Arial"/>
                <w:b/>
                <w:sz w:val="24"/>
                <w:szCs w:val="24"/>
                <w:lang w:val="kk-KZ"/>
              </w:rPr>
              <w:t xml:space="preserve">7. </w:t>
            </w:r>
            <w:r w:rsidRPr="00780D30">
              <w:rPr>
                <w:rFonts w:ascii="Arial" w:hAnsi="Arial" w:cs="Arial"/>
                <w:b/>
                <w:sz w:val="24"/>
                <w:szCs w:val="24"/>
                <w:lang w:val="kk-KZ"/>
              </w:rPr>
              <w:t>Түркістан облысы бойынша Мемлекеттік кірістер департаментінің «Қа</w:t>
            </w:r>
            <w:r w:rsidR="00406695">
              <w:rPr>
                <w:rFonts w:ascii="Arial" w:hAnsi="Arial" w:cs="Arial"/>
                <w:b/>
                <w:sz w:val="24"/>
                <w:szCs w:val="24"/>
                <w:lang w:val="kk-KZ"/>
              </w:rPr>
              <w:t>зығұрт</w:t>
            </w:r>
            <w:r w:rsidRPr="00780D30">
              <w:rPr>
                <w:rFonts w:ascii="Arial" w:hAnsi="Arial" w:cs="Arial"/>
                <w:b/>
                <w:sz w:val="24"/>
                <w:szCs w:val="24"/>
                <w:lang w:val="kk-KZ"/>
              </w:rPr>
              <w:t>» кеден бекетінің негізгі қызметкерінің бала күту демалысы мерзіміне (</w:t>
            </w:r>
            <w:r w:rsidR="00406695">
              <w:rPr>
                <w:rFonts w:ascii="Arial" w:hAnsi="Arial" w:cs="Arial"/>
                <w:b/>
                <w:sz w:val="24"/>
                <w:szCs w:val="24"/>
                <w:lang w:val="kk-KZ"/>
              </w:rPr>
              <w:t>02.06.2023</w:t>
            </w:r>
            <w:r w:rsidRPr="00780D30">
              <w:rPr>
                <w:rFonts w:ascii="Arial" w:hAnsi="Arial" w:cs="Arial"/>
                <w:b/>
                <w:sz w:val="24"/>
                <w:szCs w:val="24"/>
                <w:lang w:val="kk-KZ"/>
              </w:rPr>
              <w:t xml:space="preserve"> жылға дейін) жетекші маманы лауазымына, 1 бірлік:</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Pr>
                <w:rFonts w:ascii="Arial" w:hAnsi="Arial" w:cs="Arial"/>
                <w:color w:val="000000"/>
                <w:sz w:val="24"/>
                <w:szCs w:val="24"/>
                <w:lang w:val="kk-KZ"/>
              </w:rPr>
              <w:t>Жеңімпаздар жоқ</w:t>
            </w:r>
          </w:p>
        </w:tc>
      </w:tr>
      <w:tr w:rsidR="00406695" w:rsidRPr="00780D30" w:rsidTr="00A26196">
        <w:tc>
          <w:tcPr>
            <w:tcW w:w="9356" w:type="dxa"/>
            <w:gridSpan w:val="3"/>
          </w:tcPr>
          <w:p w:rsidR="00406695" w:rsidRDefault="00406695" w:rsidP="00406695">
            <w:pPr>
              <w:tabs>
                <w:tab w:val="left" w:pos="142"/>
                <w:tab w:val="left" w:pos="9639"/>
              </w:tabs>
              <w:rPr>
                <w:rFonts w:ascii="Arial" w:hAnsi="Arial" w:cs="Arial"/>
                <w:color w:val="000000"/>
                <w:sz w:val="24"/>
                <w:szCs w:val="24"/>
                <w:lang w:val="kk-KZ"/>
              </w:rPr>
            </w:pPr>
            <w:r w:rsidRPr="00406695">
              <w:rPr>
                <w:rFonts w:ascii="Arial" w:hAnsi="Arial" w:cs="Arial"/>
                <w:b/>
                <w:sz w:val="24"/>
                <w:szCs w:val="26"/>
                <w:lang w:val="kk-KZ"/>
              </w:rPr>
              <w:t>8.</w:t>
            </w:r>
            <w:r w:rsidRPr="00406695">
              <w:rPr>
                <w:sz w:val="24"/>
                <w:szCs w:val="26"/>
                <w:lang w:val="kk-KZ"/>
              </w:rPr>
              <w:t xml:space="preserve"> </w:t>
            </w:r>
            <w:r w:rsidRPr="00780D30">
              <w:rPr>
                <w:rFonts w:ascii="Arial" w:hAnsi="Arial" w:cs="Arial"/>
                <w:b/>
                <w:sz w:val="24"/>
                <w:szCs w:val="24"/>
                <w:lang w:val="kk-KZ"/>
              </w:rPr>
              <w:t xml:space="preserve">Түркістан облысы бойынша Мемлекеттік кірістер департаментінің </w:t>
            </w:r>
            <w:r w:rsidRPr="00406695">
              <w:rPr>
                <w:rFonts w:ascii="Arial" w:hAnsi="Arial" w:cs="Arial"/>
                <w:b/>
                <w:sz w:val="24"/>
                <w:szCs w:val="26"/>
                <w:lang w:val="kk-KZ"/>
              </w:rPr>
              <w:t xml:space="preserve">«Бауыржан Қонысбаев» кеден бекетінің негізгі қызметкерінің бала күту демалысы мерзіміне </w:t>
            </w:r>
            <w:r w:rsidRPr="00406695">
              <w:rPr>
                <w:rFonts w:ascii="Arial" w:hAnsi="Arial" w:cs="Arial"/>
                <w:b/>
                <w:sz w:val="24"/>
                <w:szCs w:val="26"/>
                <w:lang w:val="kk-KZ"/>
              </w:rPr>
              <w:t>(</w:t>
            </w:r>
            <w:r w:rsidRPr="00406695">
              <w:rPr>
                <w:rFonts w:ascii="Arial" w:hAnsi="Arial" w:cs="Arial"/>
                <w:b/>
                <w:sz w:val="24"/>
                <w:szCs w:val="26"/>
                <w:lang w:val="kk-KZ"/>
              </w:rPr>
              <w:t>17.04.2023 жылға дейін)</w:t>
            </w:r>
            <w:r w:rsidRPr="00406695">
              <w:rPr>
                <w:rFonts w:ascii="Arial" w:hAnsi="Arial" w:cs="Arial"/>
                <w:b/>
                <w:sz w:val="24"/>
                <w:szCs w:val="26"/>
                <w:lang w:val="kk-KZ"/>
              </w:rPr>
              <w:t xml:space="preserve"> жетекші маманы</w:t>
            </w:r>
            <w:r w:rsidRPr="00406695">
              <w:rPr>
                <w:sz w:val="24"/>
                <w:szCs w:val="26"/>
                <w:lang w:val="kk-KZ"/>
              </w:rPr>
              <w:t xml:space="preserve"> </w:t>
            </w:r>
            <w:r w:rsidRPr="00780D30">
              <w:rPr>
                <w:rFonts w:ascii="Arial" w:hAnsi="Arial" w:cs="Arial"/>
                <w:b/>
                <w:sz w:val="24"/>
                <w:szCs w:val="24"/>
                <w:lang w:val="kk-KZ"/>
              </w:rPr>
              <w:t>лауазымына, 1 бірлік:</w:t>
            </w:r>
          </w:p>
        </w:tc>
      </w:tr>
      <w:tr w:rsidR="00406695" w:rsidRPr="00780D30" w:rsidTr="00406695">
        <w:tc>
          <w:tcPr>
            <w:tcW w:w="426" w:type="dxa"/>
            <w:gridSpan w:val="2"/>
          </w:tcPr>
          <w:p w:rsidR="00406695" w:rsidRPr="00406695" w:rsidRDefault="00406695" w:rsidP="00406695">
            <w:pPr>
              <w:tabs>
                <w:tab w:val="left" w:pos="142"/>
                <w:tab w:val="left" w:pos="9639"/>
              </w:tabs>
              <w:rPr>
                <w:rFonts w:ascii="Arial" w:hAnsi="Arial" w:cs="Arial"/>
                <w:sz w:val="24"/>
                <w:szCs w:val="26"/>
                <w:lang w:val="kk-KZ"/>
              </w:rPr>
            </w:pPr>
            <w:r w:rsidRPr="00406695">
              <w:rPr>
                <w:rFonts w:ascii="Arial" w:hAnsi="Arial" w:cs="Arial"/>
                <w:sz w:val="24"/>
                <w:szCs w:val="26"/>
                <w:lang w:val="kk-KZ"/>
              </w:rPr>
              <w:t>1</w:t>
            </w:r>
          </w:p>
        </w:tc>
        <w:tc>
          <w:tcPr>
            <w:tcW w:w="8930" w:type="dxa"/>
          </w:tcPr>
          <w:p w:rsidR="00406695" w:rsidRPr="00406695" w:rsidRDefault="00406695" w:rsidP="00406695">
            <w:pPr>
              <w:tabs>
                <w:tab w:val="left" w:pos="142"/>
                <w:tab w:val="left" w:pos="9639"/>
              </w:tabs>
              <w:rPr>
                <w:rFonts w:ascii="Arial" w:hAnsi="Arial" w:cs="Arial"/>
                <w:b/>
                <w:sz w:val="24"/>
                <w:szCs w:val="26"/>
                <w:lang w:val="kk-KZ"/>
              </w:rPr>
            </w:pPr>
            <w:r w:rsidRPr="00406695">
              <w:rPr>
                <w:rFonts w:ascii="Arial" w:hAnsi="Arial" w:cs="Arial"/>
                <w:sz w:val="24"/>
                <w:lang w:val="kk-KZ"/>
              </w:rPr>
              <w:t>Сатыбалдиев Нуркен Назаралиевич</w:t>
            </w:r>
          </w:p>
        </w:tc>
      </w:tr>
      <w:tr w:rsidR="003720BC" w:rsidRPr="00780D30" w:rsidTr="00A26196">
        <w:tc>
          <w:tcPr>
            <w:tcW w:w="9356" w:type="dxa"/>
            <w:gridSpan w:val="3"/>
          </w:tcPr>
          <w:p w:rsidR="003720BC" w:rsidRPr="00780D30" w:rsidRDefault="00406695" w:rsidP="00A26196">
            <w:pPr>
              <w:tabs>
                <w:tab w:val="left" w:pos="142"/>
                <w:tab w:val="left" w:pos="9639"/>
              </w:tabs>
              <w:rPr>
                <w:rFonts w:ascii="Arial" w:hAnsi="Arial" w:cs="Arial"/>
                <w:color w:val="000000"/>
                <w:sz w:val="24"/>
                <w:szCs w:val="24"/>
                <w:lang w:val="kk-KZ"/>
              </w:rPr>
            </w:pPr>
            <w:r>
              <w:rPr>
                <w:rFonts w:ascii="Arial" w:hAnsi="Arial" w:cs="Arial"/>
                <w:b/>
                <w:sz w:val="24"/>
                <w:szCs w:val="24"/>
                <w:lang w:val="kk-KZ"/>
              </w:rPr>
              <w:t>9</w:t>
            </w:r>
            <w:r w:rsidR="003720BC">
              <w:rPr>
                <w:rFonts w:ascii="Arial" w:hAnsi="Arial" w:cs="Arial"/>
                <w:b/>
                <w:sz w:val="24"/>
                <w:szCs w:val="24"/>
                <w:lang w:val="kk-KZ"/>
              </w:rPr>
              <w:t xml:space="preserve">. </w:t>
            </w:r>
            <w:r w:rsidR="003720BC" w:rsidRPr="00543892">
              <w:rPr>
                <w:rFonts w:ascii="Arial" w:hAnsi="Arial" w:cs="Arial"/>
                <w:b/>
                <w:sz w:val="24"/>
                <w:szCs w:val="24"/>
                <w:lang w:val="kk-KZ"/>
              </w:rPr>
              <w:t>Түркістан облысы бойынша Мемлекеттік кірістер департаментінің</w:t>
            </w:r>
            <w:r w:rsidR="003720BC">
              <w:rPr>
                <w:rFonts w:ascii="Arial" w:hAnsi="Arial" w:cs="Arial"/>
                <w:b/>
                <w:sz w:val="24"/>
                <w:szCs w:val="24"/>
                <w:lang w:val="kk-KZ"/>
              </w:rPr>
              <w:t xml:space="preserve"> </w:t>
            </w:r>
            <w:r w:rsidR="003720BC" w:rsidRPr="00780D30">
              <w:rPr>
                <w:rFonts w:ascii="Arial" w:hAnsi="Arial" w:cs="Arial"/>
                <w:b/>
                <w:sz w:val="24"/>
                <w:szCs w:val="24"/>
                <w:lang w:val="kk-KZ"/>
              </w:rPr>
              <w:t>Ұйымдастыру қаржы басқармасы Қаржы бөлімінің негізгі қызметкерінің бала күту демалысы мерзіміне (20.12.2022 жылға дейін) жетекші маманы лауазымына, 1 бірлік:</w:t>
            </w:r>
          </w:p>
        </w:tc>
      </w:tr>
      <w:tr w:rsidR="00406695" w:rsidRPr="00780D30" w:rsidTr="00406695">
        <w:tc>
          <w:tcPr>
            <w:tcW w:w="426" w:type="dxa"/>
            <w:gridSpan w:val="2"/>
          </w:tcPr>
          <w:p w:rsidR="00406695" w:rsidRPr="00780D30" w:rsidRDefault="00406695" w:rsidP="00A26196">
            <w:pPr>
              <w:tabs>
                <w:tab w:val="left" w:pos="142"/>
                <w:tab w:val="left" w:pos="9639"/>
              </w:tabs>
              <w:rPr>
                <w:rFonts w:ascii="Arial" w:hAnsi="Arial" w:cs="Arial"/>
                <w:color w:val="000000"/>
                <w:sz w:val="24"/>
                <w:szCs w:val="24"/>
                <w:lang w:val="kk-KZ"/>
              </w:rPr>
            </w:pPr>
            <w:r>
              <w:rPr>
                <w:rFonts w:ascii="Arial" w:hAnsi="Arial" w:cs="Arial"/>
                <w:color w:val="000000"/>
                <w:sz w:val="24"/>
                <w:szCs w:val="24"/>
                <w:lang w:val="kk-KZ"/>
              </w:rPr>
              <w:t>1</w:t>
            </w:r>
          </w:p>
        </w:tc>
        <w:tc>
          <w:tcPr>
            <w:tcW w:w="8930" w:type="dxa"/>
          </w:tcPr>
          <w:p w:rsidR="00406695" w:rsidRPr="00406695" w:rsidRDefault="00406695" w:rsidP="00A26196">
            <w:pPr>
              <w:tabs>
                <w:tab w:val="left" w:pos="142"/>
                <w:tab w:val="left" w:pos="9639"/>
              </w:tabs>
              <w:rPr>
                <w:rFonts w:ascii="Arial" w:hAnsi="Arial" w:cs="Arial"/>
                <w:color w:val="000000"/>
                <w:sz w:val="24"/>
                <w:szCs w:val="24"/>
                <w:lang w:val="kk-KZ"/>
              </w:rPr>
            </w:pPr>
            <w:r w:rsidRPr="00406695">
              <w:rPr>
                <w:rFonts w:ascii="Arial" w:hAnsi="Arial" w:cs="Arial"/>
                <w:sz w:val="24"/>
                <w:szCs w:val="26"/>
                <w:lang w:val="kk-KZ"/>
              </w:rPr>
              <w:t>Болатұлы Ақтөре</w:t>
            </w:r>
          </w:p>
        </w:tc>
      </w:tr>
      <w:tr w:rsidR="003720BC" w:rsidRPr="00780D30" w:rsidTr="00A26196">
        <w:tc>
          <w:tcPr>
            <w:tcW w:w="9356" w:type="dxa"/>
            <w:gridSpan w:val="3"/>
          </w:tcPr>
          <w:p w:rsidR="003720BC" w:rsidRPr="00780D30" w:rsidRDefault="00406695" w:rsidP="00A26196">
            <w:pPr>
              <w:tabs>
                <w:tab w:val="left" w:pos="142"/>
                <w:tab w:val="left" w:pos="9639"/>
              </w:tabs>
              <w:rPr>
                <w:rFonts w:ascii="Arial" w:hAnsi="Arial" w:cs="Arial"/>
                <w:color w:val="000000"/>
                <w:sz w:val="24"/>
                <w:szCs w:val="24"/>
                <w:lang w:val="kk-KZ"/>
              </w:rPr>
            </w:pPr>
            <w:r>
              <w:rPr>
                <w:rFonts w:ascii="Arial" w:hAnsi="Arial" w:cs="Arial"/>
                <w:b/>
                <w:sz w:val="24"/>
                <w:szCs w:val="24"/>
                <w:lang w:val="kk-KZ"/>
              </w:rPr>
              <w:t>10</w:t>
            </w:r>
            <w:r w:rsidR="003720BC">
              <w:rPr>
                <w:rFonts w:ascii="Arial" w:hAnsi="Arial" w:cs="Arial"/>
                <w:b/>
                <w:sz w:val="24"/>
                <w:szCs w:val="24"/>
                <w:lang w:val="kk-KZ"/>
              </w:rPr>
              <w:t xml:space="preserve">. </w:t>
            </w:r>
            <w:r w:rsidR="003720BC" w:rsidRPr="00780D30">
              <w:rPr>
                <w:rFonts w:ascii="Arial" w:hAnsi="Arial" w:cs="Arial"/>
                <w:b/>
                <w:sz w:val="24"/>
                <w:szCs w:val="24"/>
                <w:lang w:val="kk-KZ"/>
              </w:rPr>
              <w:t xml:space="preserve">Түркістан облысы бойынша Мемлекеттік кірістер департаментінің </w:t>
            </w:r>
            <w:r w:rsidR="003720BC" w:rsidRPr="00780D30">
              <w:rPr>
                <w:rFonts w:ascii="Arial" w:hAnsi="Arial" w:cs="Arial"/>
                <w:b/>
                <w:color w:val="151515"/>
                <w:sz w:val="24"/>
                <w:szCs w:val="24"/>
                <w:lang w:val="kk-KZ"/>
              </w:rPr>
              <w:t>Кедендік әкімшілендіру басқармасы кедендік бақылау бөлімінің негізгі қызметкерінің бала күту демалысы мерзіміне (31.07.2021 жылға дейін) жетекші маманы лауазымына, 1 бірлік</w:t>
            </w:r>
            <w:r w:rsidR="003720BC">
              <w:rPr>
                <w:rFonts w:ascii="Arial" w:hAnsi="Arial" w:cs="Arial"/>
                <w:b/>
                <w:color w:val="151515"/>
                <w:sz w:val="24"/>
                <w:szCs w:val="24"/>
                <w:lang w:val="kk-KZ"/>
              </w:rPr>
              <w:t>:</w:t>
            </w:r>
          </w:p>
        </w:tc>
      </w:tr>
      <w:tr w:rsidR="003720BC" w:rsidRPr="00780D30" w:rsidTr="00A26196">
        <w:tc>
          <w:tcPr>
            <w:tcW w:w="9356" w:type="dxa"/>
            <w:gridSpan w:val="3"/>
          </w:tcPr>
          <w:p w:rsidR="003720BC" w:rsidRPr="00780D30" w:rsidRDefault="00406695" w:rsidP="00A26196">
            <w:pPr>
              <w:tabs>
                <w:tab w:val="left" w:pos="142"/>
                <w:tab w:val="left" w:pos="9639"/>
              </w:tabs>
              <w:rPr>
                <w:rFonts w:ascii="Arial" w:hAnsi="Arial" w:cs="Arial"/>
                <w:color w:val="000000"/>
                <w:sz w:val="24"/>
                <w:szCs w:val="24"/>
                <w:lang w:val="kk-KZ"/>
              </w:rPr>
            </w:pPr>
            <w:r>
              <w:rPr>
                <w:rFonts w:ascii="Arial" w:hAnsi="Arial" w:cs="Arial"/>
                <w:sz w:val="24"/>
                <w:lang w:val="kk-KZ"/>
              </w:rPr>
              <w:t>Кандидаттар әңгімелесуге келмеді</w:t>
            </w:r>
          </w:p>
        </w:tc>
      </w:tr>
      <w:tr w:rsidR="003720BC" w:rsidRPr="00780D30" w:rsidTr="00A26196">
        <w:tc>
          <w:tcPr>
            <w:tcW w:w="9356" w:type="dxa"/>
            <w:gridSpan w:val="3"/>
          </w:tcPr>
          <w:p w:rsidR="003720BC" w:rsidRPr="00780D30" w:rsidRDefault="00406695" w:rsidP="00A26196">
            <w:pPr>
              <w:tabs>
                <w:tab w:val="left" w:pos="142"/>
                <w:tab w:val="left" w:pos="9639"/>
              </w:tabs>
              <w:rPr>
                <w:rFonts w:ascii="Arial" w:hAnsi="Arial" w:cs="Arial"/>
                <w:color w:val="000000"/>
                <w:sz w:val="24"/>
                <w:szCs w:val="24"/>
                <w:lang w:val="kk-KZ"/>
              </w:rPr>
            </w:pPr>
            <w:r>
              <w:rPr>
                <w:rFonts w:ascii="Arial" w:hAnsi="Arial" w:cs="Arial"/>
                <w:b/>
                <w:sz w:val="24"/>
                <w:lang w:val="kk-KZ"/>
              </w:rPr>
              <w:lastRenderedPageBreak/>
              <w:t>11</w:t>
            </w:r>
            <w:r w:rsidR="003720BC">
              <w:rPr>
                <w:rFonts w:ascii="Arial" w:hAnsi="Arial" w:cs="Arial"/>
                <w:b/>
                <w:sz w:val="24"/>
                <w:lang w:val="kk-KZ"/>
              </w:rPr>
              <w:t xml:space="preserve">. </w:t>
            </w:r>
            <w:r w:rsidR="003720BC" w:rsidRPr="00780D30">
              <w:rPr>
                <w:rFonts w:ascii="Arial" w:hAnsi="Arial" w:cs="Arial"/>
                <w:b/>
                <w:sz w:val="24"/>
                <w:lang w:val="kk-KZ"/>
              </w:rPr>
              <w:t>Түркістан облысы бойынша Мемлекеттік кірістер департаментінің Тарифтік реттеу басқармасы Тауарлар жіктемесі</w:t>
            </w:r>
            <w:r w:rsidR="003720BC" w:rsidRPr="00780D30">
              <w:rPr>
                <w:rFonts w:ascii="Arial" w:hAnsi="Arial" w:cs="Arial"/>
                <w:b/>
                <w:color w:val="151515"/>
                <w:sz w:val="24"/>
                <w:lang w:val="kk-KZ"/>
              </w:rPr>
              <w:t xml:space="preserve"> </w:t>
            </w:r>
            <w:r w:rsidR="003720BC" w:rsidRPr="00780D30">
              <w:rPr>
                <w:rFonts w:ascii="Arial" w:hAnsi="Arial" w:cs="Arial"/>
                <w:b/>
                <w:sz w:val="24"/>
                <w:lang w:val="kk-KZ"/>
              </w:rPr>
              <w:t>бөлімінің негізгі қызметкерінің бала күту демалысы мерзіміне (29.06.2021 жылға дейін) жетекші маманы лауазымына, 1 бірлік</w:t>
            </w:r>
            <w:r w:rsidR="003720BC">
              <w:rPr>
                <w:rFonts w:ascii="Arial" w:hAnsi="Arial" w:cs="Arial"/>
                <w:b/>
                <w:sz w:val="24"/>
                <w:lang w:val="kk-KZ"/>
              </w:rPr>
              <w:t>:</w:t>
            </w:r>
          </w:p>
        </w:tc>
      </w:tr>
      <w:tr w:rsidR="003720BC" w:rsidRPr="00780D30" w:rsidTr="00A26196">
        <w:tc>
          <w:tcPr>
            <w:tcW w:w="9356" w:type="dxa"/>
            <w:gridSpan w:val="3"/>
          </w:tcPr>
          <w:p w:rsidR="003720BC" w:rsidRPr="00780D30" w:rsidRDefault="00406695" w:rsidP="00A26196">
            <w:pPr>
              <w:tabs>
                <w:tab w:val="left" w:pos="142"/>
                <w:tab w:val="left" w:pos="9639"/>
              </w:tabs>
              <w:rPr>
                <w:rFonts w:ascii="Arial" w:hAnsi="Arial" w:cs="Arial"/>
                <w:color w:val="000000"/>
                <w:sz w:val="24"/>
                <w:szCs w:val="24"/>
                <w:lang w:val="kk-KZ"/>
              </w:rPr>
            </w:pPr>
            <w:r>
              <w:rPr>
                <w:rFonts w:ascii="Arial" w:hAnsi="Arial" w:cs="Arial"/>
                <w:sz w:val="24"/>
                <w:lang w:val="kk-KZ"/>
              </w:rPr>
              <w:t>Кандидат әңгімелесуге келмеді</w:t>
            </w:r>
          </w:p>
        </w:tc>
      </w:tr>
      <w:tr w:rsidR="003720BC" w:rsidRPr="00780D30" w:rsidTr="00A26196">
        <w:tc>
          <w:tcPr>
            <w:tcW w:w="9356" w:type="dxa"/>
            <w:gridSpan w:val="3"/>
          </w:tcPr>
          <w:p w:rsidR="003720BC" w:rsidRPr="00780D30" w:rsidRDefault="00406695" w:rsidP="00A26196">
            <w:pPr>
              <w:tabs>
                <w:tab w:val="left" w:pos="142"/>
                <w:tab w:val="left" w:pos="9639"/>
              </w:tabs>
              <w:rPr>
                <w:rFonts w:ascii="Arial" w:hAnsi="Arial" w:cs="Arial"/>
                <w:color w:val="000000"/>
                <w:sz w:val="24"/>
                <w:szCs w:val="24"/>
                <w:lang w:val="kk-KZ"/>
              </w:rPr>
            </w:pPr>
            <w:r>
              <w:rPr>
                <w:rFonts w:ascii="Arial" w:hAnsi="Arial" w:cs="Arial"/>
                <w:b/>
                <w:sz w:val="24"/>
                <w:szCs w:val="24"/>
                <w:lang w:val="kk-KZ"/>
              </w:rPr>
              <w:t>12</w:t>
            </w:r>
            <w:r w:rsidR="003720BC">
              <w:rPr>
                <w:rFonts w:ascii="Arial" w:hAnsi="Arial" w:cs="Arial"/>
                <w:b/>
                <w:sz w:val="24"/>
                <w:szCs w:val="24"/>
                <w:lang w:val="kk-KZ"/>
              </w:rPr>
              <w:t xml:space="preserve">. </w:t>
            </w:r>
            <w:r w:rsidR="003720BC" w:rsidRPr="00780D30">
              <w:rPr>
                <w:rFonts w:ascii="Arial" w:hAnsi="Arial" w:cs="Arial"/>
                <w:b/>
                <w:sz w:val="24"/>
                <w:szCs w:val="24"/>
                <w:lang w:val="kk-KZ"/>
              </w:rPr>
              <w:t>Түркістан облысы бойынша Мемлекеттік кірістер департаментінің «Атамекен» кеден бекетінің санитарлық-карантиндік бақылау бойынша негізгі қызметкерінің бала күту демалысы мерзіміне (12.12.2021 жылға дейін) жетекші маманы лауазымына, 1 бірлік</w:t>
            </w:r>
            <w:r w:rsidR="003720BC">
              <w:rPr>
                <w:rFonts w:ascii="Arial" w:hAnsi="Arial" w:cs="Arial"/>
                <w:b/>
                <w:sz w:val="24"/>
                <w:szCs w:val="24"/>
                <w:lang w:val="kk-KZ"/>
              </w:rPr>
              <w:t>:</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sidRPr="00780D30">
              <w:rPr>
                <w:rFonts w:ascii="Arial" w:hAnsi="Arial" w:cs="Arial"/>
                <w:sz w:val="24"/>
                <w:lang w:val="kk-KZ"/>
              </w:rPr>
              <w:t>Құжат тапсырған кандидаттар жоқ</w:t>
            </w:r>
          </w:p>
        </w:tc>
      </w:tr>
      <w:tr w:rsidR="003720BC" w:rsidRPr="00780D30" w:rsidTr="00A26196">
        <w:tc>
          <w:tcPr>
            <w:tcW w:w="9356" w:type="dxa"/>
            <w:gridSpan w:val="3"/>
          </w:tcPr>
          <w:p w:rsidR="003720BC" w:rsidRPr="00780D30" w:rsidRDefault="00406695" w:rsidP="00A26196">
            <w:pPr>
              <w:tabs>
                <w:tab w:val="left" w:pos="142"/>
                <w:tab w:val="left" w:pos="9639"/>
              </w:tabs>
              <w:rPr>
                <w:rFonts w:ascii="Arial" w:hAnsi="Arial" w:cs="Arial"/>
                <w:color w:val="000000"/>
                <w:sz w:val="24"/>
                <w:szCs w:val="24"/>
                <w:lang w:val="kk-KZ"/>
              </w:rPr>
            </w:pPr>
            <w:r>
              <w:rPr>
                <w:rFonts w:ascii="Arial" w:hAnsi="Arial" w:cs="Arial"/>
                <w:b/>
                <w:sz w:val="24"/>
                <w:szCs w:val="24"/>
                <w:lang w:val="kk-KZ"/>
              </w:rPr>
              <w:t>13</w:t>
            </w:r>
            <w:r w:rsidR="003720BC">
              <w:rPr>
                <w:rFonts w:ascii="Arial" w:hAnsi="Arial" w:cs="Arial"/>
                <w:b/>
                <w:sz w:val="24"/>
                <w:szCs w:val="24"/>
                <w:lang w:val="kk-KZ"/>
              </w:rPr>
              <w:t xml:space="preserve">. </w:t>
            </w:r>
            <w:r w:rsidR="003720BC" w:rsidRPr="00780D30">
              <w:rPr>
                <w:rFonts w:ascii="Arial" w:hAnsi="Arial" w:cs="Arial"/>
                <w:b/>
                <w:sz w:val="24"/>
                <w:szCs w:val="24"/>
                <w:lang w:val="kk-KZ"/>
              </w:rPr>
              <w:t>Түркістан облысы бойынша Мемлекеттік кірістер департаментінің «Қапланбек» кеден бекетінің санитарлық-карантиндік бақылау бойынша негізгі қызметкерінің бала күту демалысы мерзіміне (</w:t>
            </w:r>
            <w:r w:rsidR="003720BC">
              <w:rPr>
                <w:rFonts w:ascii="Arial" w:hAnsi="Arial" w:cs="Arial"/>
                <w:b/>
                <w:sz w:val="24"/>
                <w:szCs w:val="24"/>
                <w:lang w:val="kk-KZ"/>
              </w:rPr>
              <w:t>15.03.2023</w:t>
            </w:r>
            <w:r w:rsidR="003720BC" w:rsidRPr="00780D30">
              <w:rPr>
                <w:rFonts w:ascii="Arial" w:hAnsi="Arial" w:cs="Arial"/>
                <w:b/>
                <w:sz w:val="24"/>
                <w:szCs w:val="24"/>
                <w:lang w:val="kk-KZ"/>
              </w:rPr>
              <w:t xml:space="preserve"> жылға дейін) жетекші маманы лауазымына, 1 бірлік:</w:t>
            </w:r>
          </w:p>
        </w:tc>
      </w:tr>
      <w:tr w:rsidR="003720BC" w:rsidRPr="00780D30" w:rsidTr="00A26196">
        <w:tc>
          <w:tcPr>
            <w:tcW w:w="9356" w:type="dxa"/>
            <w:gridSpan w:val="3"/>
          </w:tcPr>
          <w:p w:rsidR="003720BC" w:rsidRPr="00780D30" w:rsidRDefault="003720BC" w:rsidP="00A26196">
            <w:pPr>
              <w:tabs>
                <w:tab w:val="left" w:pos="142"/>
                <w:tab w:val="left" w:pos="9639"/>
              </w:tabs>
              <w:rPr>
                <w:rFonts w:ascii="Arial" w:hAnsi="Arial" w:cs="Arial"/>
                <w:color w:val="000000"/>
                <w:sz w:val="24"/>
                <w:szCs w:val="24"/>
                <w:lang w:val="kk-KZ"/>
              </w:rPr>
            </w:pPr>
            <w:r w:rsidRPr="00780D30">
              <w:rPr>
                <w:rFonts w:ascii="Arial" w:hAnsi="Arial" w:cs="Arial"/>
                <w:sz w:val="24"/>
                <w:lang w:val="kk-KZ"/>
              </w:rPr>
              <w:t>Құжат тапсырған кандидаттар жоқ</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8661"/>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11E9-587E-4992-970F-AFB126E3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21</cp:revision>
  <cp:lastPrinted>2019-10-25T05:56:00Z</cp:lastPrinted>
  <dcterms:created xsi:type="dcterms:W3CDTF">2019-10-25T05:56:00Z</dcterms:created>
  <dcterms:modified xsi:type="dcterms:W3CDTF">2020-10-02T11:41:00Z</dcterms:modified>
</cp:coreProperties>
</file>